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1C56D" w14:textId="57CCA625" w:rsidR="00564D5C" w:rsidRPr="004A0568" w:rsidRDefault="00564D5C" w:rsidP="008F2EED">
      <w:pPr>
        <w:ind w:right="286"/>
        <w:jc w:val="center"/>
        <w:rPr>
          <w:rFonts w:ascii="Times New Roman" w:hAnsi="Times New Roman" w:cs="Times New Roman"/>
          <w:b/>
          <w:sz w:val="24"/>
          <w:szCs w:val="24"/>
        </w:rPr>
      </w:pPr>
      <w:r w:rsidRPr="004A0568">
        <w:rPr>
          <w:rFonts w:ascii="Times New Roman" w:hAnsi="Times New Roman" w:cs="Times New Roman"/>
          <w:sz w:val="24"/>
          <w:szCs w:val="24"/>
        </w:rPr>
        <w:t xml:space="preserve">                   </w:t>
      </w:r>
    </w:p>
    <w:p w14:paraId="3B1CA4A1" w14:textId="77777777" w:rsidR="00E714BC" w:rsidRPr="00353875" w:rsidRDefault="00E714BC" w:rsidP="00E714BC">
      <w:pPr>
        <w:rPr>
          <w:rFonts w:ascii="Times New Roman" w:eastAsia="Times New Roman" w:hAnsi="Times New Roman" w:cs="Times New Roman"/>
          <w:szCs w:val="24"/>
          <w:vertAlign w:val="superscript"/>
          <w:lang w:eastAsia="fr-FR"/>
        </w:rPr>
      </w:pPr>
      <w:r>
        <w:rPr>
          <w:rFonts w:ascii="Times New Roman" w:eastAsia="Arial" w:hAnsi="Times New Roman" w:cs="Times New Roman"/>
          <w:b/>
          <w:noProof/>
          <w:color w:val="000000"/>
          <w:szCs w:val="24"/>
          <w:lang w:val="en-US" w:eastAsia="fr-FR"/>
        </w:rPr>
        <mc:AlternateContent>
          <mc:Choice Requires="wpg">
            <w:drawing>
              <wp:anchor distT="0" distB="0" distL="114300" distR="114300" simplePos="0" relativeHeight="487676928" behindDoc="0" locked="0" layoutInCell="1" allowOverlap="1" wp14:anchorId="73AD294A" wp14:editId="5515EC20">
                <wp:simplePos x="0" y="0"/>
                <wp:positionH relativeFrom="margin">
                  <wp:posOffset>-259080</wp:posOffset>
                </wp:positionH>
                <wp:positionV relativeFrom="paragraph">
                  <wp:posOffset>-424815</wp:posOffset>
                </wp:positionV>
                <wp:extent cx="2356485" cy="2037080"/>
                <wp:effectExtent l="0" t="0" r="0" b="1270"/>
                <wp:wrapNone/>
                <wp:docPr id="1139428398" name="Groupe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6485" cy="2037080"/>
                          <a:chOff x="0" y="1"/>
                          <a:chExt cx="2714625" cy="2009775"/>
                        </a:xfrm>
                      </wpg:grpSpPr>
                      <wps:wsp>
                        <wps:cNvPr id="1119009392" name="Rectangle 69"/>
                        <wps:cNvSpPr>
                          <a:spLocks noChangeArrowheads="1"/>
                        </wps:cNvSpPr>
                        <wps:spPr bwMode="auto">
                          <a:xfrm>
                            <a:off x="0" y="1"/>
                            <a:ext cx="2714625" cy="200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Lst>
                        </wps:spPr>
                        <wps:txbx>
                          <w:txbxContent>
                            <w:p w14:paraId="23F52ABB"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REPUBLIQUE DU CAMEROUN</w:t>
                              </w:r>
                            </w:p>
                            <w:p w14:paraId="0F750D9F"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Paix-Travail-Patrie</w:t>
                              </w:r>
                            </w:p>
                            <w:p w14:paraId="18983D65"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w:t>
                              </w:r>
                            </w:p>
                            <w:p w14:paraId="2377FAC0"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REGION DU SUD</w:t>
                              </w:r>
                            </w:p>
                            <w:p w14:paraId="4CDB4DEC"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w:t>
                              </w:r>
                            </w:p>
                            <w:p w14:paraId="14493D17"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DEPARTEMENT DE L’OCEAN</w:t>
                              </w:r>
                            </w:p>
                            <w:p w14:paraId="58B9537A"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58C44B08"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COMMUNE DE NYETE</w:t>
                              </w:r>
                            </w:p>
                            <w:p w14:paraId="7D7F5854"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196C9A56" w14:textId="77777777" w:rsidR="00E714BC" w:rsidRPr="00E8003B" w:rsidRDefault="00E714BC" w:rsidP="00E714BC">
                              <w:pPr>
                                <w:jc w:val="center"/>
                                <w:rPr>
                                  <w:rFonts w:ascii="Arial" w:hAnsi="Arial" w:cs="Arial"/>
                                  <w:b/>
                                  <w:bCs/>
                                  <w:sz w:val="16"/>
                                  <w:szCs w:val="16"/>
                                </w:rPr>
                              </w:pPr>
                              <w:r w:rsidRPr="00491D29">
                                <w:rPr>
                                  <w:rFonts w:ascii="Arial" w:hAnsi="Arial" w:cs="Arial"/>
                                  <w:b/>
                                  <w:bCs/>
                                  <w:sz w:val="16"/>
                                  <w:szCs w:val="16"/>
                                  <w:lang w:val="en-US"/>
                                </w:rPr>
                                <w:t>SECRETARIAT GENERAL</w:t>
                              </w:r>
                            </w:p>
                            <w:p w14:paraId="7669869E" w14:textId="77777777" w:rsidR="00E714BC"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w:t>
                              </w:r>
                            </w:p>
                            <w:p w14:paraId="495E5023" w14:textId="77777777" w:rsidR="00E714BC" w:rsidRDefault="00E714BC" w:rsidP="00E714BC">
                              <w:pPr>
                                <w:jc w:val="center"/>
                                <w:rPr>
                                  <w:rFonts w:ascii="Arial" w:hAnsi="Arial" w:cs="Arial"/>
                                  <w:b/>
                                  <w:bCs/>
                                  <w:color w:val="000000"/>
                                  <w:sz w:val="16"/>
                                  <w:szCs w:val="16"/>
                                </w:rPr>
                              </w:pPr>
                              <w:r>
                                <w:rPr>
                                  <w:rFonts w:ascii="Arial" w:hAnsi="Arial" w:cs="Arial"/>
                                  <w:b/>
                                  <w:bCs/>
                                  <w:color w:val="000000"/>
                                  <w:sz w:val="16"/>
                                  <w:szCs w:val="16"/>
                                </w:rPr>
                                <w:t>SIGAMP</w:t>
                              </w:r>
                            </w:p>
                            <w:p w14:paraId="4235288E" w14:textId="77777777" w:rsidR="00E714BC"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w:t>
                              </w:r>
                            </w:p>
                            <w:p w14:paraId="0C61A143"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BP : 43 ADJAP</w:t>
                              </w:r>
                            </w:p>
                            <w:p w14:paraId="18743A5E" w14:textId="77777777" w:rsidR="00E714BC" w:rsidRPr="00491D29" w:rsidRDefault="00E714BC" w:rsidP="00E714BC">
                              <w:pPr>
                                <w:jc w:val="center"/>
                                <w:rPr>
                                  <w:rFonts w:ascii="Arial" w:hAnsi="Arial" w:cs="Arial"/>
                                  <w:color w:val="000000"/>
                                  <w:sz w:val="16"/>
                                  <w:szCs w:val="16"/>
                                </w:rPr>
                              </w:pPr>
                              <w:r w:rsidRPr="00491D29">
                                <w:rPr>
                                  <w:rFonts w:ascii="Arial" w:hAnsi="Arial" w:cs="Arial"/>
                                  <w:b/>
                                  <w:bCs/>
                                  <w:color w:val="000000"/>
                                  <w:sz w:val="16"/>
                                  <w:szCs w:val="16"/>
                                </w:rPr>
                                <w:t xml:space="preserve">E-mail : </w:t>
                              </w:r>
                              <w:hyperlink r:id="rId8" w:history="1">
                                <w:r w:rsidRPr="00491D29">
                                  <w:rPr>
                                    <w:rStyle w:val="Lienhypertexte"/>
                                    <w:rFonts w:ascii="Arial" w:hAnsi="Arial" w:cs="Arial"/>
                                    <w:sz w:val="16"/>
                                    <w:szCs w:val="16"/>
                                  </w:rPr>
                                  <w:t>communedenyetecouncil@gmail.com</w:t>
                                </w:r>
                              </w:hyperlink>
                            </w:p>
                            <w:p w14:paraId="3DEFF660" w14:textId="77777777" w:rsidR="00E714BC" w:rsidRPr="00F514B1" w:rsidRDefault="00E714BC" w:rsidP="00E714BC">
                              <w:pPr>
                                <w:jc w:val="center"/>
                                <w:rPr>
                                  <w:rFonts w:ascii="Arial" w:hAnsi="Arial" w:cs="Arial"/>
                                  <w:b/>
                                  <w:bCs/>
                                  <w:color w:val="000000"/>
                                  <w:sz w:val="14"/>
                                  <w:szCs w:val="14"/>
                                </w:rPr>
                              </w:pPr>
                              <w:r w:rsidRPr="00F514B1">
                                <w:rPr>
                                  <w:rFonts w:ascii="Arial" w:hAnsi="Arial" w:cs="Arial"/>
                                  <w:b/>
                                  <w:bCs/>
                                  <w:color w:val="000000"/>
                                  <w:sz w:val="14"/>
                                  <w:szCs w:val="14"/>
                                </w:rPr>
                                <w:t>Tel : (+237) 650 203 071 / 694 689 992 / 677 521 371</w:t>
                              </w:r>
                            </w:p>
                            <w:p w14:paraId="39CB8CA1" w14:textId="77777777" w:rsidR="00E714BC" w:rsidRPr="00F514B1" w:rsidRDefault="00E714BC" w:rsidP="00E714BC">
                              <w:pPr>
                                <w:jc w:val="center"/>
                                <w:rPr>
                                  <w:b/>
                                  <w:color w:val="000000"/>
                                  <w:sz w:val="16"/>
                                  <w:szCs w:val="16"/>
                                </w:rPr>
                              </w:pPr>
                            </w:p>
                            <w:p w14:paraId="50DEC877" w14:textId="77777777" w:rsidR="00E714BC" w:rsidRDefault="00E714BC" w:rsidP="00E714BC">
                              <w:pPr>
                                <w:rPr>
                                  <w:b/>
                                  <w:sz w:val="12"/>
                                  <w:szCs w:val="16"/>
                                </w:rPr>
                              </w:pPr>
                            </w:p>
                          </w:txbxContent>
                        </wps:txbx>
                        <wps:bodyPr rot="0" vert="horz" wrap="square" lIns="91440" tIns="45720" rIns="91440" bIns="45720" anchor="ctr" anchorCtr="0" upright="1">
                          <a:noAutofit/>
                        </wps:bodyPr>
                      </wps:wsp>
                      <wpg:grpSp>
                        <wpg:cNvPr id="226695494" name="Groupe 70"/>
                        <wpg:cNvGrpSpPr>
                          <a:grpSpLocks/>
                        </wpg:cNvGrpSpPr>
                        <wpg:grpSpPr bwMode="auto">
                          <a:xfrm>
                            <a:off x="609600" y="1962150"/>
                            <a:ext cx="1551669" cy="0"/>
                            <a:chOff x="0" y="0"/>
                            <a:chExt cx="1551669" cy="0"/>
                          </a:xfrm>
                        </wpg:grpSpPr>
                        <wps:wsp>
                          <wps:cNvPr id="547471637" name="Connecteur droit 71"/>
                          <wps:cNvCnPr>
                            <a:cxnSpLocks noChangeShapeType="1"/>
                          </wps:cNvCnPr>
                          <wps:spPr bwMode="auto">
                            <a:xfrm>
                              <a:off x="0" y="0"/>
                              <a:ext cx="589280" cy="0"/>
                            </a:xfrm>
                            <a:prstGeom prst="line">
                              <a:avLst/>
                            </a:prstGeom>
                            <a:noFill/>
                            <a:ln w="28575" algn="ctr">
                              <a:solidFill>
                                <a:srgbClr val="00B050"/>
                              </a:solidFill>
                              <a:miter lim="800000"/>
                              <a:headEnd/>
                              <a:tailEnd/>
                            </a:ln>
                            <a:extLst>
                              <a:ext uri="{909E8E84-426E-40DD-AFC4-6F175D3DCCD1}">
                                <a14:hiddenFill xmlns:a14="http://schemas.microsoft.com/office/drawing/2010/main">
                                  <a:noFill/>
                                </a14:hiddenFill>
                              </a:ext>
                            </a:extLst>
                          </wps:spPr>
                          <wps:bodyPr/>
                        </wps:wsp>
                        <wps:wsp>
                          <wps:cNvPr id="260266937" name="Connecteur droit 72"/>
                          <wps:cNvCnPr>
                            <a:cxnSpLocks noChangeShapeType="1"/>
                          </wps:cNvCnPr>
                          <wps:spPr bwMode="auto">
                            <a:xfrm>
                              <a:off x="523875" y="0"/>
                              <a:ext cx="619125" cy="0"/>
                            </a:xfrm>
                            <a:prstGeom prst="line">
                              <a:avLst/>
                            </a:prstGeom>
                            <a:noFill/>
                            <a:ln w="28575" algn="ctr">
                              <a:solidFill>
                                <a:srgbClr val="FF0000"/>
                              </a:solidFill>
                              <a:miter lim="800000"/>
                              <a:headEnd/>
                              <a:tailEnd/>
                            </a:ln>
                            <a:extLst>
                              <a:ext uri="{909E8E84-426E-40DD-AFC4-6F175D3DCCD1}">
                                <a14:hiddenFill xmlns:a14="http://schemas.microsoft.com/office/drawing/2010/main">
                                  <a:noFill/>
                                </a14:hiddenFill>
                              </a:ext>
                            </a:extLst>
                          </wps:spPr>
                          <wps:bodyPr/>
                        </wps:wsp>
                        <wps:wsp>
                          <wps:cNvPr id="657138363" name="Connecteur droit 73"/>
                          <wps:cNvCnPr>
                            <a:cxnSpLocks noChangeShapeType="1"/>
                          </wps:cNvCnPr>
                          <wps:spPr bwMode="auto">
                            <a:xfrm>
                              <a:off x="1057275" y="0"/>
                              <a:ext cx="494394" cy="0"/>
                            </a:xfrm>
                            <a:prstGeom prst="line">
                              <a:avLst/>
                            </a:prstGeom>
                            <a:noFill/>
                            <a:ln w="28575" algn="ctr">
                              <a:solidFill>
                                <a:srgbClr val="FFFF00"/>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73AD294A" id="Groupe 11" o:spid="_x0000_s1026" style="position:absolute;margin-left:-20.4pt;margin-top:-33.45pt;width:185.55pt;height:160.4pt;z-index:487676928;mso-position-horizontal-relative:margin;mso-width-relative:margin;mso-height-relative:margin" coordorigin="" coordsize="27146,20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">
                <v:rect id="Rectangle 69" o:spid="_x0000_s1027" style="position:absolute;width:27146;height:20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" filled="f" stroked="f" strokeweight="1pt">
                  <v:textbox>
                    <w:txbxContent>
                      <w:p w14:paraId="23F52ABB"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REPUBLIQUE DU CAMEROUN</w:t>
                        </w:r>
                      </w:p>
                      <w:p w14:paraId="0F750D9F"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Paix-Travail-Patrie</w:t>
                        </w:r>
                      </w:p>
                      <w:p w14:paraId="18983D65"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w:t>
                        </w:r>
                      </w:p>
                      <w:p w14:paraId="2377FAC0"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REGION DU SUD</w:t>
                        </w:r>
                      </w:p>
                      <w:p w14:paraId="4CDB4DEC"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w:t>
                        </w:r>
                      </w:p>
                      <w:p w14:paraId="14493D17"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DEPARTEMENT DE L’OCEAN</w:t>
                        </w:r>
                      </w:p>
                      <w:p w14:paraId="58B9537A"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58C44B08"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COMMUNE DE NYETE</w:t>
                        </w:r>
                      </w:p>
                      <w:p w14:paraId="7D7F5854"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196C9A56" w14:textId="77777777" w:rsidR="00E714BC" w:rsidRPr="00E8003B" w:rsidRDefault="00E714BC" w:rsidP="00E714BC">
                        <w:pPr>
                          <w:jc w:val="center"/>
                          <w:rPr>
                            <w:rFonts w:ascii="Arial" w:hAnsi="Arial" w:cs="Arial"/>
                            <w:b/>
                            <w:bCs/>
                            <w:sz w:val="16"/>
                            <w:szCs w:val="16"/>
                          </w:rPr>
                        </w:pPr>
                        <w:r w:rsidRPr="00491D29">
                          <w:rPr>
                            <w:rFonts w:ascii="Arial" w:hAnsi="Arial" w:cs="Arial"/>
                            <w:b/>
                            <w:bCs/>
                            <w:sz w:val="16"/>
                            <w:szCs w:val="16"/>
                            <w:lang w:val="en-US"/>
                          </w:rPr>
                          <w:t>SECRETARIAT GENERAL</w:t>
                        </w:r>
                      </w:p>
                      <w:p w14:paraId="7669869E" w14:textId="77777777" w:rsidR="00E714BC"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w:t>
                        </w:r>
                      </w:p>
                      <w:p w14:paraId="495E5023" w14:textId="77777777" w:rsidR="00E714BC" w:rsidRDefault="00E714BC" w:rsidP="00E714BC">
                        <w:pPr>
                          <w:jc w:val="center"/>
                          <w:rPr>
                            <w:rFonts w:ascii="Arial" w:hAnsi="Arial" w:cs="Arial"/>
                            <w:b/>
                            <w:bCs/>
                            <w:color w:val="000000"/>
                            <w:sz w:val="16"/>
                            <w:szCs w:val="16"/>
                          </w:rPr>
                        </w:pPr>
                        <w:r>
                          <w:rPr>
                            <w:rFonts w:ascii="Arial" w:hAnsi="Arial" w:cs="Arial"/>
                            <w:b/>
                            <w:bCs/>
                            <w:color w:val="000000"/>
                            <w:sz w:val="16"/>
                            <w:szCs w:val="16"/>
                          </w:rPr>
                          <w:t>SIGAMP</w:t>
                        </w:r>
                      </w:p>
                      <w:p w14:paraId="4235288E" w14:textId="77777777" w:rsidR="00E714BC"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w:t>
                        </w:r>
                      </w:p>
                      <w:p w14:paraId="0C61A143"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BP : 43 ADJAP</w:t>
                        </w:r>
                      </w:p>
                      <w:p w14:paraId="18743A5E" w14:textId="77777777" w:rsidR="00E714BC" w:rsidRPr="00491D29" w:rsidRDefault="00E714BC" w:rsidP="00E714BC">
                        <w:pPr>
                          <w:jc w:val="center"/>
                          <w:rPr>
                            <w:rFonts w:ascii="Arial" w:hAnsi="Arial" w:cs="Arial"/>
                            <w:color w:val="000000"/>
                            <w:sz w:val="16"/>
                            <w:szCs w:val="16"/>
                          </w:rPr>
                        </w:pPr>
                        <w:r w:rsidRPr="00491D29">
                          <w:rPr>
                            <w:rFonts w:ascii="Arial" w:hAnsi="Arial" w:cs="Arial"/>
                            <w:b/>
                            <w:bCs/>
                            <w:color w:val="000000"/>
                            <w:sz w:val="16"/>
                            <w:szCs w:val="16"/>
                          </w:rPr>
                          <w:t xml:space="preserve">E-mail : </w:t>
                        </w:r>
                        <w:hyperlink r:id="rId9" w:history="1">
                          <w:r w:rsidRPr="00491D29">
                            <w:rPr>
                              <w:rStyle w:val="Lienhypertexte"/>
                              <w:rFonts w:ascii="Arial" w:hAnsi="Arial" w:cs="Arial"/>
                              <w:sz w:val="16"/>
                              <w:szCs w:val="16"/>
                            </w:rPr>
                            <w:t>communedenyetecouncil@gmail.com</w:t>
                          </w:r>
                        </w:hyperlink>
                      </w:p>
                      <w:p w14:paraId="3DEFF660" w14:textId="77777777" w:rsidR="00E714BC" w:rsidRPr="00F514B1" w:rsidRDefault="00E714BC" w:rsidP="00E714BC">
                        <w:pPr>
                          <w:jc w:val="center"/>
                          <w:rPr>
                            <w:rFonts w:ascii="Arial" w:hAnsi="Arial" w:cs="Arial"/>
                            <w:b/>
                            <w:bCs/>
                            <w:color w:val="000000"/>
                            <w:sz w:val="14"/>
                            <w:szCs w:val="14"/>
                          </w:rPr>
                        </w:pPr>
                        <w:r w:rsidRPr="00F514B1">
                          <w:rPr>
                            <w:rFonts w:ascii="Arial" w:hAnsi="Arial" w:cs="Arial"/>
                            <w:b/>
                            <w:bCs/>
                            <w:color w:val="000000"/>
                            <w:sz w:val="14"/>
                            <w:szCs w:val="14"/>
                          </w:rPr>
                          <w:t>Tel : (+237) 650 203 071 / 694 689 992 / 677 521 371</w:t>
                        </w:r>
                      </w:p>
                      <w:p w14:paraId="39CB8CA1" w14:textId="77777777" w:rsidR="00E714BC" w:rsidRPr="00F514B1" w:rsidRDefault="00E714BC" w:rsidP="00E714BC">
                        <w:pPr>
                          <w:jc w:val="center"/>
                          <w:rPr>
                            <w:b/>
                            <w:color w:val="000000"/>
                            <w:sz w:val="16"/>
                            <w:szCs w:val="16"/>
                          </w:rPr>
                        </w:pPr>
                      </w:p>
                      <w:p w14:paraId="50DEC877" w14:textId="77777777" w:rsidR="00E714BC" w:rsidRDefault="00E714BC" w:rsidP="00E714BC">
                        <w:pPr>
                          <w:rPr>
                            <w:b/>
                            <w:sz w:val="12"/>
                            <w:szCs w:val="16"/>
                          </w:rPr>
                        </w:pPr>
                      </w:p>
                    </w:txbxContent>
                  </v:textbox>
                </v:rect>
                <v:group id="Groupe 70" o:spid="_x0000_s1028" style="position:absolute;left:6096;top:19621;width:15516;height:0" coordsize="15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">
                  <v:line id="Connecteur droit 71" o:spid="_x0000_s1029" style="position:absolute;visibility:visible;mso-wrap-style:square" from="0,0" to="5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" strokecolor="#00b050" strokeweight="2.25pt">
                    <v:stroke joinstyle="miter"/>
                  </v:line>
                  <v:line id="Connecteur droit 72" o:spid="_x0000_s1030" style="position:absolute;visibility:visible;mso-wrap-style:square" from="5238,0" to="114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" strokecolor="red" strokeweight="2.25pt">
                    <v:stroke joinstyle="miter"/>
                  </v:line>
                  <v:line id="Connecteur droit 73" o:spid="_x0000_s1031" style="position:absolute;visibility:visible;mso-wrap-style:square" from="10572,0" to="155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" strokecolor="yellow" strokeweight="2.25pt">
                    <v:stroke joinstyle="miter"/>
                  </v:line>
                </v:group>
                <w10:wrap anchorx="margin"/>
              </v:group>
            </w:pict>
          </mc:Fallback>
        </mc:AlternateContent>
      </w:r>
      <w:r>
        <w:rPr>
          <w:rFonts w:ascii="Times New Roman" w:eastAsia="Arial" w:hAnsi="Times New Roman" w:cs="Times New Roman"/>
          <w:b/>
          <w:noProof/>
          <w:color w:val="000000"/>
          <w:szCs w:val="24"/>
          <w:lang w:val="en-US" w:eastAsia="fr-FR"/>
        </w:rPr>
        <w:drawing>
          <wp:anchor distT="0" distB="0" distL="114300" distR="114300" simplePos="0" relativeHeight="487675904" behindDoc="0" locked="0" layoutInCell="1" allowOverlap="1" wp14:anchorId="4510655C" wp14:editId="210D5D2E">
            <wp:simplePos x="0" y="0"/>
            <wp:positionH relativeFrom="column">
              <wp:posOffset>2612390</wp:posOffset>
            </wp:positionH>
            <wp:positionV relativeFrom="paragraph">
              <wp:posOffset>-288925</wp:posOffset>
            </wp:positionV>
            <wp:extent cx="1477645" cy="1477645"/>
            <wp:effectExtent l="0" t="0" r="8255" b="8255"/>
            <wp:wrapNone/>
            <wp:docPr id="173030709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7645" cy="14776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Cs w:val="24"/>
          <w:vertAlign w:val="superscript"/>
          <w:lang w:val="en-US" w:eastAsia="fr-FR"/>
        </w:rPr>
        <mc:AlternateContent>
          <mc:Choice Requires="wpg">
            <w:drawing>
              <wp:anchor distT="0" distB="0" distL="114300" distR="114300" simplePos="0" relativeHeight="487674880" behindDoc="0" locked="0" layoutInCell="1" allowOverlap="1" wp14:anchorId="18BC70A0" wp14:editId="10396579">
                <wp:simplePos x="0" y="0"/>
                <wp:positionH relativeFrom="column">
                  <wp:posOffset>4155440</wp:posOffset>
                </wp:positionH>
                <wp:positionV relativeFrom="paragraph">
                  <wp:posOffset>-427990</wp:posOffset>
                </wp:positionV>
                <wp:extent cx="2558415" cy="2040890"/>
                <wp:effectExtent l="0" t="635" r="0" b="0"/>
                <wp:wrapNone/>
                <wp:docPr id="1381740483"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8415" cy="2040890"/>
                          <a:chOff x="0" y="0"/>
                          <a:chExt cx="2714625" cy="2009775"/>
                        </a:xfrm>
                      </wpg:grpSpPr>
                      <wps:wsp>
                        <wps:cNvPr id="2094057233" name="Rectangle 63"/>
                        <wps:cNvSpPr>
                          <a:spLocks noChangeArrowheads="1"/>
                        </wps:cNvSpPr>
                        <wps:spPr bwMode="auto">
                          <a:xfrm>
                            <a:off x="0" y="0"/>
                            <a:ext cx="2714625" cy="200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Lst>
                        </wps:spPr>
                        <wps:txbx>
                          <w:txbxContent>
                            <w:p w14:paraId="0DBD5E1E"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REPUBLIC OF CAMEROON</w:t>
                              </w:r>
                            </w:p>
                            <w:p w14:paraId="34D0530E"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Peace-</w:t>
                              </w:r>
                              <w:r w:rsidRPr="00491D29">
                                <w:rPr>
                                  <w:rFonts w:ascii="Arial" w:hAnsi="Arial" w:cs="Arial"/>
                                  <w:b/>
                                  <w:bCs/>
                                  <w:color w:val="000000"/>
                                  <w:sz w:val="16"/>
                                  <w:szCs w:val="16"/>
                                  <w:u w:val="single"/>
                                  <w:lang w:val="en-US"/>
                                </w:rPr>
                                <w:t>Work</w:t>
                              </w:r>
                              <w:r w:rsidRPr="00491D29">
                                <w:rPr>
                                  <w:rFonts w:ascii="Arial" w:hAnsi="Arial" w:cs="Arial"/>
                                  <w:b/>
                                  <w:bCs/>
                                  <w:color w:val="000000"/>
                                  <w:sz w:val="16"/>
                                  <w:szCs w:val="16"/>
                                  <w:lang w:val="en-US"/>
                                </w:rPr>
                                <w:t>-Fatherland</w:t>
                              </w:r>
                            </w:p>
                            <w:p w14:paraId="370F15BB"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58C17203"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SOUTH REGION</w:t>
                              </w:r>
                            </w:p>
                            <w:p w14:paraId="103FB715"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775F59DF"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OCEAN DIVISION</w:t>
                              </w:r>
                            </w:p>
                            <w:p w14:paraId="2007B786"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63185EBA"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NYETE COUNCIL</w:t>
                              </w:r>
                            </w:p>
                            <w:p w14:paraId="38F6F79D"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7586070B"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GENERAL SECRETARIAT</w:t>
                              </w:r>
                            </w:p>
                            <w:p w14:paraId="31C91600" w14:textId="77777777" w:rsidR="00E714BC"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r>
                                <w:rPr>
                                  <w:rFonts w:ascii="Arial" w:hAnsi="Arial" w:cs="Arial"/>
                                  <w:b/>
                                  <w:bCs/>
                                  <w:color w:val="000000"/>
                                  <w:sz w:val="16"/>
                                  <w:szCs w:val="16"/>
                                  <w:lang w:val="en-US"/>
                                </w:rPr>
                                <w:t xml:space="preserve"> </w:t>
                              </w:r>
                            </w:p>
                            <w:p w14:paraId="0A5DD226" w14:textId="77777777" w:rsidR="00E714BC" w:rsidRPr="00E714BC" w:rsidRDefault="00E714BC" w:rsidP="00E714BC">
                              <w:pPr>
                                <w:jc w:val="center"/>
                                <w:rPr>
                                  <w:rFonts w:ascii="Arial" w:hAnsi="Arial" w:cs="Arial"/>
                                  <w:b/>
                                  <w:bCs/>
                                  <w:color w:val="000000"/>
                                  <w:sz w:val="16"/>
                                  <w:szCs w:val="16"/>
                                  <w:lang w:val="en-US"/>
                                </w:rPr>
                              </w:pPr>
                              <w:r w:rsidRPr="00E714BC">
                                <w:rPr>
                                  <w:rFonts w:ascii="Arial" w:hAnsi="Arial" w:cs="Arial"/>
                                  <w:b/>
                                  <w:bCs/>
                                  <w:color w:val="000000"/>
                                  <w:sz w:val="16"/>
                                  <w:szCs w:val="16"/>
                                  <w:lang w:val="en-US"/>
                                </w:rPr>
                                <w:t>SIGAMP</w:t>
                              </w:r>
                            </w:p>
                            <w:p w14:paraId="4C53AE9B" w14:textId="77777777" w:rsidR="00E714BC" w:rsidRPr="00E714BC" w:rsidRDefault="00E714BC" w:rsidP="00E714BC">
                              <w:pPr>
                                <w:jc w:val="center"/>
                                <w:rPr>
                                  <w:rFonts w:ascii="Arial" w:hAnsi="Arial" w:cs="Arial"/>
                                  <w:b/>
                                  <w:bCs/>
                                  <w:color w:val="000000"/>
                                  <w:sz w:val="16"/>
                                  <w:szCs w:val="16"/>
                                  <w:lang w:val="en-US"/>
                                </w:rPr>
                              </w:pPr>
                              <w:r w:rsidRPr="00E714BC">
                                <w:rPr>
                                  <w:rFonts w:ascii="Arial" w:hAnsi="Arial" w:cs="Arial"/>
                                  <w:b/>
                                  <w:bCs/>
                                  <w:color w:val="000000"/>
                                  <w:sz w:val="16"/>
                                  <w:szCs w:val="16"/>
                                  <w:lang w:val="en-US"/>
                                </w:rPr>
                                <w:t>------------</w:t>
                              </w:r>
                            </w:p>
                            <w:p w14:paraId="415E4FFE"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P.O BOX : 43 ADJAP</w:t>
                              </w:r>
                            </w:p>
                            <w:p w14:paraId="5A2F9B63" w14:textId="77777777" w:rsidR="00E714BC" w:rsidRPr="00353875" w:rsidRDefault="00E714BC" w:rsidP="00E714BC">
                              <w:pPr>
                                <w:jc w:val="center"/>
                                <w:rPr>
                                  <w:rFonts w:ascii="Arial" w:hAnsi="Arial" w:cs="Arial"/>
                                  <w:color w:val="000000"/>
                                  <w:sz w:val="16"/>
                                  <w:szCs w:val="16"/>
                                  <w:lang w:val="en-US"/>
                                </w:rPr>
                              </w:pPr>
                              <w:r w:rsidRPr="00353875">
                                <w:rPr>
                                  <w:rFonts w:ascii="Arial" w:hAnsi="Arial" w:cs="Arial"/>
                                  <w:b/>
                                  <w:bCs/>
                                  <w:color w:val="000000"/>
                                  <w:sz w:val="16"/>
                                  <w:szCs w:val="16"/>
                                  <w:lang w:val="en-US"/>
                                </w:rPr>
                                <w:t xml:space="preserve">E-mail : </w:t>
                              </w:r>
                              <w:hyperlink r:id="rId11" w:history="1">
                                <w:r w:rsidRPr="00353875">
                                  <w:rPr>
                                    <w:rStyle w:val="Lienhypertexte"/>
                                    <w:rFonts w:ascii="Arial" w:hAnsi="Arial" w:cs="Arial"/>
                                    <w:sz w:val="16"/>
                                    <w:szCs w:val="16"/>
                                    <w:lang w:val="en-US"/>
                                  </w:rPr>
                                  <w:t>communedenyetecouncil@gmail.com</w:t>
                                </w:r>
                              </w:hyperlink>
                            </w:p>
                            <w:p w14:paraId="6F69162E" w14:textId="77777777" w:rsidR="00E714BC" w:rsidRPr="00F514B1" w:rsidRDefault="00E714BC" w:rsidP="00E714BC">
                              <w:pPr>
                                <w:jc w:val="center"/>
                                <w:rPr>
                                  <w:rFonts w:ascii="Arial" w:hAnsi="Arial" w:cs="Arial"/>
                                  <w:b/>
                                  <w:bCs/>
                                  <w:color w:val="000000"/>
                                  <w:sz w:val="14"/>
                                  <w:szCs w:val="14"/>
                                </w:rPr>
                              </w:pPr>
                              <w:r w:rsidRPr="00F514B1">
                                <w:rPr>
                                  <w:rFonts w:ascii="Arial" w:hAnsi="Arial" w:cs="Arial"/>
                                  <w:b/>
                                  <w:bCs/>
                                  <w:color w:val="000000"/>
                                  <w:sz w:val="14"/>
                                  <w:szCs w:val="14"/>
                                </w:rPr>
                                <w:t>Phone : (+237) 650 203 071 / 694 689 992 / 677 521 371</w:t>
                              </w:r>
                            </w:p>
                            <w:p w14:paraId="2D84CE29" w14:textId="77777777" w:rsidR="00E714BC" w:rsidRPr="00F514B1" w:rsidRDefault="00E714BC" w:rsidP="00E714BC">
                              <w:pPr>
                                <w:jc w:val="center"/>
                                <w:rPr>
                                  <w:b/>
                                  <w:color w:val="000000"/>
                                  <w:sz w:val="16"/>
                                  <w:szCs w:val="16"/>
                                </w:rPr>
                              </w:pPr>
                            </w:p>
                            <w:p w14:paraId="5AE5C0A7" w14:textId="77777777" w:rsidR="00E714BC" w:rsidRDefault="00E714BC" w:rsidP="00E714BC">
                              <w:pPr>
                                <w:rPr>
                                  <w:b/>
                                  <w:sz w:val="12"/>
                                  <w:szCs w:val="16"/>
                                </w:rPr>
                              </w:pPr>
                            </w:p>
                          </w:txbxContent>
                        </wps:txbx>
                        <wps:bodyPr rot="0" vert="horz" wrap="square" lIns="91440" tIns="45720" rIns="91440" bIns="45720" anchor="ctr" anchorCtr="0" upright="1">
                          <a:noAutofit/>
                        </wps:bodyPr>
                      </wps:wsp>
                      <wpg:grpSp>
                        <wpg:cNvPr id="1140726335" name="Groupe 64"/>
                        <wpg:cNvGrpSpPr>
                          <a:grpSpLocks/>
                        </wpg:cNvGrpSpPr>
                        <wpg:grpSpPr bwMode="auto">
                          <a:xfrm>
                            <a:off x="609600" y="1962150"/>
                            <a:ext cx="1551669" cy="0"/>
                            <a:chOff x="0" y="0"/>
                            <a:chExt cx="1551669" cy="0"/>
                          </a:xfrm>
                        </wpg:grpSpPr>
                        <wps:wsp>
                          <wps:cNvPr id="1551203740" name="Connecteur droit 65"/>
                          <wps:cNvCnPr>
                            <a:cxnSpLocks noChangeShapeType="1"/>
                          </wps:cNvCnPr>
                          <wps:spPr bwMode="auto">
                            <a:xfrm>
                              <a:off x="0" y="0"/>
                              <a:ext cx="589280" cy="0"/>
                            </a:xfrm>
                            <a:prstGeom prst="line">
                              <a:avLst/>
                            </a:prstGeom>
                            <a:noFill/>
                            <a:ln w="28575" algn="ctr">
                              <a:solidFill>
                                <a:srgbClr val="00B050"/>
                              </a:solidFill>
                              <a:miter lim="800000"/>
                              <a:headEnd/>
                              <a:tailEnd/>
                            </a:ln>
                            <a:extLst>
                              <a:ext uri="{909E8E84-426E-40DD-AFC4-6F175D3DCCD1}">
                                <a14:hiddenFill xmlns:a14="http://schemas.microsoft.com/office/drawing/2010/main">
                                  <a:noFill/>
                                </a14:hiddenFill>
                              </a:ext>
                            </a:extLst>
                          </wps:spPr>
                          <wps:bodyPr/>
                        </wps:wsp>
                        <wps:wsp>
                          <wps:cNvPr id="1388645722" name="Connecteur droit 66"/>
                          <wps:cNvCnPr>
                            <a:cxnSpLocks noChangeShapeType="1"/>
                          </wps:cNvCnPr>
                          <wps:spPr bwMode="auto">
                            <a:xfrm>
                              <a:off x="523875" y="0"/>
                              <a:ext cx="619125" cy="0"/>
                            </a:xfrm>
                            <a:prstGeom prst="line">
                              <a:avLst/>
                            </a:prstGeom>
                            <a:noFill/>
                            <a:ln w="28575" algn="ctr">
                              <a:solidFill>
                                <a:srgbClr val="FF0000"/>
                              </a:solidFill>
                              <a:miter lim="800000"/>
                              <a:headEnd/>
                              <a:tailEnd/>
                            </a:ln>
                            <a:extLst>
                              <a:ext uri="{909E8E84-426E-40DD-AFC4-6F175D3DCCD1}">
                                <a14:hiddenFill xmlns:a14="http://schemas.microsoft.com/office/drawing/2010/main">
                                  <a:noFill/>
                                </a14:hiddenFill>
                              </a:ext>
                            </a:extLst>
                          </wps:spPr>
                          <wps:bodyPr/>
                        </wps:wsp>
                        <wps:wsp>
                          <wps:cNvPr id="341526058" name="Connecteur droit 67"/>
                          <wps:cNvCnPr>
                            <a:cxnSpLocks noChangeShapeType="1"/>
                          </wps:cNvCnPr>
                          <wps:spPr bwMode="auto">
                            <a:xfrm>
                              <a:off x="1057275" y="0"/>
                              <a:ext cx="494394" cy="0"/>
                            </a:xfrm>
                            <a:prstGeom prst="line">
                              <a:avLst/>
                            </a:prstGeom>
                            <a:noFill/>
                            <a:ln w="28575" algn="ctr">
                              <a:solidFill>
                                <a:srgbClr val="FFFF00"/>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18BC70A0" id="Groupe 8" o:spid="_x0000_s1032" style="position:absolute;margin-left:327.2pt;margin-top:-33.7pt;width:201.45pt;height:160.7pt;z-index:487674880;mso-width-relative:margin;mso-height-relative:margin" coordsize="27146,20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">
                <v:rect id="Rectangle 63" o:spid="_x0000_s1033" style="position:absolute;width:27146;height:20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" filled="f" stroked="f" strokeweight="1pt">
                  <v:textbox>
                    <w:txbxContent>
                      <w:p w14:paraId="0DBD5E1E"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REPUBLIC OF CAMEROON</w:t>
                        </w:r>
                      </w:p>
                      <w:p w14:paraId="34D0530E"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Peace-</w:t>
                        </w:r>
                        <w:r w:rsidRPr="00491D29">
                          <w:rPr>
                            <w:rFonts w:ascii="Arial" w:hAnsi="Arial" w:cs="Arial"/>
                            <w:b/>
                            <w:bCs/>
                            <w:color w:val="000000"/>
                            <w:sz w:val="16"/>
                            <w:szCs w:val="16"/>
                            <w:u w:val="single"/>
                            <w:lang w:val="en-US"/>
                          </w:rPr>
                          <w:t>Work</w:t>
                        </w:r>
                        <w:r w:rsidRPr="00491D29">
                          <w:rPr>
                            <w:rFonts w:ascii="Arial" w:hAnsi="Arial" w:cs="Arial"/>
                            <w:b/>
                            <w:bCs/>
                            <w:color w:val="000000"/>
                            <w:sz w:val="16"/>
                            <w:szCs w:val="16"/>
                            <w:lang w:val="en-US"/>
                          </w:rPr>
                          <w:t>-Fatherland</w:t>
                        </w:r>
                      </w:p>
                      <w:p w14:paraId="370F15BB"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58C17203"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SOUTH REGION</w:t>
                        </w:r>
                      </w:p>
                      <w:p w14:paraId="103FB715"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775F59DF"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OCEAN DIVISION</w:t>
                        </w:r>
                      </w:p>
                      <w:p w14:paraId="2007B786"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63185EBA"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NYETE COUNCIL</w:t>
                        </w:r>
                      </w:p>
                      <w:p w14:paraId="38F6F79D"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7586070B"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GENERAL SECRETARIAT</w:t>
                        </w:r>
                      </w:p>
                      <w:p w14:paraId="31C91600" w14:textId="77777777" w:rsidR="00E714BC"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r>
                          <w:rPr>
                            <w:rFonts w:ascii="Arial" w:hAnsi="Arial" w:cs="Arial"/>
                            <w:b/>
                            <w:bCs/>
                            <w:color w:val="000000"/>
                            <w:sz w:val="16"/>
                            <w:szCs w:val="16"/>
                            <w:lang w:val="en-US"/>
                          </w:rPr>
                          <w:t xml:space="preserve"> </w:t>
                        </w:r>
                      </w:p>
                      <w:p w14:paraId="0A5DD226" w14:textId="77777777" w:rsidR="00E714BC" w:rsidRPr="00E714BC" w:rsidRDefault="00E714BC" w:rsidP="00E714BC">
                        <w:pPr>
                          <w:jc w:val="center"/>
                          <w:rPr>
                            <w:rFonts w:ascii="Arial" w:hAnsi="Arial" w:cs="Arial"/>
                            <w:b/>
                            <w:bCs/>
                            <w:color w:val="000000"/>
                            <w:sz w:val="16"/>
                            <w:szCs w:val="16"/>
                            <w:lang w:val="en-US"/>
                          </w:rPr>
                        </w:pPr>
                        <w:r w:rsidRPr="00E714BC">
                          <w:rPr>
                            <w:rFonts w:ascii="Arial" w:hAnsi="Arial" w:cs="Arial"/>
                            <w:b/>
                            <w:bCs/>
                            <w:color w:val="000000"/>
                            <w:sz w:val="16"/>
                            <w:szCs w:val="16"/>
                            <w:lang w:val="en-US"/>
                          </w:rPr>
                          <w:t>SIGAMP</w:t>
                        </w:r>
                      </w:p>
                      <w:p w14:paraId="4C53AE9B" w14:textId="77777777" w:rsidR="00E714BC" w:rsidRPr="00E714BC" w:rsidRDefault="00E714BC" w:rsidP="00E714BC">
                        <w:pPr>
                          <w:jc w:val="center"/>
                          <w:rPr>
                            <w:rFonts w:ascii="Arial" w:hAnsi="Arial" w:cs="Arial"/>
                            <w:b/>
                            <w:bCs/>
                            <w:color w:val="000000"/>
                            <w:sz w:val="16"/>
                            <w:szCs w:val="16"/>
                            <w:lang w:val="en-US"/>
                          </w:rPr>
                        </w:pPr>
                        <w:r w:rsidRPr="00E714BC">
                          <w:rPr>
                            <w:rFonts w:ascii="Arial" w:hAnsi="Arial" w:cs="Arial"/>
                            <w:b/>
                            <w:bCs/>
                            <w:color w:val="000000"/>
                            <w:sz w:val="16"/>
                            <w:szCs w:val="16"/>
                            <w:lang w:val="en-US"/>
                          </w:rPr>
                          <w:t>------------</w:t>
                        </w:r>
                      </w:p>
                      <w:p w14:paraId="415E4FFE"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P.O BOX : 43 ADJAP</w:t>
                        </w:r>
                      </w:p>
                      <w:p w14:paraId="5A2F9B63" w14:textId="77777777" w:rsidR="00E714BC" w:rsidRPr="00353875" w:rsidRDefault="00E714BC" w:rsidP="00E714BC">
                        <w:pPr>
                          <w:jc w:val="center"/>
                          <w:rPr>
                            <w:rFonts w:ascii="Arial" w:hAnsi="Arial" w:cs="Arial"/>
                            <w:color w:val="000000"/>
                            <w:sz w:val="16"/>
                            <w:szCs w:val="16"/>
                            <w:lang w:val="en-US"/>
                          </w:rPr>
                        </w:pPr>
                        <w:r w:rsidRPr="00353875">
                          <w:rPr>
                            <w:rFonts w:ascii="Arial" w:hAnsi="Arial" w:cs="Arial"/>
                            <w:b/>
                            <w:bCs/>
                            <w:color w:val="000000"/>
                            <w:sz w:val="16"/>
                            <w:szCs w:val="16"/>
                            <w:lang w:val="en-US"/>
                          </w:rPr>
                          <w:t xml:space="preserve">E-mail : </w:t>
                        </w:r>
                        <w:hyperlink r:id="rId12" w:history="1">
                          <w:r w:rsidRPr="00353875">
                            <w:rPr>
                              <w:rStyle w:val="Lienhypertexte"/>
                              <w:rFonts w:ascii="Arial" w:hAnsi="Arial" w:cs="Arial"/>
                              <w:sz w:val="16"/>
                              <w:szCs w:val="16"/>
                              <w:lang w:val="en-US"/>
                            </w:rPr>
                            <w:t>communedenyetecouncil@gmail.com</w:t>
                          </w:r>
                        </w:hyperlink>
                      </w:p>
                      <w:p w14:paraId="6F69162E" w14:textId="77777777" w:rsidR="00E714BC" w:rsidRPr="00F514B1" w:rsidRDefault="00E714BC" w:rsidP="00E714BC">
                        <w:pPr>
                          <w:jc w:val="center"/>
                          <w:rPr>
                            <w:rFonts w:ascii="Arial" w:hAnsi="Arial" w:cs="Arial"/>
                            <w:b/>
                            <w:bCs/>
                            <w:color w:val="000000"/>
                            <w:sz w:val="14"/>
                            <w:szCs w:val="14"/>
                          </w:rPr>
                        </w:pPr>
                        <w:r w:rsidRPr="00F514B1">
                          <w:rPr>
                            <w:rFonts w:ascii="Arial" w:hAnsi="Arial" w:cs="Arial"/>
                            <w:b/>
                            <w:bCs/>
                            <w:color w:val="000000"/>
                            <w:sz w:val="14"/>
                            <w:szCs w:val="14"/>
                          </w:rPr>
                          <w:t>Phone : (+237) 650 203 071 / 694 689 992 / 677 521 371</w:t>
                        </w:r>
                      </w:p>
                      <w:p w14:paraId="2D84CE29" w14:textId="77777777" w:rsidR="00E714BC" w:rsidRPr="00F514B1" w:rsidRDefault="00E714BC" w:rsidP="00E714BC">
                        <w:pPr>
                          <w:jc w:val="center"/>
                          <w:rPr>
                            <w:b/>
                            <w:color w:val="000000"/>
                            <w:sz w:val="16"/>
                            <w:szCs w:val="16"/>
                          </w:rPr>
                        </w:pPr>
                      </w:p>
                      <w:p w14:paraId="5AE5C0A7" w14:textId="77777777" w:rsidR="00E714BC" w:rsidRDefault="00E714BC" w:rsidP="00E714BC">
                        <w:pPr>
                          <w:rPr>
                            <w:b/>
                            <w:sz w:val="12"/>
                            <w:szCs w:val="16"/>
                          </w:rPr>
                        </w:pPr>
                      </w:p>
                    </w:txbxContent>
                  </v:textbox>
                </v:rect>
                <v:group id="Groupe 64" o:spid="_x0000_s1034" style="position:absolute;left:6096;top:19621;width:15516;height:0" coordsize="15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">
                  <v:line id="Connecteur droit 65" o:spid="_x0000_s1035" style="position:absolute;visibility:visible;mso-wrap-style:square" from="0,0" to="5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" strokecolor="#00b050" strokeweight="2.25pt">
                    <v:stroke joinstyle="miter"/>
                  </v:line>
                  <v:line id="Connecteur droit 66" o:spid="_x0000_s1036" style="position:absolute;visibility:visible;mso-wrap-style:square" from="5238,0" to="114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" strokecolor="red" strokeweight="2.25pt">
                    <v:stroke joinstyle="miter"/>
                  </v:line>
                  <v:line id="Connecteur droit 67" o:spid="_x0000_s1037" style="position:absolute;visibility:visible;mso-wrap-style:square" from="10572,0" to="155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" strokecolor="yellow" strokeweight="2.25pt">
                    <v:stroke joinstyle="miter"/>
                  </v:line>
                </v:group>
              </v:group>
            </w:pict>
          </mc:Fallback>
        </mc:AlternateContent>
      </w:r>
    </w:p>
    <w:p w14:paraId="54E485C9" w14:textId="77777777" w:rsidR="00E714BC" w:rsidRPr="00353875" w:rsidRDefault="00E714BC" w:rsidP="00E714BC">
      <w:pPr>
        <w:spacing w:after="282"/>
        <w:ind w:left="706"/>
        <w:rPr>
          <w:rFonts w:ascii="Times New Roman" w:eastAsia="Arial" w:hAnsi="Times New Roman" w:cs="Times New Roman"/>
          <w:b/>
          <w:color w:val="000000"/>
          <w:szCs w:val="24"/>
          <w:lang w:eastAsia="fr-FR"/>
        </w:rPr>
      </w:pPr>
    </w:p>
    <w:p w14:paraId="5DED4CEE" w14:textId="77777777" w:rsidR="00E714BC" w:rsidRPr="00353875" w:rsidRDefault="00E714BC" w:rsidP="00E714BC">
      <w:pPr>
        <w:rPr>
          <w:rFonts w:ascii="Times New Roman" w:eastAsia="Times New Roman" w:hAnsi="Times New Roman" w:cs="Times New Roman"/>
          <w:b/>
          <w:color w:val="1F497D"/>
          <w:szCs w:val="24"/>
          <w:lang w:eastAsia="fr-FR"/>
        </w:rPr>
      </w:pPr>
    </w:p>
    <w:p w14:paraId="558FC442" w14:textId="77777777" w:rsidR="00564D5C" w:rsidRPr="004A0568" w:rsidRDefault="00564D5C" w:rsidP="008F2EED">
      <w:pPr>
        <w:ind w:right="-568"/>
        <w:rPr>
          <w:rFonts w:ascii="Times New Roman" w:hAnsi="Times New Roman" w:cs="Times New Roman"/>
          <w:sz w:val="24"/>
          <w:szCs w:val="24"/>
        </w:rPr>
      </w:pPr>
    </w:p>
    <w:p w14:paraId="07690AC5" w14:textId="77777777" w:rsidR="00564D5C" w:rsidRPr="004A0568" w:rsidRDefault="00564D5C" w:rsidP="008F2EED">
      <w:pPr>
        <w:ind w:right="-568"/>
        <w:rPr>
          <w:rFonts w:ascii="Times New Roman" w:hAnsi="Times New Roman" w:cs="Times New Roman"/>
          <w:sz w:val="24"/>
          <w:szCs w:val="24"/>
        </w:rPr>
      </w:pPr>
    </w:p>
    <w:p w14:paraId="63CEE588" w14:textId="77777777" w:rsidR="00564D5C" w:rsidRPr="004A0568" w:rsidRDefault="00564D5C" w:rsidP="008F2EED">
      <w:pPr>
        <w:ind w:right="-568"/>
        <w:rPr>
          <w:rFonts w:ascii="Times New Roman" w:hAnsi="Times New Roman" w:cs="Times New Roman"/>
          <w:sz w:val="24"/>
          <w:szCs w:val="24"/>
        </w:rPr>
      </w:pPr>
    </w:p>
    <w:p w14:paraId="13487491" w14:textId="77777777" w:rsidR="00564D5C" w:rsidRPr="004A0568" w:rsidRDefault="00564D5C" w:rsidP="008F2EED">
      <w:pPr>
        <w:rPr>
          <w:rFonts w:ascii="Times New Roman" w:hAnsi="Times New Roman" w:cs="Times New Roman"/>
          <w:sz w:val="24"/>
          <w:szCs w:val="24"/>
        </w:rPr>
      </w:pPr>
    </w:p>
    <w:p w14:paraId="5DAC9034" w14:textId="77777777" w:rsidR="00564D5C" w:rsidRPr="004A0568" w:rsidRDefault="00564D5C" w:rsidP="008F2EED">
      <w:pPr>
        <w:ind w:right="-568"/>
        <w:rPr>
          <w:rFonts w:ascii="Times New Roman" w:hAnsi="Times New Roman" w:cs="Times New Roman"/>
          <w:sz w:val="24"/>
          <w:szCs w:val="24"/>
        </w:rPr>
      </w:pPr>
    </w:p>
    <w:p w14:paraId="4024F734" w14:textId="77777777" w:rsidR="00564D5C" w:rsidRPr="004A0568" w:rsidRDefault="00564D5C" w:rsidP="008F2EED">
      <w:pPr>
        <w:ind w:right="-568"/>
        <w:rPr>
          <w:rFonts w:ascii="Times New Roman" w:hAnsi="Times New Roman" w:cs="Times New Roman"/>
          <w:sz w:val="24"/>
          <w:szCs w:val="24"/>
        </w:rPr>
      </w:pPr>
    </w:p>
    <w:p w14:paraId="7D82D17F" w14:textId="77777777" w:rsidR="00434D08" w:rsidRDefault="00434D08" w:rsidP="00E714BC">
      <w:pPr>
        <w:outlineLvl w:val="0"/>
        <w:rPr>
          <w:rFonts w:ascii="Times New Roman" w:hAnsi="Times New Roman" w:cs="Times New Roman"/>
          <w:b/>
          <w:bCs/>
          <w:sz w:val="24"/>
          <w:szCs w:val="24"/>
        </w:rPr>
      </w:pPr>
    </w:p>
    <w:p w14:paraId="45578348" w14:textId="77777777" w:rsidR="00434D08" w:rsidRDefault="00434D08" w:rsidP="008F2EED">
      <w:pPr>
        <w:jc w:val="center"/>
        <w:outlineLvl w:val="0"/>
        <w:rPr>
          <w:rFonts w:ascii="Times New Roman" w:hAnsi="Times New Roman" w:cs="Times New Roman"/>
          <w:b/>
          <w:bCs/>
          <w:sz w:val="24"/>
          <w:szCs w:val="24"/>
        </w:rPr>
      </w:pPr>
    </w:p>
    <w:p w14:paraId="25C2CD98" w14:textId="77777777" w:rsidR="00487BD8" w:rsidRPr="00487BD8" w:rsidRDefault="00487BD8" w:rsidP="00487BD8">
      <w:pPr>
        <w:jc w:val="center"/>
        <w:rPr>
          <w:rFonts w:ascii="Times New Roman" w:hAnsi="Times New Roman" w:cs="Times New Roman"/>
          <w:b/>
          <w:bCs/>
          <w:iCs/>
          <w:sz w:val="28"/>
          <w:szCs w:val="28"/>
        </w:rPr>
      </w:pPr>
      <w:r w:rsidRPr="00487BD8">
        <w:rPr>
          <w:rFonts w:ascii="Times New Roman" w:hAnsi="Times New Roman" w:cs="Times New Roman"/>
          <w:b/>
          <w:bCs/>
          <w:iCs/>
          <w:sz w:val="28"/>
          <w:szCs w:val="28"/>
        </w:rPr>
        <w:t>MAITRE D’OUVRAGE : MAIRE DE LA COMMUNE DE NYETE</w:t>
      </w:r>
    </w:p>
    <w:p w14:paraId="3D5606A7" w14:textId="77777777" w:rsidR="00487BD8" w:rsidRPr="00487BD8" w:rsidRDefault="00487BD8" w:rsidP="00487BD8">
      <w:pPr>
        <w:jc w:val="center"/>
        <w:rPr>
          <w:rFonts w:ascii="Times New Roman" w:hAnsi="Times New Roman" w:cs="Times New Roman"/>
          <w:b/>
          <w:bCs/>
          <w:iCs/>
          <w:sz w:val="28"/>
          <w:szCs w:val="28"/>
        </w:rPr>
      </w:pPr>
    </w:p>
    <w:p w14:paraId="284A049E" w14:textId="77777777" w:rsidR="00487BD8" w:rsidRPr="00487BD8" w:rsidRDefault="00487BD8" w:rsidP="00487BD8">
      <w:pPr>
        <w:rPr>
          <w:rFonts w:ascii="Times New Roman" w:hAnsi="Times New Roman" w:cs="Times New Roman"/>
          <w:b/>
          <w:bCs/>
          <w:iCs/>
          <w:sz w:val="28"/>
          <w:szCs w:val="28"/>
        </w:rPr>
      </w:pPr>
    </w:p>
    <w:p w14:paraId="3A9FF3F8" w14:textId="77777777" w:rsidR="00487BD8" w:rsidRPr="00487BD8" w:rsidRDefault="00487BD8" w:rsidP="00487BD8">
      <w:pPr>
        <w:jc w:val="center"/>
        <w:rPr>
          <w:rFonts w:ascii="Times New Roman" w:hAnsi="Times New Roman" w:cs="Times New Roman"/>
          <w:b/>
          <w:bCs/>
          <w:iCs/>
          <w:sz w:val="28"/>
          <w:szCs w:val="28"/>
        </w:rPr>
      </w:pPr>
      <w:r w:rsidRPr="00487BD8">
        <w:rPr>
          <w:rFonts w:ascii="Times New Roman" w:hAnsi="Times New Roman" w:cs="Times New Roman"/>
          <w:b/>
          <w:bCs/>
          <w:iCs/>
          <w:sz w:val="28"/>
          <w:szCs w:val="28"/>
        </w:rPr>
        <w:t xml:space="preserve">COMMISSION INTERNE DE PASSATION DES MARCHES </w:t>
      </w:r>
    </w:p>
    <w:p w14:paraId="255F5161" w14:textId="77777777" w:rsidR="00487BD8" w:rsidRPr="00487BD8" w:rsidRDefault="00487BD8" w:rsidP="00487BD8">
      <w:pPr>
        <w:jc w:val="center"/>
        <w:rPr>
          <w:rFonts w:ascii="Times New Roman" w:hAnsi="Times New Roman" w:cs="Times New Roman"/>
          <w:b/>
          <w:bCs/>
          <w:iCs/>
          <w:sz w:val="28"/>
          <w:szCs w:val="28"/>
        </w:rPr>
      </w:pPr>
      <w:r w:rsidRPr="00487BD8">
        <w:rPr>
          <w:rFonts w:ascii="Times New Roman" w:hAnsi="Times New Roman" w:cs="Times New Roman"/>
          <w:b/>
          <w:bCs/>
          <w:iCs/>
          <w:sz w:val="28"/>
          <w:szCs w:val="28"/>
        </w:rPr>
        <w:t>AUPRES DE LA COMMUNE DE NYETE</w:t>
      </w:r>
    </w:p>
    <w:p w14:paraId="216139AD" w14:textId="77777777" w:rsidR="00564D5C" w:rsidRPr="004A0568" w:rsidRDefault="00564D5C" w:rsidP="008F2EED">
      <w:pPr>
        <w:pStyle w:val="Corpsdetexte"/>
        <w:ind w:left="0"/>
        <w:rPr>
          <w:rFonts w:ascii="Times New Roman" w:hAnsi="Times New Roman" w:cs="Times New Roman"/>
          <w:b/>
        </w:rPr>
      </w:pPr>
    </w:p>
    <w:p w14:paraId="29EE6C2E" w14:textId="0BD83031" w:rsidR="00AC2F1F" w:rsidRPr="004A0568" w:rsidRDefault="00D02780" w:rsidP="008F2EED">
      <w:pPr>
        <w:pStyle w:val="Corpsdetexte"/>
        <w:ind w:left="0"/>
        <w:rPr>
          <w:rFonts w:ascii="Times New Roman" w:hAnsi="Times New Roman" w:cs="Times New Roman"/>
          <w:b/>
        </w:rPr>
      </w:pPr>
      <w:r w:rsidRPr="004A0568">
        <w:rPr>
          <w:rFonts w:ascii="Times New Roman" w:hAnsi="Times New Roman" w:cs="Times New Roman"/>
          <w:b/>
          <w:noProof/>
          <w:lang w:eastAsia="fr-FR"/>
        </w:rPr>
        <mc:AlternateContent>
          <mc:Choice Requires="wps">
            <w:drawing>
              <wp:anchor distT="0" distB="0" distL="0" distR="0" simplePos="0" relativeHeight="487587840" behindDoc="1" locked="0" layoutInCell="1" allowOverlap="1" wp14:anchorId="42861382" wp14:editId="077F3E7E">
                <wp:simplePos x="0" y="0"/>
                <wp:positionH relativeFrom="page">
                  <wp:posOffset>697230</wp:posOffset>
                </wp:positionH>
                <wp:positionV relativeFrom="paragraph">
                  <wp:posOffset>231140</wp:posOffset>
                </wp:positionV>
                <wp:extent cx="6315075" cy="1638300"/>
                <wp:effectExtent l="19050" t="19050" r="9525" b="0"/>
                <wp:wrapTopAndBottom/>
                <wp:docPr id="177103776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38300"/>
                        </a:xfrm>
                        <a:prstGeom prst="rect">
                          <a:avLst/>
                        </a:prstGeom>
                        <a:ln w="38100">
                          <a:solidFill>
                            <a:srgbClr val="000000"/>
                          </a:solidFill>
                          <a:prstDash val="solid"/>
                        </a:ln>
                      </wps:spPr>
                      <wps:txbx>
                        <w:txbxContent>
                          <w:p w14:paraId="19D2C633" w14:textId="77777777" w:rsidR="00F80497" w:rsidRDefault="00F80497">
                            <w:pPr>
                              <w:pStyle w:val="Corpsdetexte"/>
                              <w:spacing w:before="73"/>
                              <w:ind w:left="0"/>
                              <w:rPr>
                                <w:b/>
                              </w:rPr>
                            </w:pPr>
                          </w:p>
                          <w:p w14:paraId="460A4268" w14:textId="1C1C6B6A" w:rsidR="00F80497" w:rsidRPr="0090221C" w:rsidRDefault="00F80497" w:rsidP="0090221C">
                            <w:pPr>
                              <w:spacing w:line="247" w:lineRule="auto"/>
                              <w:ind w:left="3766" w:hanging="3347"/>
                              <w:jc w:val="center"/>
                              <w:rPr>
                                <w:rFonts w:ascii="Times New Roman" w:hAnsi="Times New Roman" w:cs="Times New Roman"/>
                                <w:b/>
                                <w:sz w:val="36"/>
                                <w:szCs w:val="36"/>
                              </w:rPr>
                            </w:pPr>
                            <w:r w:rsidRPr="0090221C">
                              <w:rPr>
                                <w:rFonts w:ascii="Times New Roman" w:hAnsi="Times New Roman" w:cs="Times New Roman"/>
                                <w:b/>
                                <w:w w:val="115"/>
                                <w:sz w:val="36"/>
                                <w:szCs w:val="36"/>
                              </w:rPr>
                              <w:t>DOSSIER DE DEMANDE DE COTATION</w:t>
                            </w:r>
                          </w:p>
                          <w:p w14:paraId="12A26C3F" w14:textId="44F3B7AA" w:rsidR="00F80497" w:rsidRPr="009508DF" w:rsidRDefault="00F80497" w:rsidP="00EF7904">
                            <w:pPr>
                              <w:tabs>
                                <w:tab w:val="left" w:pos="2788"/>
                                <w:tab w:val="left" w:pos="7561"/>
                              </w:tabs>
                              <w:spacing w:before="9" w:line="264" w:lineRule="auto"/>
                              <w:ind w:left="38" w:right="104" w:hanging="38"/>
                              <w:jc w:val="center"/>
                              <w:rPr>
                                <w:b/>
                                <w:sz w:val="28"/>
                                <w:szCs w:val="28"/>
                                <w:u w:val="single"/>
                              </w:rPr>
                            </w:pPr>
                            <w:r w:rsidRPr="009508DF">
                              <w:rPr>
                                <w:b/>
                                <w:spacing w:val="-6"/>
                                <w:w w:val="115"/>
                                <w:sz w:val="28"/>
                                <w:szCs w:val="28"/>
                              </w:rPr>
                              <w:t>N°</w:t>
                            </w:r>
                            <w:r w:rsidR="00353875">
                              <w:rPr>
                                <w:b/>
                                <w:spacing w:val="-6"/>
                                <w:w w:val="115"/>
                                <w:sz w:val="28"/>
                                <w:szCs w:val="28"/>
                              </w:rPr>
                              <w:t>014</w:t>
                            </w:r>
                            <w:r w:rsidRPr="009508DF">
                              <w:rPr>
                                <w:b/>
                                <w:w w:val="115"/>
                                <w:sz w:val="28"/>
                                <w:szCs w:val="28"/>
                              </w:rPr>
                              <w:t>/DC/C-NIETE/CIPM/SIGAMP/2026 du</w:t>
                            </w:r>
                            <w:r w:rsidR="00EF7904">
                              <w:rPr>
                                <w:b/>
                                <w:w w:val="115"/>
                                <w:sz w:val="28"/>
                                <w:szCs w:val="28"/>
                              </w:rPr>
                              <w:t xml:space="preserve"> </w:t>
                            </w:r>
                            <w:r w:rsidR="00353875">
                              <w:rPr>
                                <w:b/>
                                <w:w w:val="115"/>
                                <w:sz w:val="28"/>
                                <w:szCs w:val="28"/>
                              </w:rPr>
                              <w:t>30/07/2026</w:t>
                            </w:r>
                          </w:p>
                          <w:p w14:paraId="7C1F65E7" w14:textId="39C3EAA4" w:rsidR="00F80497" w:rsidRPr="009508DF" w:rsidRDefault="00F80497" w:rsidP="00EF7904">
                            <w:pPr>
                              <w:tabs>
                                <w:tab w:val="left" w:pos="2788"/>
                                <w:tab w:val="left" w:pos="7561"/>
                              </w:tabs>
                              <w:spacing w:before="9" w:line="264" w:lineRule="auto"/>
                              <w:ind w:left="38" w:right="104" w:hanging="38"/>
                              <w:jc w:val="center"/>
                              <w:rPr>
                                <w:b/>
                                <w:sz w:val="28"/>
                                <w:szCs w:val="28"/>
                              </w:rPr>
                            </w:pPr>
                            <w:r w:rsidRPr="009508DF">
                              <w:rPr>
                                <w:b/>
                                <w:sz w:val="28"/>
                                <w:szCs w:val="28"/>
                              </w:rPr>
                              <w:t>POUR L</w:t>
                            </w:r>
                            <w:r w:rsidR="00E714BC">
                              <w:rPr>
                                <w:b/>
                                <w:sz w:val="28"/>
                                <w:szCs w:val="28"/>
                              </w:rPr>
                              <w:t>A FOURNITURE DU PAQUET MINIMUM DANS LES ECOLES PUBLIQUES DE LA COMMUNE DE NYETE</w:t>
                            </w:r>
                            <w:r w:rsidRPr="009508DF">
                              <w:rPr>
                                <w:b/>
                                <w:sz w:val="28"/>
                                <w:szCs w:val="28"/>
                              </w:rPr>
                              <w:t xml:space="preserve">, DEPARTEMENT DE L’OCEAN,  REGION </w:t>
                            </w:r>
                            <w:r w:rsidR="00E714BC">
                              <w:rPr>
                                <w:b/>
                                <w:sz w:val="28"/>
                                <w:szCs w:val="28"/>
                              </w:rPr>
                              <w:t xml:space="preserve">DU </w:t>
                            </w:r>
                            <w:r w:rsidRPr="009508DF">
                              <w:rPr>
                                <w:b/>
                                <w:sz w:val="28"/>
                                <w:szCs w:val="28"/>
                              </w:rPr>
                              <w:t xml:space="preserve">SUD.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2861382" id="_x0000_t202" coordsize="21600,21600" o:spt="202" path="m,l,21600r21600,l21600,xe">
                <v:stroke joinstyle="miter"/>
                <v:path gradientshapeok="t" o:connecttype="rect"/>
              </v:shapetype>
              <v:shape id="Textbox 2" o:spid="_x0000_s1038" type="#_x0000_t202" style="position:absolute;margin-left:54.9pt;margin-top:18.2pt;width:497.25pt;height:129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" filled="f" strokeweight="3pt">
                <v:path arrowok="t"/>
                <v:textbox inset="0,0,0,0">
                  <w:txbxContent>
                    <w:p w14:paraId="19D2C633" w14:textId="77777777" w:rsidR="00F80497" w:rsidRDefault="00F80497">
                      <w:pPr>
                        <w:pStyle w:val="Corpsdetexte"/>
                        <w:spacing w:before="73"/>
                        <w:ind w:left="0"/>
                        <w:rPr>
                          <w:b/>
                        </w:rPr>
                      </w:pPr>
                    </w:p>
                    <w:p w14:paraId="460A4268" w14:textId="1C1C6B6A" w:rsidR="00F80497" w:rsidRPr="0090221C" w:rsidRDefault="00F80497" w:rsidP="0090221C">
                      <w:pPr>
                        <w:spacing w:line="247" w:lineRule="auto"/>
                        <w:ind w:left="3766" w:hanging="3347"/>
                        <w:jc w:val="center"/>
                        <w:rPr>
                          <w:rFonts w:ascii="Times New Roman" w:hAnsi="Times New Roman" w:cs="Times New Roman"/>
                          <w:b/>
                          <w:sz w:val="36"/>
                          <w:szCs w:val="36"/>
                        </w:rPr>
                      </w:pPr>
                      <w:r w:rsidRPr="0090221C">
                        <w:rPr>
                          <w:rFonts w:ascii="Times New Roman" w:hAnsi="Times New Roman" w:cs="Times New Roman"/>
                          <w:b/>
                          <w:w w:val="115"/>
                          <w:sz w:val="36"/>
                          <w:szCs w:val="36"/>
                        </w:rPr>
                        <w:t>DOSSIER DE DEMANDE DE COTATION</w:t>
                      </w:r>
                    </w:p>
                    <w:p w14:paraId="12A26C3F" w14:textId="44F3B7AA" w:rsidR="00F80497" w:rsidRPr="009508DF" w:rsidRDefault="00F80497" w:rsidP="00EF7904">
                      <w:pPr>
                        <w:tabs>
                          <w:tab w:val="left" w:pos="2788"/>
                          <w:tab w:val="left" w:pos="7561"/>
                        </w:tabs>
                        <w:spacing w:before="9" w:line="264" w:lineRule="auto"/>
                        <w:ind w:left="38" w:right="104" w:hanging="38"/>
                        <w:jc w:val="center"/>
                        <w:rPr>
                          <w:b/>
                          <w:sz w:val="28"/>
                          <w:szCs w:val="28"/>
                          <w:u w:val="single"/>
                        </w:rPr>
                      </w:pPr>
                      <w:r w:rsidRPr="009508DF">
                        <w:rPr>
                          <w:b/>
                          <w:spacing w:val="-6"/>
                          <w:w w:val="115"/>
                          <w:sz w:val="28"/>
                          <w:szCs w:val="28"/>
                        </w:rPr>
                        <w:t>N°</w:t>
                      </w:r>
                      <w:r w:rsidR="00353875">
                        <w:rPr>
                          <w:b/>
                          <w:spacing w:val="-6"/>
                          <w:w w:val="115"/>
                          <w:sz w:val="28"/>
                          <w:szCs w:val="28"/>
                        </w:rPr>
                        <w:t>014</w:t>
                      </w:r>
                      <w:r w:rsidRPr="009508DF">
                        <w:rPr>
                          <w:b/>
                          <w:w w:val="115"/>
                          <w:sz w:val="28"/>
                          <w:szCs w:val="28"/>
                        </w:rPr>
                        <w:t>/DC/C-NIETE/CIPM/SIGAMP/2026 du</w:t>
                      </w:r>
                      <w:r w:rsidR="00EF7904">
                        <w:rPr>
                          <w:b/>
                          <w:w w:val="115"/>
                          <w:sz w:val="28"/>
                          <w:szCs w:val="28"/>
                        </w:rPr>
                        <w:t xml:space="preserve"> </w:t>
                      </w:r>
                      <w:r w:rsidR="00353875">
                        <w:rPr>
                          <w:b/>
                          <w:w w:val="115"/>
                          <w:sz w:val="28"/>
                          <w:szCs w:val="28"/>
                        </w:rPr>
                        <w:t>30/07/2026</w:t>
                      </w:r>
                    </w:p>
                    <w:p w14:paraId="7C1F65E7" w14:textId="39C3EAA4" w:rsidR="00F80497" w:rsidRPr="009508DF" w:rsidRDefault="00F80497" w:rsidP="00EF7904">
                      <w:pPr>
                        <w:tabs>
                          <w:tab w:val="left" w:pos="2788"/>
                          <w:tab w:val="left" w:pos="7561"/>
                        </w:tabs>
                        <w:spacing w:before="9" w:line="264" w:lineRule="auto"/>
                        <w:ind w:left="38" w:right="104" w:hanging="38"/>
                        <w:jc w:val="center"/>
                        <w:rPr>
                          <w:b/>
                          <w:sz w:val="28"/>
                          <w:szCs w:val="28"/>
                        </w:rPr>
                      </w:pPr>
                      <w:r w:rsidRPr="009508DF">
                        <w:rPr>
                          <w:b/>
                          <w:sz w:val="28"/>
                          <w:szCs w:val="28"/>
                        </w:rPr>
                        <w:t>POUR L</w:t>
                      </w:r>
                      <w:r w:rsidR="00E714BC">
                        <w:rPr>
                          <w:b/>
                          <w:sz w:val="28"/>
                          <w:szCs w:val="28"/>
                        </w:rPr>
                        <w:t>A FOURNITURE DU PAQUET MINIMUM DANS LES ECOLES PUBLIQUES DE LA COMMUNE DE NYETE</w:t>
                      </w:r>
                      <w:r w:rsidRPr="009508DF">
                        <w:rPr>
                          <w:b/>
                          <w:sz w:val="28"/>
                          <w:szCs w:val="28"/>
                        </w:rPr>
                        <w:t xml:space="preserve">, DEPARTEMENT DE L’OCEAN,  REGION </w:t>
                      </w:r>
                      <w:r w:rsidR="00E714BC">
                        <w:rPr>
                          <w:b/>
                          <w:sz w:val="28"/>
                          <w:szCs w:val="28"/>
                        </w:rPr>
                        <w:t xml:space="preserve">DU </w:t>
                      </w:r>
                      <w:r w:rsidRPr="009508DF">
                        <w:rPr>
                          <w:b/>
                          <w:sz w:val="28"/>
                          <w:szCs w:val="28"/>
                        </w:rPr>
                        <w:t xml:space="preserve">SUD. </w:t>
                      </w:r>
                    </w:p>
                  </w:txbxContent>
                </v:textbox>
                <w10:wrap type="topAndBottom" anchorx="page"/>
              </v:shape>
            </w:pict>
          </mc:Fallback>
        </mc:AlternateContent>
      </w:r>
    </w:p>
    <w:p w14:paraId="3AB8DB61" w14:textId="77777777" w:rsidR="00AC2F1F" w:rsidRPr="004A0568" w:rsidRDefault="00AC2F1F" w:rsidP="008F2EED">
      <w:pPr>
        <w:pStyle w:val="Corpsdetexte"/>
        <w:ind w:left="0"/>
        <w:rPr>
          <w:rFonts w:ascii="Times New Roman" w:hAnsi="Times New Roman" w:cs="Times New Roman"/>
          <w:b/>
        </w:rPr>
      </w:pPr>
    </w:p>
    <w:p w14:paraId="60C4FAB1" w14:textId="77777777" w:rsidR="00564D5C" w:rsidRPr="004A0568" w:rsidRDefault="00564D5C" w:rsidP="008F2EED">
      <w:pPr>
        <w:ind w:left="713" w:right="856"/>
        <w:jc w:val="center"/>
        <w:rPr>
          <w:rFonts w:ascii="Times New Roman" w:hAnsi="Times New Roman" w:cs="Times New Roman"/>
          <w:b/>
          <w:w w:val="115"/>
          <w:sz w:val="24"/>
          <w:szCs w:val="24"/>
        </w:rPr>
      </w:pPr>
    </w:p>
    <w:p w14:paraId="7FD24C10" w14:textId="4A0F7825" w:rsidR="00AC2F1F" w:rsidRPr="004A0568" w:rsidRDefault="00046611" w:rsidP="00434D08">
      <w:pPr>
        <w:ind w:left="713" w:right="856"/>
        <w:rPr>
          <w:rFonts w:ascii="Times New Roman" w:hAnsi="Times New Roman" w:cs="Times New Roman"/>
          <w:b/>
          <w:sz w:val="24"/>
          <w:szCs w:val="24"/>
        </w:rPr>
      </w:pPr>
      <w:r w:rsidRPr="004A0568">
        <w:rPr>
          <w:rFonts w:ascii="Times New Roman" w:hAnsi="Times New Roman" w:cs="Times New Roman"/>
          <w:b/>
          <w:w w:val="115"/>
          <w:sz w:val="24"/>
          <w:szCs w:val="24"/>
        </w:rPr>
        <w:t>FINANCEMENT</w:t>
      </w:r>
      <w:r w:rsidR="00F20F63" w:rsidRPr="004A0568">
        <w:rPr>
          <w:rFonts w:ascii="Times New Roman" w:hAnsi="Times New Roman" w:cs="Times New Roman"/>
          <w:b/>
          <w:w w:val="115"/>
          <w:sz w:val="24"/>
          <w:szCs w:val="24"/>
        </w:rPr>
        <w:t xml:space="preserve"> </w:t>
      </w:r>
      <w:r w:rsidRPr="004A0568">
        <w:rPr>
          <w:rFonts w:ascii="Times New Roman" w:hAnsi="Times New Roman" w:cs="Times New Roman"/>
          <w:b/>
          <w:w w:val="115"/>
          <w:sz w:val="24"/>
          <w:szCs w:val="24"/>
        </w:rPr>
        <w:t>:</w:t>
      </w:r>
      <w:r w:rsidR="00F20F63" w:rsidRPr="004A0568">
        <w:rPr>
          <w:rFonts w:ascii="Times New Roman" w:hAnsi="Times New Roman" w:cs="Times New Roman"/>
          <w:b/>
          <w:w w:val="115"/>
          <w:sz w:val="24"/>
          <w:szCs w:val="24"/>
        </w:rPr>
        <w:t xml:space="preserve"> </w:t>
      </w:r>
      <w:r w:rsidRPr="004A0568">
        <w:rPr>
          <w:rFonts w:ascii="Times New Roman" w:hAnsi="Times New Roman" w:cs="Times New Roman"/>
          <w:b/>
          <w:w w:val="115"/>
          <w:sz w:val="24"/>
          <w:szCs w:val="24"/>
        </w:rPr>
        <w:t>B</w:t>
      </w:r>
      <w:r w:rsidR="00434D08">
        <w:rPr>
          <w:rFonts w:ascii="Times New Roman" w:hAnsi="Times New Roman" w:cs="Times New Roman"/>
          <w:b/>
          <w:w w:val="115"/>
          <w:sz w:val="24"/>
          <w:szCs w:val="24"/>
        </w:rPr>
        <w:t xml:space="preserve">IP </w:t>
      </w:r>
      <w:r w:rsidRPr="004A0568">
        <w:rPr>
          <w:rFonts w:ascii="Times New Roman" w:hAnsi="Times New Roman" w:cs="Times New Roman"/>
          <w:b/>
          <w:w w:val="115"/>
          <w:sz w:val="24"/>
          <w:szCs w:val="24"/>
        </w:rPr>
        <w:t>–</w:t>
      </w:r>
      <w:r w:rsidR="00F20F63" w:rsidRPr="004A0568">
        <w:rPr>
          <w:rFonts w:ascii="Times New Roman" w:hAnsi="Times New Roman" w:cs="Times New Roman"/>
          <w:b/>
          <w:w w:val="115"/>
          <w:sz w:val="24"/>
          <w:szCs w:val="24"/>
        </w:rPr>
        <w:t xml:space="preserve"> </w:t>
      </w:r>
      <w:r w:rsidR="00A357EA" w:rsidRPr="004A0568">
        <w:rPr>
          <w:rFonts w:ascii="Times New Roman" w:hAnsi="Times New Roman" w:cs="Times New Roman"/>
          <w:b/>
          <w:spacing w:val="-2"/>
          <w:w w:val="115"/>
          <w:sz w:val="24"/>
          <w:szCs w:val="24"/>
        </w:rPr>
        <w:t>MIN</w:t>
      </w:r>
      <w:r w:rsidR="00487BD8">
        <w:rPr>
          <w:rFonts w:ascii="Times New Roman" w:hAnsi="Times New Roman" w:cs="Times New Roman"/>
          <w:b/>
          <w:spacing w:val="-2"/>
          <w:w w:val="115"/>
          <w:sz w:val="24"/>
          <w:szCs w:val="24"/>
        </w:rPr>
        <w:t>E</w:t>
      </w:r>
      <w:r w:rsidR="00E714BC">
        <w:rPr>
          <w:rFonts w:ascii="Times New Roman" w:hAnsi="Times New Roman" w:cs="Times New Roman"/>
          <w:b/>
          <w:spacing w:val="-2"/>
          <w:w w:val="115"/>
          <w:sz w:val="24"/>
          <w:szCs w:val="24"/>
        </w:rPr>
        <w:t>DUB</w:t>
      </w:r>
      <w:r w:rsidR="00434D08">
        <w:rPr>
          <w:rFonts w:ascii="Times New Roman" w:hAnsi="Times New Roman" w:cs="Times New Roman"/>
          <w:b/>
          <w:spacing w:val="-2"/>
          <w:w w:val="115"/>
          <w:sz w:val="24"/>
          <w:szCs w:val="24"/>
        </w:rPr>
        <w:t xml:space="preserve"> 2026</w:t>
      </w:r>
    </w:p>
    <w:p w14:paraId="41BCF401" w14:textId="77777777" w:rsidR="00AC2F1F" w:rsidRPr="004A0568" w:rsidRDefault="00AC2F1F" w:rsidP="00434D08">
      <w:pPr>
        <w:pStyle w:val="Corpsdetexte"/>
        <w:ind w:left="0"/>
        <w:rPr>
          <w:rFonts w:ascii="Times New Roman" w:hAnsi="Times New Roman" w:cs="Times New Roman"/>
          <w:b/>
        </w:rPr>
      </w:pPr>
    </w:p>
    <w:p w14:paraId="08E99D50" w14:textId="493ABA9C" w:rsidR="00AC2F1F" w:rsidRPr="004A0568" w:rsidRDefault="00046611" w:rsidP="00434D08">
      <w:pPr>
        <w:ind w:left="713" w:right="856"/>
        <w:rPr>
          <w:rFonts w:ascii="Times New Roman" w:hAnsi="Times New Roman" w:cs="Times New Roman"/>
          <w:b/>
          <w:sz w:val="24"/>
          <w:szCs w:val="24"/>
        </w:rPr>
      </w:pPr>
      <w:r w:rsidRPr="004A0568">
        <w:rPr>
          <w:rFonts w:ascii="Times New Roman" w:hAnsi="Times New Roman" w:cs="Times New Roman"/>
          <w:b/>
          <w:w w:val="110"/>
          <w:sz w:val="24"/>
          <w:szCs w:val="24"/>
        </w:rPr>
        <w:t>IMPUTATION</w:t>
      </w:r>
      <w:r w:rsidR="0092331C" w:rsidRPr="004A0568">
        <w:rPr>
          <w:rFonts w:ascii="Times New Roman" w:hAnsi="Times New Roman" w:cs="Times New Roman"/>
          <w:b/>
          <w:w w:val="110"/>
          <w:sz w:val="24"/>
          <w:szCs w:val="24"/>
        </w:rPr>
        <w:t xml:space="preserve"> </w:t>
      </w:r>
      <w:r w:rsidRPr="004A0568">
        <w:rPr>
          <w:rFonts w:ascii="Times New Roman" w:hAnsi="Times New Roman" w:cs="Times New Roman"/>
          <w:b/>
          <w:w w:val="110"/>
          <w:sz w:val="24"/>
          <w:szCs w:val="24"/>
        </w:rPr>
        <w:t>:</w:t>
      </w:r>
      <w:r w:rsidR="0092331C" w:rsidRPr="004A0568">
        <w:rPr>
          <w:rFonts w:ascii="Times New Roman" w:hAnsi="Times New Roman" w:cs="Times New Roman"/>
          <w:b/>
          <w:spacing w:val="-2"/>
          <w:w w:val="110"/>
          <w:sz w:val="24"/>
          <w:szCs w:val="24"/>
        </w:rPr>
        <w:t xml:space="preserve"> </w:t>
      </w:r>
      <w:r w:rsidR="00E21DC4" w:rsidRPr="004A0568">
        <w:rPr>
          <w:rFonts w:ascii="Times New Roman" w:hAnsi="Times New Roman" w:cs="Times New Roman"/>
          <w:b/>
          <w:spacing w:val="-2"/>
          <w:w w:val="110"/>
          <w:sz w:val="24"/>
          <w:szCs w:val="24"/>
        </w:rPr>
        <w:t>…………………………</w:t>
      </w:r>
    </w:p>
    <w:p w14:paraId="0544BC77" w14:textId="77777777" w:rsidR="00AC2F1F" w:rsidRPr="004A0568" w:rsidRDefault="00AC2F1F" w:rsidP="00434D08">
      <w:pPr>
        <w:pStyle w:val="Corpsdetexte"/>
        <w:ind w:left="0"/>
        <w:rPr>
          <w:rFonts w:ascii="Times New Roman" w:hAnsi="Times New Roman" w:cs="Times New Roman"/>
          <w:b/>
        </w:rPr>
      </w:pPr>
    </w:p>
    <w:p w14:paraId="38FECFC3" w14:textId="2F233CF6" w:rsidR="0001360B" w:rsidRDefault="0001360B" w:rsidP="00434D08">
      <w:pPr>
        <w:pStyle w:val="Corpsdetexte"/>
        <w:ind w:left="0" w:firstLine="713"/>
        <w:rPr>
          <w:rFonts w:ascii="Times New Roman" w:hAnsi="Times New Roman" w:cs="Times New Roman"/>
          <w:b/>
        </w:rPr>
      </w:pPr>
      <w:r w:rsidRPr="004A0568">
        <w:rPr>
          <w:rFonts w:ascii="Times New Roman" w:hAnsi="Times New Roman" w:cs="Times New Roman"/>
          <w:b/>
        </w:rPr>
        <w:t>MONTANT</w:t>
      </w:r>
      <w:r w:rsidR="003F4801" w:rsidRPr="004A0568">
        <w:rPr>
          <w:rFonts w:ascii="Times New Roman" w:hAnsi="Times New Roman" w:cs="Times New Roman"/>
          <w:b/>
        </w:rPr>
        <w:t> </w:t>
      </w:r>
      <w:r w:rsidR="00434D08">
        <w:rPr>
          <w:rFonts w:ascii="Times New Roman" w:hAnsi="Times New Roman" w:cs="Times New Roman"/>
          <w:b/>
        </w:rPr>
        <w:t>PREVISIONNEL</w:t>
      </w:r>
      <w:r w:rsidR="003F4801" w:rsidRPr="004A0568">
        <w:rPr>
          <w:rFonts w:ascii="Times New Roman" w:hAnsi="Times New Roman" w:cs="Times New Roman"/>
          <w:b/>
        </w:rPr>
        <w:t xml:space="preserve">: </w:t>
      </w:r>
      <w:r w:rsidR="00487BD8">
        <w:rPr>
          <w:rFonts w:ascii="Times New Roman" w:hAnsi="Times New Roman" w:cs="Times New Roman"/>
          <w:b/>
        </w:rPr>
        <w:t>1</w:t>
      </w:r>
      <w:r w:rsidR="000D1C6B">
        <w:rPr>
          <w:rFonts w:ascii="Times New Roman" w:hAnsi="Times New Roman" w:cs="Times New Roman"/>
          <w:b/>
        </w:rPr>
        <w:t>0 000 000</w:t>
      </w:r>
      <w:r w:rsidR="00434D08">
        <w:rPr>
          <w:rFonts w:ascii="Times New Roman" w:hAnsi="Times New Roman" w:cs="Times New Roman"/>
          <w:b/>
        </w:rPr>
        <w:t xml:space="preserve"> FCFA </w:t>
      </w:r>
    </w:p>
    <w:p w14:paraId="0A8997AD" w14:textId="77777777" w:rsidR="00434D08" w:rsidRDefault="00434D08" w:rsidP="00434D08">
      <w:pPr>
        <w:pStyle w:val="Corpsdetexte"/>
        <w:ind w:left="0" w:firstLine="713"/>
        <w:rPr>
          <w:rFonts w:ascii="Times New Roman" w:hAnsi="Times New Roman" w:cs="Times New Roman"/>
          <w:b/>
        </w:rPr>
      </w:pPr>
    </w:p>
    <w:p w14:paraId="22753DF7" w14:textId="77777777" w:rsidR="00F20F63" w:rsidRPr="004A0568" w:rsidRDefault="00F20F63" w:rsidP="00434D08">
      <w:pPr>
        <w:pStyle w:val="Corpsdetexte"/>
        <w:ind w:left="0"/>
        <w:rPr>
          <w:rFonts w:ascii="Times New Roman" w:hAnsi="Times New Roman" w:cs="Times New Roman"/>
          <w:b/>
        </w:rPr>
      </w:pPr>
    </w:p>
    <w:p w14:paraId="630D53CD" w14:textId="77777777" w:rsidR="00AC2F1F" w:rsidRPr="004A0568" w:rsidRDefault="00AC2F1F" w:rsidP="008F2EED">
      <w:pPr>
        <w:pStyle w:val="Corpsdetexte"/>
        <w:ind w:left="0"/>
        <w:rPr>
          <w:rFonts w:ascii="Times New Roman" w:hAnsi="Times New Roman" w:cs="Times New Roman"/>
          <w:b/>
        </w:rPr>
      </w:pPr>
    </w:p>
    <w:p w14:paraId="1154C90D" w14:textId="77777777" w:rsidR="00AC2F1F" w:rsidRPr="004A0568" w:rsidRDefault="00AC2F1F" w:rsidP="008F2EED">
      <w:pPr>
        <w:pStyle w:val="Corpsdetexte"/>
        <w:ind w:left="0"/>
        <w:rPr>
          <w:rFonts w:ascii="Times New Roman" w:hAnsi="Times New Roman" w:cs="Times New Roman"/>
          <w:b/>
        </w:rPr>
      </w:pPr>
    </w:p>
    <w:p w14:paraId="7CB1A893" w14:textId="77777777" w:rsidR="00AC2F1F" w:rsidRPr="004A0568" w:rsidRDefault="00AC2F1F" w:rsidP="008F2EED">
      <w:pPr>
        <w:pStyle w:val="Corpsdetexte"/>
        <w:ind w:left="0"/>
        <w:rPr>
          <w:rFonts w:ascii="Times New Roman" w:hAnsi="Times New Roman" w:cs="Times New Roman"/>
          <w:b/>
        </w:rPr>
      </w:pPr>
    </w:p>
    <w:p w14:paraId="469CF9BA" w14:textId="77777777" w:rsidR="00AC2F1F" w:rsidRPr="004A0568" w:rsidRDefault="00AC2F1F" w:rsidP="008F2EED">
      <w:pPr>
        <w:pStyle w:val="Corpsdetexte"/>
        <w:ind w:left="0"/>
        <w:rPr>
          <w:rFonts w:ascii="Times New Roman" w:hAnsi="Times New Roman" w:cs="Times New Roman"/>
          <w:b/>
        </w:rPr>
      </w:pPr>
    </w:p>
    <w:p w14:paraId="0F2524D2" w14:textId="77777777" w:rsidR="00AC2F1F" w:rsidRPr="004A0568" w:rsidRDefault="00AC2F1F" w:rsidP="008F2EED">
      <w:pPr>
        <w:pStyle w:val="Corpsdetexte"/>
        <w:ind w:left="0"/>
        <w:rPr>
          <w:rFonts w:ascii="Times New Roman" w:hAnsi="Times New Roman" w:cs="Times New Roman"/>
          <w:b/>
        </w:rPr>
      </w:pPr>
    </w:p>
    <w:p w14:paraId="6761BC5E" w14:textId="77777777" w:rsidR="00434D08" w:rsidRDefault="00434D08" w:rsidP="008F2EED">
      <w:pPr>
        <w:pStyle w:val="Corpsdetexte"/>
        <w:ind w:left="0"/>
        <w:rPr>
          <w:rFonts w:ascii="Times New Roman" w:hAnsi="Times New Roman" w:cs="Times New Roman"/>
          <w:b/>
        </w:rPr>
      </w:pPr>
    </w:p>
    <w:p w14:paraId="0C799984" w14:textId="77777777" w:rsidR="00434D08" w:rsidRDefault="00434D08" w:rsidP="008F2EED">
      <w:pPr>
        <w:pStyle w:val="Corpsdetexte"/>
        <w:ind w:left="0"/>
        <w:rPr>
          <w:rFonts w:ascii="Times New Roman" w:hAnsi="Times New Roman" w:cs="Times New Roman"/>
          <w:b/>
        </w:rPr>
      </w:pPr>
    </w:p>
    <w:p w14:paraId="7F806A4E" w14:textId="77777777" w:rsidR="00434D08" w:rsidRDefault="00434D08" w:rsidP="008F2EED">
      <w:pPr>
        <w:pStyle w:val="Corpsdetexte"/>
        <w:ind w:left="0"/>
        <w:rPr>
          <w:rFonts w:ascii="Times New Roman" w:hAnsi="Times New Roman" w:cs="Times New Roman"/>
          <w:b/>
        </w:rPr>
      </w:pPr>
    </w:p>
    <w:p w14:paraId="1A85C9F4" w14:textId="77777777" w:rsidR="00434D08" w:rsidRDefault="00434D08" w:rsidP="008F2EED">
      <w:pPr>
        <w:pStyle w:val="Corpsdetexte"/>
        <w:ind w:left="0"/>
        <w:rPr>
          <w:rFonts w:ascii="Times New Roman" w:hAnsi="Times New Roman" w:cs="Times New Roman"/>
          <w:b/>
        </w:rPr>
      </w:pPr>
    </w:p>
    <w:p w14:paraId="602A9FC5" w14:textId="77777777" w:rsidR="00434D08" w:rsidRDefault="00434D08" w:rsidP="008F2EED">
      <w:pPr>
        <w:pStyle w:val="Corpsdetexte"/>
        <w:ind w:left="0"/>
        <w:rPr>
          <w:rFonts w:ascii="Times New Roman" w:hAnsi="Times New Roman" w:cs="Times New Roman"/>
          <w:b/>
        </w:rPr>
      </w:pPr>
    </w:p>
    <w:p w14:paraId="5F2F6D89" w14:textId="77777777" w:rsidR="00434D08" w:rsidRPr="004A0568" w:rsidRDefault="00434D08" w:rsidP="008F2EED">
      <w:pPr>
        <w:pStyle w:val="Corpsdetexte"/>
        <w:ind w:left="0"/>
        <w:rPr>
          <w:rFonts w:ascii="Times New Roman" w:hAnsi="Times New Roman" w:cs="Times New Roman"/>
          <w:b/>
        </w:rPr>
      </w:pPr>
    </w:p>
    <w:p w14:paraId="376B9050" w14:textId="77777777" w:rsidR="00AC2F1F" w:rsidRPr="004A0568" w:rsidRDefault="00AC2F1F" w:rsidP="008F2EED">
      <w:pPr>
        <w:pStyle w:val="Corpsdetexte"/>
        <w:ind w:left="0"/>
        <w:rPr>
          <w:rFonts w:ascii="Times New Roman" w:hAnsi="Times New Roman" w:cs="Times New Roman"/>
          <w:b/>
        </w:rPr>
      </w:pPr>
    </w:p>
    <w:p w14:paraId="348C11B3" w14:textId="1FCBA169" w:rsidR="00AC2F1F" w:rsidRPr="004A0568" w:rsidRDefault="00E714BC" w:rsidP="00434D08">
      <w:pPr>
        <w:ind w:left="716" w:right="856"/>
        <w:jc w:val="right"/>
        <w:rPr>
          <w:rFonts w:ascii="Times New Roman" w:hAnsi="Times New Roman" w:cs="Times New Roman"/>
          <w:b/>
          <w:sz w:val="24"/>
          <w:szCs w:val="24"/>
        </w:rPr>
      </w:pPr>
      <w:r>
        <w:rPr>
          <w:rFonts w:ascii="Times New Roman" w:hAnsi="Times New Roman" w:cs="Times New Roman"/>
          <w:b/>
          <w:spacing w:val="4"/>
          <w:w w:val="110"/>
          <w:sz w:val="24"/>
          <w:szCs w:val="24"/>
        </w:rPr>
        <w:t>JUILLET</w:t>
      </w:r>
      <w:r w:rsidR="00E21DC4" w:rsidRPr="004A0568">
        <w:rPr>
          <w:rFonts w:ascii="Times New Roman" w:hAnsi="Times New Roman" w:cs="Times New Roman"/>
          <w:b/>
          <w:spacing w:val="4"/>
          <w:w w:val="110"/>
          <w:sz w:val="24"/>
          <w:szCs w:val="24"/>
        </w:rPr>
        <w:t xml:space="preserve"> 2026</w:t>
      </w:r>
    </w:p>
    <w:p w14:paraId="7C8FC230" w14:textId="77777777" w:rsidR="00AC2F1F" w:rsidRPr="004A0568" w:rsidRDefault="00AC2F1F" w:rsidP="008F2EED">
      <w:pPr>
        <w:jc w:val="center"/>
        <w:rPr>
          <w:rFonts w:ascii="Times New Roman" w:hAnsi="Times New Roman" w:cs="Times New Roman"/>
          <w:b/>
          <w:sz w:val="24"/>
          <w:szCs w:val="24"/>
        </w:rPr>
        <w:sectPr w:rsidR="00AC2F1F" w:rsidRPr="004A0568" w:rsidSect="00806503">
          <w:type w:val="continuous"/>
          <w:pgSz w:w="11900" w:h="16820"/>
          <w:pgMar w:top="1134" w:right="1134" w:bottom="1134" w:left="1134" w:header="720" w:footer="720" w:gutter="0"/>
          <w:cols w:space="720"/>
        </w:sectPr>
      </w:pPr>
    </w:p>
    <w:p w14:paraId="0A4030CB" w14:textId="77777777" w:rsidR="0090221C" w:rsidRDefault="0090221C" w:rsidP="0090221C">
      <w:pPr>
        <w:pStyle w:val="Corpsdetexte3"/>
        <w:rPr>
          <w:rFonts w:ascii="Times New Roman" w:hAnsi="Times New Roman"/>
        </w:rPr>
      </w:pPr>
    </w:p>
    <w:p w14:paraId="627B2834" w14:textId="77777777" w:rsidR="00F85226" w:rsidRDefault="00F85226" w:rsidP="0090221C">
      <w:pPr>
        <w:pStyle w:val="Corpsdetexte3"/>
        <w:rPr>
          <w:rFonts w:ascii="Times New Roman" w:hAnsi="Times New Roman"/>
        </w:rPr>
      </w:pPr>
    </w:p>
    <w:p w14:paraId="1D28E658" w14:textId="77777777" w:rsidR="00F85226" w:rsidRDefault="00F85226" w:rsidP="0090221C">
      <w:pPr>
        <w:pStyle w:val="Corpsdetexte3"/>
        <w:rPr>
          <w:rFonts w:ascii="Times New Roman" w:hAnsi="Times New Roman"/>
        </w:rPr>
      </w:pPr>
    </w:p>
    <w:p w14:paraId="7E60DA38" w14:textId="77777777" w:rsidR="00F85226" w:rsidRDefault="00F85226" w:rsidP="0090221C">
      <w:pPr>
        <w:pStyle w:val="Corpsdetexte3"/>
        <w:rPr>
          <w:rFonts w:ascii="Times New Roman" w:hAnsi="Times New Roman"/>
        </w:rPr>
      </w:pPr>
    </w:p>
    <w:p w14:paraId="7CE22B74" w14:textId="77777777" w:rsidR="00F85226" w:rsidRDefault="00F85226" w:rsidP="0090221C">
      <w:pPr>
        <w:pStyle w:val="Corpsdetexte3"/>
        <w:rPr>
          <w:rFonts w:ascii="Times New Roman" w:hAnsi="Times New Roman"/>
        </w:rPr>
      </w:pPr>
    </w:p>
    <w:p w14:paraId="10E062BA" w14:textId="77777777" w:rsidR="00F85226" w:rsidRDefault="00F85226" w:rsidP="0090221C">
      <w:pPr>
        <w:pStyle w:val="Corpsdetexte3"/>
        <w:rPr>
          <w:rFonts w:ascii="Times New Roman" w:hAnsi="Times New Roman"/>
        </w:rPr>
      </w:pPr>
    </w:p>
    <w:p w14:paraId="04E899C0" w14:textId="77777777" w:rsidR="00F85226" w:rsidRDefault="00F85226" w:rsidP="0090221C">
      <w:pPr>
        <w:pStyle w:val="Corpsdetexte3"/>
        <w:rPr>
          <w:rFonts w:ascii="Times New Roman" w:hAnsi="Times New Roman"/>
        </w:rPr>
      </w:pPr>
    </w:p>
    <w:p w14:paraId="5D18E893" w14:textId="77777777" w:rsidR="00F85226" w:rsidRDefault="00F85226" w:rsidP="0090221C">
      <w:pPr>
        <w:pStyle w:val="Corpsdetexte3"/>
        <w:rPr>
          <w:rFonts w:ascii="Times New Roman" w:hAnsi="Times New Roman"/>
        </w:rPr>
      </w:pPr>
    </w:p>
    <w:p w14:paraId="3B36FC14" w14:textId="77777777" w:rsidR="00F85226" w:rsidRDefault="00F85226" w:rsidP="0090221C">
      <w:pPr>
        <w:pStyle w:val="Corpsdetexte3"/>
        <w:rPr>
          <w:rFonts w:ascii="Times New Roman" w:hAnsi="Times New Roman"/>
        </w:rPr>
      </w:pPr>
    </w:p>
    <w:p w14:paraId="65296401" w14:textId="77777777" w:rsidR="00F85226" w:rsidRDefault="00F85226" w:rsidP="0090221C">
      <w:pPr>
        <w:pStyle w:val="Corpsdetexte3"/>
        <w:rPr>
          <w:rFonts w:ascii="Times New Roman" w:hAnsi="Times New Roman"/>
        </w:rPr>
      </w:pPr>
    </w:p>
    <w:p w14:paraId="76C7AD8C" w14:textId="77777777" w:rsidR="00F85226" w:rsidRDefault="00F85226" w:rsidP="0090221C">
      <w:pPr>
        <w:pStyle w:val="Corpsdetexte3"/>
        <w:rPr>
          <w:rFonts w:ascii="Times New Roman" w:hAnsi="Times New Roman"/>
        </w:rPr>
      </w:pPr>
    </w:p>
    <w:p w14:paraId="434E6E5E" w14:textId="77777777" w:rsidR="00F85226" w:rsidRDefault="00F85226" w:rsidP="0090221C">
      <w:pPr>
        <w:pStyle w:val="Corpsdetexte3"/>
        <w:rPr>
          <w:rFonts w:ascii="Times New Roman" w:hAnsi="Times New Roman"/>
        </w:rPr>
      </w:pPr>
    </w:p>
    <w:p w14:paraId="46793E7C" w14:textId="77777777" w:rsidR="00F85226" w:rsidRDefault="00F85226" w:rsidP="0090221C">
      <w:pPr>
        <w:pStyle w:val="Corpsdetexte3"/>
        <w:rPr>
          <w:rFonts w:ascii="Times New Roman" w:hAnsi="Times New Roman"/>
        </w:rPr>
      </w:pPr>
    </w:p>
    <w:p w14:paraId="3B8087A5" w14:textId="77777777" w:rsidR="00F85226" w:rsidRDefault="00F85226" w:rsidP="0090221C">
      <w:pPr>
        <w:pStyle w:val="Corpsdetexte3"/>
        <w:rPr>
          <w:rFonts w:ascii="Times New Roman" w:hAnsi="Times New Roman"/>
        </w:rPr>
      </w:pPr>
    </w:p>
    <w:p w14:paraId="5E132907" w14:textId="77777777" w:rsidR="00F85226" w:rsidRDefault="00F85226" w:rsidP="0090221C">
      <w:pPr>
        <w:pStyle w:val="Corpsdetexte3"/>
        <w:rPr>
          <w:rFonts w:ascii="Times New Roman" w:hAnsi="Times New Roman"/>
        </w:rPr>
      </w:pPr>
    </w:p>
    <w:p w14:paraId="1B84BEC8" w14:textId="77777777" w:rsidR="00F85226" w:rsidRDefault="00F85226" w:rsidP="0090221C">
      <w:pPr>
        <w:pStyle w:val="Corpsdetexte3"/>
        <w:rPr>
          <w:rFonts w:ascii="Times New Roman" w:hAnsi="Times New Roman"/>
        </w:rPr>
      </w:pPr>
    </w:p>
    <w:p w14:paraId="2D8DE908" w14:textId="77777777" w:rsidR="00F85226" w:rsidRDefault="00F85226" w:rsidP="0090221C">
      <w:pPr>
        <w:pStyle w:val="Corpsdetexte3"/>
        <w:rPr>
          <w:rFonts w:ascii="Times New Roman" w:hAnsi="Times New Roman"/>
        </w:rPr>
      </w:pPr>
    </w:p>
    <w:p w14:paraId="64AAE77F" w14:textId="77777777" w:rsidR="00F85226" w:rsidRDefault="00F85226" w:rsidP="0090221C">
      <w:pPr>
        <w:pStyle w:val="Corpsdetexte3"/>
        <w:rPr>
          <w:rFonts w:ascii="Times New Roman" w:hAnsi="Times New Roman"/>
        </w:rPr>
      </w:pPr>
    </w:p>
    <w:p w14:paraId="45AD0D87" w14:textId="77777777" w:rsidR="00F85226" w:rsidRDefault="00F85226" w:rsidP="0090221C">
      <w:pPr>
        <w:pStyle w:val="Corpsdetexte3"/>
        <w:rPr>
          <w:rFonts w:ascii="Times New Roman" w:hAnsi="Times New Roman"/>
        </w:rPr>
      </w:pPr>
    </w:p>
    <w:p w14:paraId="0B8EB2AA" w14:textId="77777777" w:rsidR="00F85226" w:rsidRDefault="00F85226" w:rsidP="0090221C">
      <w:pPr>
        <w:pStyle w:val="Corpsdetexte3"/>
        <w:rPr>
          <w:rFonts w:ascii="Times New Roman" w:hAnsi="Times New Roman"/>
        </w:rPr>
      </w:pPr>
    </w:p>
    <w:p w14:paraId="5B9C8FBF" w14:textId="77777777" w:rsidR="0090221C" w:rsidRDefault="0090221C" w:rsidP="0090221C">
      <w:pPr>
        <w:pStyle w:val="Corpsdetexte3"/>
        <w:rPr>
          <w:rFonts w:ascii="Times New Roman" w:hAnsi="Times New Roman"/>
        </w:rPr>
      </w:pPr>
    </w:p>
    <w:p w14:paraId="20436E7A" w14:textId="77777777" w:rsidR="0090221C" w:rsidRDefault="0090221C" w:rsidP="0090221C">
      <w:pPr>
        <w:pStyle w:val="Corpsdetexte3"/>
        <w:rPr>
          <w:rFonts w:ascii="Times New Roman" w:hAnsi="Times New Roman"/>
        </w:rPr>
      </w:pPr>
    </w:p>
    <w:p w14:paraId="55F1FADD" w14:textId="77777777" w:rsidR="0090221C" w:rsidRDefault="0090221C" w:rsidP="0090221C">
      <w:pPr>
        <w:pStyle w:val="Corpsdetexte3"/>
        <w:rPr>
          <w:rFonts w:ascii="Times New Roman" w:hAnsi="Times New Roman"/>
        </w:rPr>
      </w:pPr>
    </w:p>
    <w:p w14:paraId="3F31C122" w14:textId="77777777" w:rsidR="0090221C" w:rsidRDefault="0090221C" w:rsidP="0090221C">
      <w:pPr>
        <w:pStyle w:val="Corpsdetexte3"/>
        <w:rPr>
          <w:rFonts w:ascii="Times New Roman" w:hAnsi="Times New Roman"/>
        </w:rPr>
      </w:pPr>
    </w:p>
    <w:p w14:paraId="72CB0ED0" w14:textId="77777777" w:rsidR="0090221C" w:rsidRDefault="0090221C" w:rsidP="0090221C">
      <w:pPr>
        <w:pStyle w:val="Corpsdetexte3"/>
        <w:rPr>
          <w:rFonts w:ascii="Times New Roman" w:hAnsi="Times New Roman"/>
        </w:rPr>
      </w:pPr>
    </w:p>
    <w:p w14:paraId="73043D1E" w14:textId="77777777" w:rsidR="0090221C" w:rsidRPr="00F85226" w:rsidRDefault="0090221C" w:rsidP="0090221C">
      <w:pPr>
        <w:pStyle w:val="titre13"/>
        <w:outlineLvl w:val="0"/>
        <w:rPr>
          <w:rFonts w:ascii="Times New Roman" w:hAnsi="Times New Roman" w:cs="Times New Roman"/>
          <w:sz w:val="40"/>
          <w:szCs w:val="40"/>
          <w:lang w:val="fr-FR"/>
        </w:rPr>
      </w:pPr>
      <w:bookmarkStart w:id="0" w:name="_Toc163441739"/>
      <w:bookmarkStart w:id="1" w:name="_Toc163145442"/>
      <w:bookmarkStart w:id="2" w:name="_Toc163144717"/>
      <w:bookmarkStart w:id="3" w:name="_Toc163144649"/>
      <w:bookmarkStart w:id="4" w:name="_Toc45057452"/>
      <w:bookmarkStart w:id="5" w:name="_Toc45056979"/>
      <w:r w:rsidRPr="00F85226">
        <w:rPr>
          <w:rFonts w:ascii="Times New Roman" w:hAnsi="Times New Roman" w:cs="Times New Roman"/>
          <w:sz w:val="40"/>
          <w:szCs w:val="40"/>
          <w:lang w:val="fr-FR"/>
        </w:rPr>
        <w:t>PIECE I :</w:t>
      </w:r>
      <w:bookmarkEnd w:id="0"/>
      <w:bookmarkEnd w:id="1"/>
      <w:bookmarkEnd w:id="2"/>
      <w:bookmarkEnd w:id="3"/>
      <w:bookmarkEnd w:id="4"/>
      <w:bookmarkEnd w:id="5"/>
    </w:p>
    <w:p w14:paraId="04A995F9" w14:textId="77777777" w:rsidR="0090221C" w:rsidRPr="00F85226" w:rsidRDefault="0090221C" w:rsidP="0090221C">
      <w:pPr>
        <w:pStyle w:val="titre13"/>
        <w:outlineLvl w:val="0"/>
        <w:rPr>
          <w:rFonts w:ascii="Times New Roman" w:hAnsi="Times New Roman" w:cs="Times New Roman"/>
          <w:sz w:val="40"/>
          <w:szCs w:val="40"/>
          <w:lang w:val="fr-FR"/>
        </w:rPr>
      </w:pPr>
    </w:p>
    <w:p w14:paraId="78EB1E7C" w14:textId="77777777" w:rsidR="0090221C" w:rsidRPr="00F85226" w:rsidRDefault="0090221C" w:rsidP="0090221C">
      <w:pPr>
        <w:pStyle w:val="titre13"/>
        <w:outlineLvl w:val="0"/>
        <w:rPr>
          <w:rFonts w:ascii="Times New Roman" w:hAnsi="Times New Roman" w:cs="Times New Roman"/>
          <w:sz w:val="40"/>
          <w:szCs w:val="40"/>
          <w:lang w:val="fr-FR"/>
        </w:rPr>
      </w:pPr>
      <w:r w:rsidRPr="00F85226">
        <w:rPr>
          <w:rFonts w:ascii="Times New Roman" w:hAnsi="Times New Roman" w:cs="Times New Roman"/>
          <w:sz w:val="40"/>
          <w:szCs w:val="40"/>
          <w:lang w:val="fr-FR"/>
        </w:rPr>
        <w:t xml:space="preserve"> </w:t>
      </w:r>
      <w:bookmarkStart w:id="6" w:name="_Toc163441740"/>
      <w:bookmarkStart w:id="7" w:name="_Toc163145443"/>
      <w:bookmarkStart w:id="8" w:name="_Toc163144718"/>
      <w:bookmarkStart w:id="9" w:name="_Toc4401088"/>
      <w:bookmarkStart w:id="10" w:name="_Toc4400922"/>
      <w:bookmarkStart w:id="11" w:name="_Toc4400665"/>
      <w:bookmarkStart w:id="12" w:name="_Toc4400394"/>
      <w:bookmarkStart w:id="13" w:name="_Toc4398410"/>
      <w:r w:rsidRPr="00F85226">
        <w:rPr>
          <w:rFonts w:ascii="Times New Roman" w:hAnsi="Times New Roman" w:cs="Times New Roman"/>
          <w:sz w:val="40"/>
          <w:szCs w:val="40"/>
          <w:lang w:val="fr-FR"/>
        </w:rPr>
        <w:t>AVIS DE DEMANDE DE COTATION</w:t>
      </w:r>
      <w:bookmarkEnd w:id="6"/>
      <w:bookmarkEnd w:id="7"/>
      <w:bookmarkEnd w:id="8"/>
      <w:bookmarkEnd w:id="9"/>
      <w:bookmarkEnd w:id="10"/>
      <w:bookmarkEnd w:id="11"/>
      <w:bookmarkEnd w:id="12"/>
      <w:bookmarkEnd w:id="13"/>
      <w:r w:rsidRPr="00F85226">
        <w:rPr>
          <w:rFonts w:ascii="Times New Roman" w:hAnsi="Times New Roman" w:cs="Times New Roman"/>
          <w:sz w:val="40"/>
          <w:szCs w:val="40"/>
          <w:lang w:val="fr-FR"/>
        </w:rPr>
        <w:t> </w:t>
      </w:r>
    </w:p>
    <w:p w14:paraId="6EFD819E" w14:textId="77777777" w:rsidR="0090221C" w:rsidRDefault="0090221C" w:rsidP="0090221C">
      <w:pPr>
        <w:pStyle w:val="Corpsdetexte3"/>
        <w:rPr>
          <w:rFonts w:ascii="Times New Roman" w:hAnsi="Times New Roman"/>
          <w:sz w:val="44"/>
          <w:szCs w:val="44"/>
        </w:rPr>
      </w:pPr>
    </w:p>
    <w:p w14:paraId="0E626CEF" w14:textId="77777777" w:rsidR="0090221C" w:rsidRDefault="0090221C" w:rsidP="0090221C">
      <w:pPr>
        <w:suppressAutoHyphens/>
        <w:spacing w:before="90"/>
        <w:jc w:val="center"/>
        <w:rPr>
          <w:sz w:val="48"/>
        </w:rPr>
      </w:pPr>
    </w:p>
    <w:p w14:paraId="70F9BAE7" w14:textId="77777777" w:rsidR="0090221C" w:rsidRDefault="0090221C" w:rsidP="0090221C">
      <w:pPr>
        <w:spacing w:before="61" w:line="360" w:lineRule="auto"/>
        <w:ind w:right="-20"/>
        <w:jc w:val="center"/>
        <w:rPr>
          <w:b/>
          <w:bCs/>
          <w:i/>
          <w:szCs w:val="24"/>
        </w:rPr>
      </w:pPr>
      <w:r>
        <w:br w:type="page"/>
      </w:r>
      <w:bookmarkStart w:id="14" w:name="_Toc451824051"/>
    </w:p>
    <w:p w14:paraId="638A9A5A" w14:textId="5E1EA6F0" w:rsidR="0090221C" w:rsidRPr="00F85226" w:rsidRDefault="00476D06" w:rsidP="00EF7904">
      <w:pPr>
        <w:ind w:right="-23"/>
        <w:jc w:val="center"/>
        <w:rPr>
          <w:rFonts w:ascii="Times New Roman" w:hAnsi="Times New Roman" w:cs="Times New Roman"/>
          <w:b/>
          <w:bCs/>
          <w:sz w:val="24"/>
          <w:szCs w:val="24"/>
        </w:rPr>
      </w:pPr>
      <w:r w:rsidRPr="00F85226">
        <w:rPr>
          <w:rFonts w:ascii="Times New Roman" w:hAnsi="Times New Roman" w:cs="Times New Roman"/>
          <w:b/>
          <w:bCs/>
          <w:sz w:val="24"/>
          <w:szCs w:val="24"/>
        </w:rPr>
        <w:lastRenderedPageBreak/>
        <w:t>AVIS</w:t>
      </w:r>
      <w:r w:rsidRPr="00F85226">
        <w:rPr>
          <w:rFonts w:ascii="Times New Roman" w:hAnsi="Times New Roman" w:cs="Times New Roman"/>
          <w:b/>
          <w:bCs/>
          <w:spacing w:val="6"/>
          <w:sz w:val="24"/>
          <w:szCs w:val="24"/>
        </w:rPr>
        <w:t xml:space="preserve"> </w:t>
      </w:r>
      <w:r w:rsidRPr="00F85226">
        <w:rPr>
          <w:rFonts w:ascii="Times New Roman" w:hAnsi="Times New Roman" w:cs="Times New Roman"/>
          <w:b/>
          <w:bCs/>
          <w:sz w:val="24"/>
          <w:szCs w:val="24"/>
        </w:rPr>
        <w:t>DE LA DEMANDE DE COTATION</w:t>
      </w:r>
      <w:r>
        <w:rPr>
          <w:rFonts w:ascii="Times New Roman" w:hAnsi="Times New Roman" w:cs="Times New Roman"/>
          <w:i/>
          <w:iCs/>
          <w:spacing w:val="18"/>
          <w:sz w:val="24"/>
          <w:szCs w:val="24"/>
        </w:rPr>
        <w:t xml:space="preserve"> </w:t>
      </w:r>
      <w:r w:rsidRPr="00F85226">
        <w:rPr>
          <w:rFonts w:ascii="Times New Roman" w:hAnsi="Times New Roman" w:cs="Times New Roman"/>
          <w:b/>
          <w:bCs/>
          <w:sz w:val="24"/>
          <w:szCs w:val="24"/>
        </w:rPr>
        <w:t>N°</w:t>
      </w:r>
      <w:r w:rsidR="00353875">
        <w:rPr>
          <w:rFonts w:ascii="Times New Roman" w:hAnsi="Times New Roman" w:cs="Times New Roman"/>
          <w:b/>
          <w:bCs/>
          <w:sz w:val="24"/>
          <w:szCs w:val="24"/>
        </w:rPr>
        <w:t>014</w:t>
      </w:r>
      <w:r w:rsidRPr="00F85226">
        <w:rPr>
          <w:rFonts w:ascii="Times New Roman" w:hAnsi="Times New Roman" w:cs="Times New Roman"/>
          <w:b/>
          <w:bCs/>
          <w:sz w:val="24"/>
          <w:szCs w:val="24"/>
        </w:rPr>
        <w:t>/DC/C.NYETE/SG</w:t>
      </w:r>
      <w:r w:rsidRPr="00F85226">
        <w:rPr>
          <w:rFonts w:ascii="Times New Roman" w:hAnsi="Times New Roman" w:cs="Times New Roman"/>
          <w:b/>
          <w:bCs/>
          <w:spacing w:val="17"/>
          <w:sz w:val="24"/>
          <w:szCs w:val="24"/>
        </w:rPr>
        <w:t>/SIGAMP/</w:t>
      </w:r>
      <w:r w:rsidRPr="00F85226">
        <w:rPr>
          <w:rFonts w:ascii="Times New Roman" w:hAnsi="Times New Roman" w:cs="Times New Roman"/>
          <w:b/>
          <w:bCs/>
          <w:sz w:val="24"/>
          <w:szCs w:val="24"/>
        </w:rPr>
        <w:t>CIPM/</w:t>
      </w:r>
      <w:r w:rsidRPr="00F85226">
        <w:rPr>
          <w:rFonts w:ascii="Times New Roman" w:hAnsi="Times New Roman" w:cs="Times New Roman"/>
          <w:b/>
          <w:bCs/>
          <w:spacing w:val="6"/>
          <w:sz w:val="24"/>
          <w:szCs w:val="24"/>
        </w:rPr>
        <w:t xml:space="preserve">2026 </w:t>
      </w:r>
      <w:r w:rsidRPr="00F85226">
        <w:rPr>
          <w:rFonts w:ascii="Times New Roman" w:hAnsi="Times New Roman" w:cs="Times New Roman"/>
          <w:b/>
          <w:bCs/>
          <w:sz w:val="24"/>
          <w:szCs w:val="24"/>
        </w:rPr>
        <w:t>DU</w:t>
      </w:r>
      <w:r w:rsidR="00353875">
        <w:rPr>
          <w:rFonts w:ascii="Times New Roman" w:hAnsi="Times New Roman" w:cs="Times New Roman"/>
          <w:b/>
          <w:bCs/>
          <w:sz w:val="24"/>
          <w:szCs w:val="24"/>
        </w:rPr>
        <w:t xml:space="preserve"> 30/07/2026 </w:t>
      </w:r>
      <w:r w:rsidRPr="00F85226">
        <w:rPr>
          <w:rFonts w:ascii="Times New Roman" w:hAnsi="Times New Roman" w:cs="Times New Roman"/>
          <w:b/>
          <w:bCs/>
          <w:sz w:val="24"/>
          <w:szCs w:val="24"/>
        </w:rPr>
        <w:t>POUR</w:t>
      </w:r>
      <w:r w:rsidRPr="00F85226">
        <w:rPr>
          <w:rFonts w:ascii="Times New Roman" w:hAnsi="Times New Roman" w:cs="Times New Roman"/>
          <w:b/>
          <w:bCs/>
          <w:spacing w:val="6"/>
          <w:sz w:val="24"/>
          <w:szCs w:val="24"/>
        </w:rPr>
        <w:t xml:space="preserve"> </w:t>
      </w:r>
      <w:r w:rsidRPr="00F85226">
        <w:rPr>
          <w:rFonts w:ascii="Times New Roman" w:hAnsi="Times New Roman" w:cs="Times New Roman"/>
          <w:b/>
          <w:bCs/>
          <w:sz w:val="24"/>
          <w:szCs w:val="24"/>
        </w:rPr>
        <w:t>L</w:t>
      </w:r>
      <w:r>
        <w:rPr>
          <w:rFonts w:ascii="Times New Roman" w:hAnsi="Times New Roman" w:cs="Times New Roman"/>
          <w:b/>
          <w:bCs/>
          <w:sz w:val="24"/>
          <w:szCs w:val="24"/>
        </w:rPr>
        <w:t>A FOURNITURE DU PAQUET MINIMUM DANS LES ECOLES PUBLIQUES DE LA COMMUNE DE NYETE</w:t>
      </w:r>
    </w:p>
    <w:p w14:paraId="400989C6" w14:textId="77777777" w:rsidR="0090221C" w:rsidRPr="00F85226" w:rsidRDefault="0090221C" w:rsidP="00F85226">
      <w:pPr>
        <w:suppressAutoHyphens/>
        <w:jc w:val="both"/>
        <w:rPr>
          <w:rFonts w:ascii="Times New Roman" w:hAnsi="Times New Roman" w:cs="Times New Roman"/>
          <w:sz w:val="24"/>
          <w:szCs w:val="24"/>
        </w:rPr>
      </w:pPr>
    </w:p>
    <w:p w14:paraId="48F7576E"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Objet de la Demande de Cotation</w:t>
      </w:r>
    </w:p>
    <w:p w14:paraId="53E20362" w14:textId="16D268B4" w:rsidR="0090221C" w:rsidRPr="00F85226" w:rsidRDefault="0090221C" w:rsidP="00F85226">
      <w:pPr>
        <w:jc w:val="both"/>
        <w:rPr>
          <w:rFonts w:ascii="Times New Roman" w:hAnsi="Times New Roman" w:cs="Times New Roman"/>
          <w:b/>
          <w:bCs/>
          <w:sz w:val="24"/>
          <w:szCs w:val="24"/>
        </w:rPr>
      </w:pPr>
      <w:r w:rsidRPr="00F85226">
        <w:rPr>
          <w:rFonts w:ascii="Times New Roman" w:hAnsi="Times New Roman" w:cs="Times New Roman"/>
          <w:sz w:val="24"/>
          <w:szCs w:val="24"/>
        </w:rPr>
        <w:t xml:space="preserve">Dans le cadre de </w:t>
      </w:r>
      <w:r w:rsidRPr="00F85226">
        <w:rPr>
          <w:rFonts w:ascii="Times New Roman" w:hAnsi="Times New Roman" w:cs="Times New Roman"/>
          <w:iCs/>
          <w:sz w:val="24"/>
          <w:szCs w:val="24"/>
        </w:rPr>
        <w:t>l’exécution du Budget d’Investissement Public pour le compte de l’exercice 2026, le Maire de la Commune Nyété, Maître d’Ouvrage</w:t>
      </w:r>
      <w:r w:rsidRPr="00F85226">
        <w:rPr>
          <w:rFonts w:ascii="Times New Roman" w:hAnsi="Times New Roman" w:cs="Times New Roman"/>
          <w:sz w:val="24"/>
          <w:szCs w:val="24"/>
        </w:rPr>
        <w:t xml:space="preserve"> lance une consultation pour </w:t>
      </w:r>
      <w:r w:rsidRPr="00F85226">
        <w:rPr>
          <w:rFonts w:ascii="Times New Roman" w:hAnsi="Times New Roman" w:cs="Times New Roman"/>
          <w:b/>
          <w:bCs/>
          <w:sz w:val="24"/>
          <w:szCs w:val="24"/>
        </w:rPr>
        <w:t>l</w:t>
      </w:r>
      <w:r w:rsidR="00E714BC">
        <w:rPr>
          <w:rFonts w:ascii="Times New Roman" w:hAnsi="Times New Roman" w:cs="Times New Roman"/>
          <w:b/>
          <w:bCs/>
          <w:sz w:val="24"/>
          <w:szCs w:val="24"/>
        </w:rPr>
        <w:t xml:space="preserve">a fourniture du paquet minimum dans les écoles publiques de la </w:t>
      </w:r>
      <w:r w:rsidRPr="00F85226">
        <w:rPr>
          <w:rFonts w:ascii="Times New Roman" w:hAnsi="Times New Roman" w:cs="Times New Roman"/>
          <w:b/>
          <w:bCs/>
          <w:sz w:val="24"/>
          <w:szCs w:val="24"/>
        </w:rPr>
        <w:t>Commune de NYETE.</w:t>
      </w:r>
    </w:p>
    <w:p w14:paraId="20A89A13" w14:textId="77777777" w:rsidR="0090221C" w:rsidRPr="00F85226" w:rsidRDefault="0090221C" w:rsidP="00F85226">
      <w:pPr>
        <w:ind w:firstLine="708"/>
        <w:jc w:val="both"/>
        <w:rPr>
          <w:rFonts w:ascii="Times New Roman" w:hAnsi="Times New Roman" w:cs="Times New Roman"/>
          <w:sz w:val="24"/>
          <w:szCs w:val="24"/>
        </w:rPr>
      </w:pPr>
    </w:p>
    <w:p w14:paraId="7F2B8BB6"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 xml:space="preserve">Consistance des prestations </w:t>
      </w:r>
    </w:p>
    <w:p w14:paraId="449BC9E4" w14:textId="6A4211DF"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Les prestations de la présente Demande de Cotation constituées en lot unique, consistent en l</w:t>
      </w:r>
      <w:r w:rsidR="00E714BC">
        <w:rPr>
          <w:rFonts w:ascii="Times New Roman" w:hAnsi="Times New Roman" w:cs="Times New Roman"/>
          <w:sz w:val="24"/>
          <w:szCs w:val="24"/>
        </w:rPr>
        <w:t>a fourniture du paquet minimum dans les écoles publiques de la commune de Nyete</w:t>
      </w:r>
      <w:r w:rsidRPr="00F85226">
        <w:rPr>
          <w:rFonts w:ascii="Times New Roman" w:hAnsi="Times New Roman" w:cs="Times New Roman"/>
          <w:sz w:val="24"/>
          <w:szCs w:val="24"/>
        </w:rPr>
        <w:t>.</w:t>
      </w:r>
    </w:p>
    <w:p w14:paraId="279D0493" w14:textId="77777777" w:rsidR="0090221C" w:rsidRPr="00F85226" w:rsidRDefault="0090221C" w:rsidP="00F85226">
      <w:pPr>
        <w:jc w:val="both"/>
        <w:rPr>
          <w:rFonts w:ascii="Times New Roman" w:hAnsi="Times New Roman" w:cs="Times New Roman"/>
          <w:sz w:val="24"/>
          <w:szCs w:val="24"/>
        </w:rPr>
      </w:pPr>
    </w:p>
    <w:p w14:paraId="4DC53F96"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 xml:space="preserve">Participation et origine </w:t>
      </w:r>
    </w:p>
    <w:p w14:paraId="23254293" w14:textId="77777777"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La participation à la présente Demande de Cotation est ouverte aux prestataires de droit camerounais</w:t>
      </w:r>
      <w:r w:rsidRPr="00F85226">
        <w:rPr>
          <w:rFonts w:ascii="Times New Roman" w:hAnsi="Times New Roman" w:cs="Times New Roman"/>
          <w:i/>
          <w:sz w:val="24"/>
          <w:szCs w:val="24"/>
        </w:rPr>
        <w:t xml:space="preserve"> </w:t>
      </w:r>
      <w:r w:rsidRPr="00F85226">
        <w:rPr>
          <w:rFonts w:ascii="Times New Roman" w:hAnsi="Times New Roman" w:cs="Times New Roman"/>
          <w:sz w:val="24"/>
          <w:szCs w:val="24"/>
        </w:rPr>
        <w:t xml:space="preserve">et répondant aux critères de qualification indiquées dans le présent Dossier de Demande de Cotation. </w:t>
      </w:r>
    </w:p>
    <w:p w14:paraId="6777B626" w14:textId="77777777" w:rsidR="0090221C" w:rsidRPr="00F85226" w:rsidRDefault="0090221C" w:rsidP="00F85226">
      <w:pPr>
        <w:jc w:val="both"/>
        <w:rPr>
          <w:rFonts w:ascii="Times New Roman" w:hAnsi="Times New Roman" w:cs="Times New Roman"/>
          <w:sz w:val="24"/>
          <w:szCs w:val="24"/>
        </w:rPr>
      </w:pPr>
    </w:p>
    <w:p w14:paraId="7693CB35"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Financement</w:t>
      </w:r>
    </w:p>
    <w:p w14:paraId="1EE7B6AD" w14:textId="3FA1F8E3"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 xml:space="preserve">Les prestations objet de la présente Demande de Cotation sont financées par le </w:t>
      </w:r>
      <w:r w:rsidRPr="00F85226">
        <w:rPr>
          <w:rFonts w:ascii="Times New Roman" w:hAnsi="Times New Roman" w:cs="Times New Roman"/>
          <w:iCs/>
          <w:sz w:val="24"/>
          <w:szCs w:val="24"/>
        </w:rPr>
        <w:t>Budget d’Investissement Public du MINE</w:t>
      </w:r>
      <w:r w:rsidR="00E714BC">
        <w:rPr>
          <w:rFonts w:ascii="Times New Roman" w:hAnsi="Times New Roman" w:cs="Times New Roman"/>
          <w:iCs/>
          <w:sz w:val="24"/>
          <w:szCs w:val="24"/>
        </w:rPr>
        <w:t>DUB</w:t>
      </w:r>
      <w:r w:rsidRPr="00F85226">
        <w:rPr>
          <w:rFonts w:ascii="Times New Roman" w:hAnsi="Times New Roman" w:cs="Times New Roman"/>
          <w:sz w:val="24"/>
          <w:szCs w:val="24"/>
        </w:rPr>
        <w:t xml:space="preserve"> de l’exercice 2026 sur la ligne d’imputation budgétaire n°   ………………</w:t>
      </w:r>
    </w:p>
    <w:p w14:paraId="3A57DF98" w14:textId="77777777" w:rsidR="0090221C" w:rsidRPr="00F85226" w:rsidRDefault="0090221C" w:rsidP="00F85226">
      <w:pPr>
        <w:jc w:val="both"/>
        <w:rPr>
          <w:rFonts w:ascii="Times New Roman" w:hAnsi="Times New Roman" w:cs="Times New Roman"/>
          <w:sz w:val="24"/>
          <w:szCs w:val="24"/>
        </w:rPr>
      </w:pPr>
    </w:p>
    <w:p w14:paraId="58298E67" w14:textId="77777777" w:rsidR="0090221C" w:rsidRPr="00F85226" w:rsidRDefault="0090221C">
      <w:pPr>
        <w:widowControl/>
        <w:numPr>
          <w:ilvl w:val="0"/>
          <w:numId w:val="30"/>
        </w:numPr>
        <w:autoSpaceDE/>
        <w:autoSpaceDN/>
        <w:ind w:left="0" w:firstLine="0"/>
        <w:jc w:val="both"/>
        <w:rPr>
          <w:rFonts w:ascii="Times New Roman" w:hAnsi="Times New Roman" w:cs="Times New Roman"/>
          <w:sz w:val="24"/>
          <w:szCs w:val="24"/>
        </w:rPr>
      </w:pPr>
      <w:r w:rsidRPr="00F85226">
        <w:rPr>
          <w:rFonts w:ascii="Times New Roman" w:hAnsi="Times New Roman" w:cs="Times New Roman"/>
          <w:b/>
          <w:sz w:val="24"/>
          <w:szCs w:val="24"/>
        </w:rPr>
        <w:t xml:space="preserve">Mode de soumission </w:t>
      </w:r>
    </w:p>
    <w:p w14:paraId="4D48EA7F" w14:textId="77777777" w:rsidR="0090221C" w:rsidRPr="00F85226" w:rsidRDefault="0090221C" w:rsidP="00F85226">
      <w:pPr>
        <w:adjustRightInd w:val="0"/>
        <w:spacing w:before="11" w:line="244" w:lineRule="auto"/>
        <w:ind w:right="-20"/>
        <w:jc w:val="both"/>
        <w:rPr>
          <w:rFonts w:ascii="Times New Roman" w:hAnsi="Times New Roman" w:cs="Times New Roman"/>
          <w:bCs/>
          <w:sz w:val="24"/>
          <w:szCs w:val="24"/>
        </w:rPr>
      </w:pPr>
      <w:r w:rsidRPr="00F85226">
        <w:rPr>
          <w:rFonts w:ascii="Times New Roman" w:hAnsi="Times New Roman" w:cs="Times New Roman"/>
          <w:bCs/>
          <w:sz w:val="24"/>
          <w:szCs w:val="24"/>
        </w:rPr>
        <w:t xml:space="preserve">Le mode de soumission retenu pour cette Demande de Cotation est le mode </w:t>
      </w:r>
      <w:r w:rsidRPr="00F85226">
        <w:rPr>
          <w:rFonts w:ascii="Times New Roman" w:hAnsi="Times New Roman" w:cs="Times New Roman"/>
          <w:bCs/>
          <w:iCs/>
          <w:sz w:val="24"/>
          <w:szCs w:val="24"/>
        </w:rPr>
        <w:t>hors ligne.</w:t>
      </w:r>
    </w:p>
    <w:p w14:paraId="0158E541" w14:textId="77777777" w:rsidR="0090221C" w:rsidRPr="00F85226" w:rsidRDefault="0090221C" w:rsidP="00F85226">
      <w:pPr>
        <w:jc w:val="both"/>
        <w:rPr>
          <w:rFonts w:ascii="Times New Roman" w:hAnsi="Times New Roman" w:cs="Times New Roman"/>
          <w:sz w:val="24"/>
          <w:szCs w:val="24"/>
        </w:rPr>
      </w:pPr>
    </w:p>
    <w:p w14:paraId="4A5F9D4B"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Consultation du Dossier de Demande de Cotation</w:t>
      </w:r>
    </w:p>
    <w:p w14:paraId="5122264E" w14:textId="1D5CF4F3"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 xml:space="preserve">Le dossier physique peut être consulté gratuitement dans les services du Maire de la Commune Nyété aux heures ouvrables (SIGAMP : Structure Interne de Gestion Administrative des Marchés Publics, BP : </w:t>
      </w:r>
      <w:r w:rsidR="00EF7904">
        <w:rPr>
          <w:rFonts w:ascii="Times New Roman" w:hAnsi="Times New Roman" w:cs="Times New Roman"/>
          <w:sz w:val="24"/>
          <w:szCs w:val="24"/>
        </w:rPr>
        <w:t>43</w:t>
      </w:r>
      <w:r w:rsidRPr="00F85226">
        <w:rPr>
          <w:rFonts w:ascii="Times New Roman" w:hAnsi="Times New Roman" w:cs="Times New Roman"/>
          <w:sz w:val="24"/>
          <w:szCs w:val="24"/>
        </w:rPr>
        <w:t xml:space="preserve"> Nyété, Tél : 694 68 99 92), dès publication du présent Avis.</w:t>
      </w:r>
    </w:p>
    <w:p w14:paraId="26245E65" w14:textId="77777777" w:rsidR="0090221C" w:rsidRPr="00F85226" w:rsidRDefault="0090221C" w:rsidP="00F85226">
      <w:pPr>
        <w:jc w:val="both"/>
        <w:rPr>
          <w:rFonts w:ascii="Times New Roman" w:hAnsi="Times New Roman" w:cs="Times New Roman"/>
          <w:sz w:val="24"/>
          <w:szCs w:val="24"/>
        </w:rPr>
      </w:pPr>
    </w:p>
    <w:p w14:paraId="5C461D49" w14:textId="77777777"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 xml:space="preserve">Il peut également être consulté en ligne sur la plateforme COLEPS aux adresses </w:t>
      </w:r>
      <w:r w:rsidRPr="00F85226">
        <w:rPr>
          <w:rFonts w:ascii="Times New Roman" w:hAnsi="Times New Roman" w:cs="Times New Roman"/>
          <w:b/>
          <w:bCs/>
          <w:sz w:val="24"/>
          <w:szCs w:val="24"/>
        </w:rPr>
        <w:t>http://www.marchespublics.cm</w:t>
      </w:r>
      <w:r w:rsidRPr="00F85226">
        <w:rPr>
          <w:rFonts w:ascii="Times New Roman" w:hAnsi="Times New Roman" w:cs="Times New Roman"/>
          <w:sz w:val="24"/>
          <w:szCs w:val="24"/>
        </w:rPr>
        <w:t xml:space="preserve"> et </w:t>
      </w:r>
      <w:r w:rsidRPr="00F85226">
        <w:rPr>
          <w:rFonts w:ascii="Times New Roman" w:hAnsi="Times New Roman" w:cs="Times New Roman"/>
          <w:b/>
          <w:bCs/>
          <w:sz w:val="24"/>
          <w:szCs w:val="24"/>
        </w:rPr>
        <w:t>http://www.publiccontracts.cm</w:t>
      </w:r>
      <w:r w:rsidRPr="00F85226">
        <w:rPr>
          <w:rFonts w:ascii="Times New Roman" w:hAnsi="Times New Roman" w:cs="Times New Roman"/>
          <w:sz w:val="24"/>
          <w:szCs w:val="24"/>
        </w:rPr>
        <w:t xml:space="preserve"> sur le site internet de l'ARMP </w:t>
      </w:r>
      <w:r w:rsidRPr="00F85226">
        <w:rPr>
          <w:rFonts w:ascii="Times New Roman" w:hAnsi="Times New Roman" w:cs="Times New Roman"/>
          <w:b/>
          <w:bCs/>
          <w:sz w:val="24"/>
          <w:szCs w:val="24"/>
        </w:rPr>
        <w:t>(www.armp.cm)</w:t>
      </w:r>
      <w:r w:rsidRPr="00F85226">
        <w:rPr>
          <w:rFonts w:ascii="Times New Roman" w:hAnsi="Times New Roman" w:cs="Times New Roman"/>
          <w:sz w:val="24"/>
          <w:szCs w:val="24"/>
        </w:rPr>
        <w:t xml:space="preserve"> ou sur tout autre moyen de communication électronique indiqué par le Maître d’Ouvrage.</w:t>
      </w:r>
    </w:p>
    <w:p w14:paraId="08DE5622" w14:textId="77777777" w:rsidR="0090221C" w:rsidRPr="00F85226" w:rsidRDefault="0090221C" w:rsidP="00F85226">
      <w:pPr>
        <w:jc w:val="both"/>
        <w:rPr>
          <w:rFonts w:ascii="Times New Roman" w:hAnsi="Times New Roman" w:cs="Times New Roman"/>
          <w:b/>
          <w:sz w:val="24"/>
          <w:szCs w:val="24"/>
        </w:rPr>
      </w:pPr>
    </w:p>
    <w:p w14:paraId="549B1D4F"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Acquisition du dossier de Demande de Cotation</w:t>
      </w:r>
    </w:p>
    <w:p w14:paraId="5DC03A10" w14:textId="763D26D7" w:rsidR="0090221C" w:rsidRPr="00F85226" w:rsidRDefault="0090221C" w:rsidP="00F85226">
      <w:pPr>
        <w:spacing w:after="120"/>
        <w:jc w:val="both"/>
        <w:rPr>
          <w:rFonts w:ascii="Times New Roman" w:hAnsi="Times New Roman" w:cs="Times New Roman"/>
          <w:i/>
          <w:iCs/>
          <w:sz w:val="24"/>
          <w:szCs w:val="24"/>
        </w:rPr>
      </w:pPr>
      <w:r w:rsidRPr="00F85226">
        <w:rPr>
          <w:rFonts w:ascii="Times New Roman" w:hAnsi="Times New Roman" w:cs="Times New Roman"/>
          <w:sz w:val="24"/>
          <w:szCs w:val="24"/>
        </w:rPr>
        <w:t xml:space="preserve">La version physique du dossier peut être obtenu à la Mairie de Nyété </w:t>
      </w:r>
      <w:r w:rsidRPr="00F85226">
        <w:rPr>
          <w:rFonts w:ascii="Times New Roman" w:hAnsi="Times New Roman" w:cs="Times New Roman"/>
          <w:iCs/>
          <w:sz w:val="24"/>
          <w:szCs w:val="24"/>
        </w:rPr>
        <w:t>(</w:t>
      </w:r>
      <w:r w:rsidRPr="00F85226">
        <w:rPr>
          <w:rFonts w:ascii="Times New Roman" w:hAnsi="Times New Roman" w:cs="Times New Roman"/>
          <w:sz w:val="24"/>
          <w:szCs w:val="24"/>
        </w:rPr>
        <w:t xml:space="preserve">SIGAMP : Structure Interne de Gestion Administrative des Marchés Publics, BP : </w:t>
      </w:r>
      <w:r w:rsidR="00EF7904">
        <w:rPr>
          <w:rFonts w:ascii="Times New Roman" w:hAnsi="Times New Roman" w:cs="Times New Roman"/>
          <w:sz w:val="24"/>
          <w:szCs w:val="24"/>
        </w:rPr>
        <w:t>43</w:t>
      </w:r>
      <w:r w:rsidRPr="00F85226">
        <w:rPr>
          <w:rFonts w:ascii="Times New Roman" w:hAnsi="Times New Roman" w:cs="Times New Roman"/>
          <w:sz w:val="24"/>
          <w:szCs w:val="24"/>
        </w:rPr>
        <w:t xml:space="preserve"> Nyété, Tél : 694 68 99 92</w:t>
      </w:r>
      <w:r w:rsidRPr="00F85226">
        <w:rPr>
          <w:rFonts w:ascii="Times New Roman" w:hAnsi="Times New Roman" w:cs="Times New Roman"/>
          <w:iCs/>
          <w:sz w:val="24"/>
          <w:szCs w:val="24"/>
        </w:rPr>
        <w:t>),</w:t>
      </w:r>
      <w:r w:rsidRPr="00F85226">
        <w:rPr>
          <w:rFonts w:ascii="Times New Roman" w:hAnsi="Times New Roman" w:cs="Times New Roman"/>
          <w:i/>
          <w:sz w:val="24"/>
          <w:szCs w:val="24"/>
        </w:rPr>
        <w:t xml:space="preserve"> </w:t>
      </w:r>
      <w:r w:rsidRPr="00F85226">
        <w:rPr>
          <w:rFonts w:ascii="Times New Roman" w:hAnsi="Times New Roman" w:cs="Times New Roman"/>
          <w:sz w:val="24"/>
          <w:szCs w:val="24"/>
        </w:rPr>
        <w:t>dès publication du présent avis, contre versement d’une somme non remboursable des frais d’achat du Dossier de Demande de Cotation</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 xml:space="preserve">de </w:t>
      </w:r>
      <w:r w:rsidRPr="00F85226">
        <w:rPr>
          <w:rFonts w:ascii="Times New Roman" w:hAnsi="Times New Roman" w:cs="Times New Roman"/>
          <w:b/>
          <w:bCs/>
          <w:sz w:val="24"/>
          <w:szCs w:val="24"/>
        </w:rPr>
        <w:t>20 000 (Vingt mille) Francs CFA</w:t>
      </w:r>
      <w:r w:rsidRPr="00F85226">
        <w:rPr>
          <w:rFonts w:ascii="Times New Roman" w:hAnsi="Times New Roman" w:cs="Times New Roman"/>
          <w:i/>
          <w:sz w:val="24"/>
          <w:szCs w:val="24"/>
        </w:rPr>
        <w:t xml:space="preserve">, </w:t>
      </w:r>
      <w:r w:rsidRPr="00F85226">
        <w:rPr>
          <w:rFonts w:ascii="Times New Roman" w:hAnsi="Times New Roman" w:cs="Times New Roman"/>
          <w:sz w:val="24"/>
          <w:szCs w:val="24"/>
        </w:rPr>
        <w:t>payable à la Recette Municipale de Nyété</w:t>
      </w:r>
      <w:r w:rsidRPr="00F85226">
        <w:rPr>
          <w:rFonts w:ascii="Times New Roman" w:hAnsi="Times New Roman" w:cs="Times New Roman"/>
          <w:i/>
          <w:iCs/>
          <w:sz w:val="24"/>
          <w:szCs w:val="24"/>
        </w:rPr>
        <w:t xml:space="preserve">. </w:t>
      </w:r>
    </w:p>
    <w:p w14:paraId="328053E7" w14:textId="77777777" w:rsidR="0090221C" w:rsidRPr="00F85226" w:rsidRDefault="0090221C" w:rsidP="00F85226">
      <w:pPr>
        <w:adjustRightInd w:val="0"/>
        <w:spacing w:line="220" w:lineRule="exact"/>
        <w:ind w:right="-20"/>
        <w:jc w:val="both"/>
        <w:rPr>
          <w:rFonts w:ascii="Times New Roman" w:hAnsi="Times New Roman" w:cs="Times New Roman"/>
          <w:sz w:val="24"/>
          <w:szCs w:val="24"/>
        </w:rPr>
      </w:pPr>
      <w:r w:rsidRPr="00F85226">
        <w:rPr>
          <w:rFonts w:ascii="Times New Roman" w:hAnsi="Times New Roman" w:cs="Times New Roman"/>
          <w:bCs/>
          <w:sz w:val="24"/>
          <w:szCs w:val="24"/>
        </w:rPr>
        <w:t>Il est également possible d’obtenir la version électronique du dossier de Demande de Cotation (DC) par</w:t>
      </w:r>
      <w:r w:rsidRPr="00F85226">
        <w:rPr>
          <w:rFonts w:ascii="Times New Roman" w:hAnsi="Times New Roman" w:cs="Times New Roman"/>
          <w:sz w:val="24"/>
          <w:szCs w:val="24"/>
        </w:rPr>
        <w:t xml:space="preserve"> téléchargement gratuit sur les plateformes COLEPS ou PRIDESOFT disponibles aux adresses sus indiquées pour la version électronique. </w:t>
      </w:r>
    </w:p>
    <w:p w14:paraId="001F8177" w14:textId="77777777" w:rsidR="0090221C" w:rsidRPr="00F85226" w:rsidRDefault="0090221C" w:rsidP="00F85226">
      <w:pPr>
        <w:adjustRightInd w:val="0"/>
        <w:spacing w:line="220" w:lineRule="exact"/>
        <w:ind w:right="-20"/>
        <w:jc w:val="both"/>
        <w:rPr>
          <w:rFonts w:ascii="Times New Roman" w:hAnsi="Times New Roman" w:cs="Times New Roman"/>
          <w:sz w:val="24"/>
          <w:szCs w:val="24"/>
        </w:rPr>
      </w:pPr>
    </w:p>
    <w:p w14:paraId="53B65CB7" w14:textId="77777777" w:rsidR="0090221C" w:rsidRPr="00F85226" w:rsidRDefault="0090221C" w:rsidP="00F85226">
      <w:pPr>
        <w:adjustRightInd w:val="0"/>
        <w:spacing w:line="220" w:lineRule="exact"/>
        <w:ind w:right="-20"/>
        <w:jc w:val="both"/>
        <w:rPr>
          <w:rFonts w:ascii="Times New Roman" w:hAnsi="Times New Roman" w:cs="Times New Roman"/>
          <w:sz w:val="24"/>
          <w:szCs w:val="24"/>
        </w:rPr>
      </w:pPr>
    </w:p>
    <w:p w14:paraId="160FB1F3" w14:textId="77777777" w:rsidR="0090221C" w:rsidRPr="00F85226" w:rsidRDefault="0090221C">
      <w:pPr>
        <w:pStyle w:val="Paragraphedeliste"/>
        <w:numPr>
          <w:ilvl w:val="0"/>
          <w:numId w:val="30"/>
        </w:numPr>
        <w:autoSpaceDN/>
        <w:adjustRightInd w:val="0"/>
        <w:spacing w:before="6" w:line="264" w:lineRule="exact"/>
        <w:ind w:left="567" w:right="-16" w:hanging="567"/>
        <w:contextualSpacing/>
        <w:jc w:val="both"/>
        <w:rPr>
          <w:rFonts w:ascii="Times New Roman" w:hAnsi="Times New Roman" w:cs="Times New Roman"/>
          <w:sz w:val="24"/>
          <w:szCs w:val="24"/>
        </w:rPr>
      </w:pPr>
      <w:r w:rsidRPr="00F85226">
        <w:rPr>
          <w:rFonts w:ascii="Times New Roman" w:hAnsi="Times New Roman" w:cs="Times New Roman"/>
          <w:b/>
          <w:bCs/>
          <w:sz w:val="24"/>
          <w:szCs w:val="24"/>
        </w:rPr>
        <w:t>Coût prévisionnel</w:t>
      </w:r>
    </w:p>
    <w:p w14:paraId="732A747E" w14:textId="77777777"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 xml:space="preserve">Le coût prévisionnel de l’opération à l’issue des études préalables est de </w:t>
      </w:r>
      <w:r w:rsidRPr="00F85226">
        <w:rPr>
          <w:rFonts w:ascii="Times New Roman" w:hAnsi="Times New Roman" w:cs="Times New Roman"/>
          <w:b/>
          <w:bCs/>
          <w:sz w:val="24"/>
          <w:szCs w:val="24"/>
        </w:rPr>
        <w:t>10 000 000 (Dix millions) Francs CFA</w:t>
      </w:r>
      <w:r w:rsidRPr="00F85226">
        <w:rPr>
          <w:rFonts w:ascii="Times New Roman" w:hAnsi="Times New Roman" w:cs="Times New Roman"/>
          <w:sz w:val="24"/>
          <w:szCs w:val="24"/>
        </w:rPr>
        <w:t>.</w:t>
      </w:r>
    </w:p>
    <w:p w14:paraId="3EC3EEF9" w14:textId="77777777" w:rsidR="0090221C" w:rsidRDefault="0090221C" w:rsidP="00F85226">
      <w:pPr>
        <w:adjustRightInd w:val="0"/>
        <w:spacing w:before="6" w:line="264" w:lineRule="exact"/>
        <w:ind w:right="-16"/>
        <w:jc w:val="both"/>
        <w:rPr>
          <w:rFonts w:ascii="Times New Roman" w:hAnsi="Times New Roman" w:cs="Times New Roman"/>
          <w:sz w:val="24"/>
          <w:szCs w:val="24"/>
        </w:rPr>
      </w:pPr>
    </w:p>
    <w:p w14:paraId="7A03D31E" w14:textId="77777777" w:rsidR="009931A3" w:rsidRDefault="009931A3" w:rsidP="00F85226">
      <w:pPr>
        <w:adjustRightInd w:val="0"/>
        <w:spacing w:before="6" w:line="264" w:lineRule="exact"/>
        <w:ind w:right="-16"/>
        <w:jc w:val="both"/>
        <w:rPr>
          <w:rFonts w:ascii="Times New Roman" w:hAnsi="Times New Roman" w:cs="Times New Roman"/>
          <w:sz w:val="24"/>
          <w:szCs w:val="24"/>
        </w:rPr>
      </w:pPr>
    </w:p>
    <w:p w14:paraId="05E9CB99" w14:textId="77777777" w:rsidR="00F912E0" w:rsidRPr="00F85226" w:rsidRDefault="00F912E0" w:rsidP="00F85226">
      <w:pPr>
        <w:adjustRightInd w:val="0"/>
        <w:spacing w:before="6" w:line="264" w:lineRule="exact"/>
        <w:ind w:right="-16"/>
        <w:jc w:val="both"/>
        <w:rPr>
          <w:rFonts w:ascii="Times New Roman" w:hAnsi="Times New Roman" w:cs="Times New Roman"/>
          <w:sz w:val="24"/>
          <w:szCs w:val="24"/>
        </w:rPr>
      </w:pPr>
    </w:p>
    <w:p w14:paraId="65367B62" w14:textId="4A2B1261" w:rsidR="0090221C" w:rsidRPr="009931A3" w:rsidRDefault="0090221C" w:rsidP="009931A3">
      <w:pPr>
        <w:pStyle w:val="Paragraphedeliste"/>
        <w:numPr>
          <w:ilvl w:val="0"/>
          <w:numId w:val="30"/>
        </w:numPr>
        <w:autoSpaceDN/>
        <w:adjustRightInd w:val="0"/>
        <w:spacing w:before="6" w:line="264" w:lineRule="exact"/>
        <w:ind w:left="567" w:right="-16" w:hanging="567"/>
        <w:contextualSpacing/>
        <w:jc w:val="both"/>
        <w:rPr>
          <w:rFonts w:ascii="Times New Roman" w:hAnsi="Times New Roman" w:cs="Times New Roman"/>
          <w:sz w:val="24"/>
          <w:szCs w:val="24"/>
        </w:rPr>
      </w:pPr>
      <w:r w:rsidRPr="00F85226">
        <w:rPr>
          <w:rFonts w:ascii="Times New Roman" w:hAnsi="Times New Roman" w:cs="Times New Roman"/>
          <w:b/>
          <w:sz w:val="24"/>
          <w:szCs w:val="24"/>
        </w:rPr>
        <w:t xml:space="preserve">Cautionnement de soumission  </w:t>
      </w:r>
    </w:p>
    <w:p w14:paraId="1FDD76A1" w14:textId="08199FD6" w:rsidR="009931A3" w:rsidRDefault="009931A3" w:rsidP="00F85226">
      <w:pPr>
        <w:ind w:right="-20"/>
        <w:jc w:val="both"/>
        <w:rPr>
          <w:rFonts w:ascii="Times New Roman" w:hAnsi="Times New Roman" w:cs="Times New Roman"/>
          <w:sz w:val="24"/>
          <w:szCs w:val="24"/>
          <w:lang w:val="fr-CM"/>
        </w:rPr>
      </w:pPr>
      <w:r w:rsidRPr="009931A3">
        <w:rPr>
          <w:rFonts w:ascii="Times New Roman" w:hAnsi="Times New Roman" w:cs="Times New Roman"/>
          <w:sz w:val="24"/>
          <w:szCs w:val="24"/>
        </w:rPr>
        <w:lastRenderedPageBreak/>
        <w:t>Chaque soumissionnaire doit joindre à ses pièces administratives, une caution de soumission établie par une banque de premier ordre agréée par le Ministère chargé des finances et dont la liste figure dans la pièce 1</w:t>
      </w:r>
      <w:r>
        <w:rPr>
          <w:rFonts w:ascii="Times New Roman" w:hAnsi="Times New Roman" w:cs="Times New Roman"/>
          <w:sz w:val="24"/>
          <w:szCs w:val="24"/>
        </w:rPr>
        <w:t>1</w:t>
      </w:r>
      <w:r w:rsidRPr="009931A3">
        <w:rPr>
          <w:rFonts w:ascii="Times New Roman" w:hAnsi="Times New Roman" w:cs="Times New Roman"/>
          <w:sz w:val="24"/>
          <w:szCs w:val="24"/>
        </w:rPr>
        <w:t xml:space="preserve"> de la DC en Francs CFA : 1</w:t>
      </w:r>
      <w:r>
        <w:rPr>
          <w:rFonts w:ascii="Times New Roman" w:hAnsi="Times New Roman" w:cs="Times New Roman"/>
          <w:sz w:val="24"/>
          <w:szCs w:val="24"/>
        </w:rPr>
        <w:t>0</w:t>
      </w:r>
      <w:r w:rsidRPr="009931A3">
        <w:rPr>
          <w:rFonts w:ascii="Times New Roman" w:hAnsi="Times New Roman" w:cs="Times New Roman"/>
          <w:sz w:val="24"/>
          <w:szCs w:val="24"/>
        </w:rPr>
        <w:t>0 000</w:t>
      </w:r>
      <w:r w:rsidR="00F912E0">
        <w:rPr>
          <w:rFonts w:ascii="Times New Roman" w:hAnsi="Times New Roman" w:cs="Times New Roman"/>
          <w:sz w:val="24"/>
          <w:szCs w:val="24"/>
        </w:rPr>
        <w:t xml:space="preserve"> </w:t>
      </w:r>
      <w:r w:rsidRPr="009931A3">
        <w:rPr>
          <w:rFonts w:ascii="Times New Roman" w:hAnsi="Times New Roman" w:cs="Times New Roman"/>
          <w:sz w:val="24"/>
          <w:szCs w:val="24"/>
        </w:rPr>
        <w:t>(cent mille) valable pendant Quatre-vingt-dix (90) jours au delà de la date originale de validité des offres. L’absence de la caution de soumission délivrée par une banque de premier ordre ou un organisme financier de première catégorie autorisé par le Ministère chargé des Finances à émettre des cautions dans le cadre des marchés publics,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w:t>
      </w:r>
      <w:r>
        <w:rPr>
          <w:rFonts w:ascii="Times New Roman" w:hAnsi="Times New Roman" w:cs="Times New Roman"/>
          <w:sz w:val="24"/>
          <w:szCs w:val="24"/>
        </w:rPr>
        <w:t>0</w:t>
      </w:r>
      <w:r w:rsidRPr="009931A3">
        <w:rPr>
          <w:rFonts w:ascii="Times New Roman" w:hAnsi="Times New Roman" w:cs="Times New Roman"/>
          <w:sz w:val="24"/>
          <w:szCs w:val="24"/>
        </w:rPr>
        <w:t xml:space="preserve"> </w:t>
      </w:r>
      <w:r w:rsidRPr="00F85226">
        <w:rPr>
          <w:rFonts w:ascii="Times New Roman" w:hAnsi="Times New Roman" w:cs="Times New Roman"/>
          <w:sz w:val="24"/>
          <w:szCs w:val="24"/>
          <w:lang w:val="fr-CM"/>
        </w:rPr>
        <w:t>La caution de soumission doit être accompagnée du récépissé de consignation délivré par la CDEC.</w:t>
      </w:r>
    </w:p>
    <w:p w14:paraId="3232D18D" w14:textId="77777777" w:rsidR="009931A3" w:rsidRPr="00F85226" w:rsidRDefault="009931A3" w:rsidP="00F85226">
      <w:pPr>
        <w:ind w:right="-20"/>
        <w:jc w:val="both"/>
        <w:rPr>
          <w:rFonts w:ascii="Times New Roman" w:hAnsi="Times New Roman" w:cs="Times New Roman"/>
          <w:sz w:val="24"/>
          <w:szCs w:val="24"/>
        </w:rPr>
      </w:pPr>
    </w:p>
    <w:p w14:paraId="76283F55"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Remise des Cotations</w:t>
      </w:r>
      <w:r w:rsidRPr="00F85226">
        <w:rPr>
          <w:rFonts w:ascii="Times New Roman" w:hAnsi="Times New Roman" w:cs="Times New Roman"/>
          <w:b/>
          <w:strike/>
          <w:sz w:val="24"/>
          <w:szCs w:val="24"/>
        </w:rPr>
        <w:t xml:space="preserve"> </w:t>
      </w:r>
    </w:p>
    <w:p w14:paraId="01128CD4" w14:textId="77777777" w:rsidR="0090221C" w:rsidRPr="00F85226" w:rsidRDefault="0090221C" w:rsidP="00F85226">
      <w:pPr>
        <w:pStyle w:val="TitreTR"/>
        <w:tabs>
          <w:tab w:val="left" w:pos="708"/>
        </w:tabs>
        <w:suppressAutoHyphens w:val="0"/>
        <w:rPr>
          <w:szCs w:val="24"/>
        </w:rPr>
      </w:pPr>
    </w:p>
    <w:p w14:paraId="3FB158B0" w14:textId="1624DF97" w:rsidR="0090221C" w:rsidRPr="00F85226" w:rsidRDefault="0090221C" w:rsidP="00EF7904">
      <w:pPr>
        <w:adjustRightInd w:val="0"/>
        <w:ind w:right="-20"/>
        <w:jc w:val="both"/>
        <w:rPr>
          <w:rFonts w:ascii="Times New Roman" w:hAnsi="Times New Roman" w:cs="Times New Roman"/>
          <w:i/>
          <w:iCs/>
          <w:sz w:val="24"/>
          <w:szCs w:val="24"/>
        </w:rPr>
      </w:pPr>
      <w:r w:rsidRPr="00F85226">
        <w:rPr>
          <w:rFonts w:ascii="Times New Roman" w:hAnsi="Times New Roman" w:cs="Times New Roman"/>
          <w:sz w:val="24"/>
          <w:szCs w:val="24"/>
        </w:rPr>
        <w:t>Chaque cotation rédigée en français ou en anglais et en</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sept (07) exemplaires dont un (01) original et</w:t>
      </w:r>
      <w:r w:rsidRPr="00F85226">
        <w:rPr>
          <w:rFonts w:ascii="Times New Roman" w:hAnsi="Times New Roman" w:cs="Times New Roman"/>
          <w:spacing w:val="3"/>
          <w:sz w:val="24"/>
          <w:szCs w:val="24"/>
        </w:rPr>
        <w:t xml:space="preserve"> six </w:t>
      </w:r>
      <w:r w:rsidRPr="00F85226">
        <w:rPr>
          <w:rFonts w:ascii="Times New Roman" w:hAnsi="Times New Roman" w:cs="Times New Roman"/>
          <w:sz w:val="24"/>
          <w:szCs w:val="24"/>
        </w:rPr>
        <w:t>(06)</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copies</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marquées</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comme</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telles,</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devra</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parvenir</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à la Mairie de Nyété</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 xml:space="preserve">(SIGAMP : Structure Interne de Gestion Administrative des Marchés Publics, BP : </w:t>
      </w:r>
      <w:r w:rsidR="00EF7904">
        <w:rPr>
          <w:rFonts w:ascii="Times New Roman" w:hAnsi="Times New Roman" w:cs="Times New Roman"/>
          <w:sz w:val="24"/>
          <w:szCs w:val="24"/>
        </w:rPr>
        <w:t>43</w:t>
      </w:r>
      <w:r w:rsidRPr="00F85226">
        <w:rPr>
          <w:rFonts w:ascii="Times New Roman" w:hAnsi="Times New Roman" w:cs="Times New Roman"/>
          <w:sz w:val="24"/>
          <w:szCs w:val="24"/>
        </w:rPr>
        <w:t xml:space="preserve"> Nyété, Tél : 694 68 99 92), au plus tard le </w:t>
      </w:r>
      <w:r w:rsidR="00353875">
        <w:rPr>
          <w:rFonts w:ascii="Times New Roman" w:hAnsi="Times New Roman" w:cs="Times New Roman"/>
          <w:sz w:val="24"/>
          <w:szCs w:val="24"/>
        </w:rPr>
        <w:t>25/08/2026</w:t>
      </w:r>
      <w:r w:rsidRPr="00F85226">
        <w:rPr>
          <w:rFonts w:ascii="Times New Roman" w:hAnsi="Times New Roman" w:cs="Times New Roman"/>
          <w:sz w:val="24"/>
          <w:szCs w:val="24"/>
        </w:rPr>
        <w:t xml:space="preserve"> à </w:t>
      </w:r>
      <w:r w:rsidR="00EF7904">
        <w:rPr>
          <w:rFonts w:ascii="Times New Roman" w:hAnsi="Times New Roman" w:cs="Times New Roman"/>
          <w:b/>
          <w:bCs/>
          <w:sz w:val="24"/>
          <w:szCs w:val="24"/>
        </w:rPr>
        <w:t xml:space="preserve">11 </w:t>
      </w:r>
      <w:r w:rsidRPr="00F85226">
        <w:rPr>
          <w:rFonts w:ascii="Times New Roman" w:hAnsi="Times New Roman" w:cs="Times New Roman"/>
          <w:b/>
          <w:bCs/>
          <w:sz w:val="24"/>
          <w:szCs w:val="24"/>
        </w:rPr>
        <w:t>heures</w:t>
      </w:r>
      <w:r w:rsidRPr="00F85226">
        <w:rPr>
          <w:rFonts w:ascii="Times New Roman" w:hAnsi="Times New Roman" w:cs="Times New Roman"/>
          <w:sz w:val="24"/>
          <w:szCs w:val="24"/>
        </w:rPr>
        <w:t xml:space="preserve"> </w:t>
      </w:r>
      <w:r w:rsidRPr="00F85226">
        <w:rPr>
          <w:rFonts w:ascii="Times New Roman" w:hAnsi="Times New Roman" w:cs="Times New Roman"/>
          <w:spacing w:val="-18"/>
          <w:sz w:val="24"/>
          <w:szCs w:val="24"/>
        </w:rPr>
        <w:t>et</w:t>
      </w:r>
      <w:r w:rsidRPr="00F85226">
        <w:rPr>
          <w:rFonts w:ascii="Times New Roman" w:hAnsi="Times New Roman" w:cs="Times New Roman"/>
          <w:sz w:val="24"/>
          <w:szCs w:val="24"/>
        </w:rPr>
        <w:t xml:space="preserve"> devra porter</w:t>
      </w:r>
      <w:r w:rsidRPr="00F85226">
        <w:rPr>
          <w:rFonts w:ascii="Times New Roman" w:hAnsi="Times New Roman" w:cs="Times New Roman"/>
          <w:spacing w:val="6"/>
          <w:sz w:val="24"/>
          <w:szCs w:val="24"/>
        </w:rPr>
        <w:t xml:space="preserve"> </w:t>
      </w:r>
      <w:r w:rsidRPr="00F85226">
        <w:rPr>
          <w:rFonts w:ascii="Times New Roman" w:hAnsi="Times New Roman" w:cs="Times New Roman"/>
          <w:sz w:val="24"/>
          <w:szCs w:val="24"/>
        </w:rPr>
        <w:t>la</w:t>
      </w:r>
      <w:r w:rsidRPr="00F85226">
        <w:rPr>
          <w:rFonts w:ascii="Times New Roman" w:hAnsi="Times New Roman" w:cs="Times New Roman"/>
          <w:spacing w:val="6"/>
          <w:sz w:val="24"/>
          <w:szCs w:val="24"/>
        </w:rPr>
        <w:t xml:space="preserve"> </w:t>
      </w:r>
      <w:r w:rsidRPr="00F85226">
        <w:rPr>
          <w:rFonts w:ascii="Times New Roman" w:hAnsi="Times New Roman" w:cs="Times New Roman"/>
          <w:sz w:val="24"/>
          <w:szCs w:val="24"/>
        </w:rPr>
        <w:t>mention</w:t>
      </w:r>
      <w:r w:rsidRPr="00F85226">
        <w:rPr>
          <w:rFonts w:ascii="Times New Roman" w:hAnsi="Times New Roman" w:cs="Times New Roman"/>
          <w:spacing w:val="6"/>
          <w:sz w:val="24"/>
          <w:szCs w:val="24"/>
        </w:rPr>
        <w:t xml:space="preserve"> </w:t>
      </w:r>
      <w:r w:rsidRPr="00F85226">
        <w:rPr>
          <w:rFonts w:ascii="Times New Roman" w:hAnsi="Times New Roman" w:cs="Times New Roman"/>
          <w:sz w:val="24"/>
          <w:szCs w:val="24"/>
        </w:rPr>
        <w:t>:</w:t>
      </w:r>
    </w:p>
    <w:p w14:paraId="11A43035" w14:textId="77777777" w:rsidR="0090221C" w:rsidRPr="00F85226" w:rsidRDefault="0090221C" w:rsidP="00F85226">
      <w:pPr>
        <w:adjustRightInd w:val="0"/>
        <w:spacing w:before="3" w:line="140" w:lineRule="exact"/>
        <w:jc w:val="both"/>
        <w:rPr>
          <w:rFonts w:ascii="Times New Roman" w:hAnsi="Times New Roman" w:cs="Times New Roman"/>
          <w:sz w:val="24"/>
          <w:szCs w:val="24"/>
        </w:rPr>
      </w:pPr>
    </w:p>
    <w:p w14:paraId="64E9A9A1" w14:textId="13E5375B" w:rsidR="0090221C" w:rsidRPr="00F85226" w:rsidRDefault="0090221C" w:rsidP="006022D9">
      <w:pPr>
        <w:ind w:right="136"/>
        <w:jc w:val="center"/>
        <w:rPr>
          <w:rFonts w:ascii="Times New Roman" w:hAnsi="Times New Roman" w:cs="Times New Roman"/>
          <w:b/>
          <w:bCs/>
          <w:sz w:val="24"/>
          <w:szCs w:val="24"/>
        </w:rPr>
      </w:pPr>
      <w:r w:rsidRPr="00F85226">
        <w:rPr>
          <w:rFonts w:ascii="Times New Roman" w:hAnsi="Times New Roman" w:cs="Times New Roman"/>
          <w:b/>
          <w:bCs/>
          <w:sz w:val="24"/>
          <w:szCs w:val="24"/>
        </w:rPr>
        <w:t>« Avis de Demande de Cotation N°</w:t>
      </w:r>
      <w:r w:rsidR="00353875">
        <w:rPr>
          <w:rFonts w:ascii="Times New Roman" w:hAnsi="Times New Roman" w:cs="Times New Roman"/>
          <w:b/>
          <w:bCs/>
          <w:sz w:val="24"/>
          <w:szCs w:val="24"/>
        </w:rPr>
        <w:t>014</w:t>
      </w:r>
      <w:r w:rsidRPr="00F85226">
        <w:rPr>
          <w:rFonts w:ascii="Times New Roman" w:hAnsi="Times New Roman" w:cs="Times New Roman"/>
          <w:b/>
          <w:bCs/>
          <w:sz w:val="24"/>
          <w:szCs w:val="24"/>
        </w:rPr>
        <w:t>/DC/C.NYETE/SG/SIGAMP</w:t>
      </w:r>
      <w:r w:rsidRPr="00F85226">
        <w:rPr>
          <w:rFonts w:ascii="Times New Roman" w:hAnsi="Times New Roman" w:cs="Times New Roman"/>
          <w:b/>
          <w:bCs/>
          <w:spacing w:val="17"/>
          <w:sz w:val="24"/>
          <w:szCs w:val="24"/>
        </w:rPr>
        <w:t>/</w:t>
      </w:r>
      <w:r w:rsidRPr="00F85226">
        <w:rPr>
          <w:rFonts w:ascii="Times New Roman" w:hAnsi="Times New Roman" w:cs="Times New Roman"/>
          <w:b/>
          <w:bCs/>
          <w:sz w:val="24"/>
          <w:szCs w:val="24"/>
        </w:rPr>
        <w:t>CIPM/</w:t>
      </w:r>
      <w:r w:rsidRPr="00F85226">
        <w:rPr>
          <w:rFonts w:ascii="Times New Roman" w:hAnsi="Times New Roman" w:cs="Times New Roman"/>
          <w:b/>
          <w:bCs/>
          <w:spacing w:val="6"/>
          <w:sz w:val="24"/>
          <w:szCs w:val="24"/>
        </w:rPr>
        <w:t xml:space="preserve">2026 </w:t>
      </w:r>
      <w:r w:rsidRPr="00F85226">
        <w:rPr>
          <w:rFonts w:ascii="Times New Roman" w:hAnsi="Times New Roman" w:cs="Times New Roman"/>
          <w:b/>
          <w:bCs/>
          <w:sz w:val="24"/>
          <w:szCs w:val="24"/>
        </w:rPr>
        <w:t>du</w:t>
      </w:r>
      <w:r w:rsidRPr="00F85226">
        <w:rPr>
          <w:rFonts w:ascii="Times New Roman" w:hAnsi="Times New Roman" w:cs="Times New Roman"/>
          <w:b/>
          <w:bCs/>
          <w:spacing w:val="6"/>
          <w:sz w:val="24"/>
          <w:szCs w:val="24"/>
        </w:rPr>
        <w:t xml:space="preserve"> </w:t>
      </w:r>
      <w:r w:rsidR="00353875">
        <w:rPr>
          <w:rFonts w:ascii="Times New Roman" w:hAnsi="Times New Roman" w:cs="Times New Roman"/>
          <w:b/>
          <w:bCs/>
          <w:spacing w:val="6"/>
          <w:sz w:val="24"/>
          <w:szCs w:val="24"/>
        </w:rPr>
        <w:t>30/07/2026</w:t>
      </w:r>
      <w:r w:rsidRPr="00F85226">
        <w:rPr>
          <w:rFonts w:ascii="Times New Roman" w:hAnsi="Times New Roman" w:cs="Times New Roman"/>
          <w:b/>
          <w:bCs/>
          <w:sz w:val="24"/>
          <w:szCs w:val="24"/>
        </w:rPr>
        <w:t xml:space="preserve"> Pour</w:t>
      </w:r>
      <w:r w:rsidRPr="00F85226">
        <w:rPr>
          <w:rFonts w:ascii="Times New Roman" w:hAnsi="Times New Roman" w:cs="Times New Roman"/>
          <w:b/>
          <w:bCs/>
          <w:spacing w:val="6"/>
          <w:sz w:val="24"/>
          <w:szCs w:val="24"/>
        </w:rPr>
        <w:t xml:space="preserve"> </w:t>
      </w:r>
      <w:r w:rsidRPr="00F85226">
        <w:rPr>
          <w:rFonts w:ascii="Times New Roman" w:hAnsi="Times New Roman" w:cs="Times New Roman"/>
          <w:b/>
          <w:bCs/>
          <w:sz w:val="24"/>
          <w:szCs w:val="24"/>
        </w:rPr>
        <w:t>l</w:t>
      </w:r>
      <w:r w:rsidR="009931A3">
        <w:rPr>
          <w:rFonts w:ascii="Times New Roman" w:hAnsi="Times New Roman" w:cs="Times New Roman"/>
          <w:b/>
          <w:bCs/>
          <w:sz w:val="24"/>
          <w:szCs w:val="24"/>
        </w:rPr>
        <w:t>a fourniture du paquet minimum dans les écoles publiques de la Commune de NYETE</w:t>
      </w:r>
    </w:p>
    <w:p w14:paraId="731D617F" w14:textId="77777777" w:rsidR="0090221C" w:rsidRPr="00F85226" w:rsidRDefault="0090221C" w:rsidP="006022D9">
      <w:pPr>
        <w:ind w:left="285" w:right="136" w:hanging="285"/>
        <w:jc w:val="center"/>
        <w:rPr>
          <w:rFonts w:ascii="Times New Roman" w:hAnsi="Times New Roman" w:cs="Times New Roman"/>
          <w:b/>
          <w:bCs/>
          <w:sz w:val="24"/>
          <w:szCs w:val="24"/>
        </w:rPr>
      </w:pPr>
      <w:r w:rsidRPr="00F85226">
        <w:rPr>
          <w:rFonts w:ascii="Times New Roman" w:hAnsi="Times New Roman" w:cs="Times New Roman"/>
          <w:b/>
          <w:bCs/>
          <w:sz w:val="24"/>
          <w:szCs w:val="24"/>
        </w:rPr>
        <w:t>« A n’ouvrir qu’en séance de dépouillement »</w:t>
      </w:r>
    </w:p>
    <w:p w14:paraId="6A1DADFD" w14:textId="77777777" w:rsidR="0090221C" w:rsidRPr="00F85226" w:rsidRDefault="0090221C" w:rsidP="005D7A18">
      <w:pPr>
        <w:adjustRightInd w:val="0"/>
        <w:ind w:right="-20"/>
        <w:jc w:val="both"/>
        <w:rPr>
          <w:rFonts w:ascii="Times New Roman" w:hAnsi="Times New Roman" w:cs="Times New Roman"/>
          <w:sz w:val="24"/>
          <w:szCs w:val="24"/>
        </w:rPr>
      </w:pPr>
    </w:p>
    <w:p w14:paraId="0FA8BDDF"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Ouverture des plis</w:t>
      </w:r>
    </w:p>
    <w:p w14:paraId="5788CA42" w14:textId="563C4AB1"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 xml:space="preserve">L’ouverture des plis se fait en un temps et aura lieu le </w:t>
      </w:r>
      <w:r w:rsidR="00353875">
        <w:rPr>
          <w:rFonts w:ascii="Times New Roman" w:hAnsi="Times New Roman" w:cs="Times New Roman"/>
          <w:sz w:val="24"/>
          <w:szCs w:val="24"/>
        </w:rPr>
        <w:t>25/08/2026</w:t>
      </w:r>
      <w:r w:rsidRPr="00F85226">
        <w:rPr>
          <w:rFonts w:ascii="Times New Roman" w:hAnsi="Times New Roman" w:cs="Times New Roman"/>
          <w:sz w:val="24"/>
          <w:szCs w:val="24"/>
        </w:rPr>
        <w:t xml:space="preserve"> à </w:t>
      </w:r>
      <w:r w:rsidR="00EF7904">
        <w:rPr>
          <w:rFonts w:ascii="Times New Roman" w:hAnsi="Times New Roman" w:cs="Times New Roman"/>
          <w:b/>
          <w:bCs/>
          <w:sz w:val="24"/>
          <w:szCs w:val="24"/>
        </w:rPr>
        <w:t>12</w:t>
      </w:r>
      <w:r w:rsidRPr="00F85226">
        <w:rPr>
          <w:rFonts w:ascii="Times New Roman" w:hAnsi="Times New Roman" w:cs="Times New Roman"/>
          <w:b/>
          <w:bCs/>
          <w:sz w:val="24"/>
          <w:szCs w:val="24"/>
        </w:rPr>
        <w:t xml:space="preserve"> heures</w:t>
      </w:r>
      <w:r w:rsidRPr="00F85226">
        <w:rPr>
          <w:rFonts w:ascii="Times New Roman" w:hAnsi="Times New Roman" w:cs="Times New Roman"/>
          <w:sz w:val="24"/>
          <w:szCs w:val="24"/>
        </w:rPr>
        <w:t xml:space="preserve"> par la Commission Interne de Passation des Marchés auprès de la Commune de Nyété dans la salle de réunions de la Mairie de Nyété, sise au Bâtiment abritant l’Hôtel de Ville.</w:t>
      </w:r>
    </w:p>
    <w:p w14:paraId="35C4334C" w14:textId="77777777" w:rsidR="0090221C" w:rsidRPr="00F85226" w:rsidRDefault="0090221C" w:rsidP="00F85226">
      <w:pPr>
        <w:jc w:val="both"/>
        <w:rPr>
          <w:rFonts w:ascii="Times New Roman" w:hAnsi="Times New Roman" w:cs="Times New Roman"/>
          <w:sz w:val="24"/>
          <w:szCs w:val="24"/>
        </w:rPr>
      </w:pPr>
    </w:p>
    <w:p w14:paraId="42F0C4F9" w14:textId="77777777"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Seuls les soumissionnaires peuvent assister à cette séance d'ouverture ou s'y faire représenter par une personne de leur choix dûment mandatée.</w:t>
      </w:r>
    </w:p>
    <w:p w14:paraId="29C1608C"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Sous peine de rejet, les pièces du dossier administratif requises doivent être produites en originaux ou en copies certifiées conformes par le service émetteur ou l’autorité administrative compétente, conformément aux stipulations du Règlement Particulier de la Cotation. Elles doivent dater de moins de trois (03) mois ou avoir été établies postérieurement à la date de signature de l’avis de Cotation.</w:t>
      </w:r>
    </w:p>
    <w:p w14:paraId="7AA19766" w14:textId="77777777" w:rsidR="0090221C" w:rsidRPr="00F85226" w:rsidRDefault="0090221C" w:rsidP="00F85226">
      <w:pPr>
        <w:jc w:val="both"/>
        <w:rPr>
          <w:rFonts w:ascii="Times New Roman" w:hAnsi="Times New Roman" w:cs="Times New Roman"/>
          <w:b/>
          <w:sz w:val="24"/>
          <w:szCs w:val="24"/>
        </w:rPr>
      </w:pPr>
    </w:p>
    <w:p w14:paraId="243A1B45" w14:textId="77777777" w:rsidR="0090221C" w:rsidRPr="00F85226" w:rsidRDefault="0090221C" w:rsidP="005D7A18">
      <w:pPr>
        <w:jc w:val="both"/>
        <w:rPr>
          <w:rFonts w:ascii="Times New Roman" w:hAnsi="Times New Roman" w:cs="Times New Roman"/>
          <w:bCs/>
          <w:sz w:val="24"/>
          <w:szCs w:val="24"/>
        </w:rPr>
      </w:pPr>
      <w:r w:rsidRPr="00F85226">
        <w:rPr>
          <w:rFonts w:ascii="Times New Roman" w:hAnsi="Times New Roman" w:cs="Times New Roman"/>
          <w:sz w:val="24"/>
          <w:szCs w:val="24"/>
        </w:rPr>
        <w:t xml:space="preserve">En cas d’absence ou de non-conformité d’une pièce du dossier administratif lors de l’ouverture des plis, </w:t>
      </w:r>
      <w:bookmarkStart w:id="15" w:name="_Hlk158723535"/>
      <w:r w:rsidRPr="00F85226">
        <w:rPr>
          <w:rFonts w:ascii="Times New Roman" w:hAnsi="Times New Roman" w:cs="Times New Roman"/>
          <w:bCs/>
          <w:sz w:val="24"/>
          <w:szCs w:val="24"/>
        </w:rPr>
        <w:t>après un délai de 48 heures accordé par la Commission, l'offre sera rejetée.</w:t>
      </w:r>
    </w:p>
    <w:bookmarkEnd w:id="15"/>
    <w:p w14:paraId="6434D93E" w14:textId="77777777" w:rsidR="0090221C" w:rsidRPr="00F85226" w:rsidRDefault="0090221C" w:rsidP="00F85226">
      <w:pPr>
        <w:jc w:val="both"/>
        <w:rPr>
          <w:rFonts w:ascii="Times New Roman" w:hAnsi="Times New Roman" w:cs="Times New Roman"/>
          <w:sz w:val="24"/>
          <w:szCs w:val="24"/>
        </w:rPr>
      </w:pPr>
    </w:p>
    <w:p w14:paraId="5A7EFBAF" w14:textId="77777777" w:rsidR="0090221C" w:rsidRPr="00F85226" w:rsidRDefault="0090221C" w:rsidP="00F85226">
      <w:pPr>
        <w:jc w:val="both"/>
        <w:rPr>
          <w:rFonts w:ascii="Times New Roman" w:hAnsi="Times New Roman" w:cs="Times New Roman"/>
          <w:sz w:val="24"/>
          <w:szCs w:val="24"/>
        </w:rPr>
      </w:pPr>
    </w:p>
    <w:p w14:paraId="548A5272"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Recevabilité des Cotations</w:t>
      </w:r>
      <w:r w:rsidRPr="00F85226">
        <w:rPr>
          <w:rFonts w:ascii="Times New Roman" w:hAnsi="Times New Roman" w:cs="Times New Roman"/>
          <w:b/>
          <w:strike/>
          <w:sz w:val="24"/>
          <w:szCs w:val="24"/>
        </w:rPr>
        <w:t xml:space="preserve"> </w:t>
      </w:r>
    </w:p>
    <w:p w14:paraId="5989D281" w14:textId="77777777" w:rsidR="0090221C" w:rsidRPr="00F85226" w:rsidRDefault="0090221C" w:rsidP="005D7A18">
      <w:pPr>
        <w:jc w:val="both"/>
        <w:rPr>
          <w:rFonts w:ascii="Times New Roman" w:hAnsi="Times New Roman" w:cs="Times New Roman"/>
          <w:bCs/>
          <w:sz w:val="24"/>
          <w:szCs w:val="24"/>
        </w:rPr>
      </w:pPr>
      <w:r w:rsidRPr="00F85226">
        <w:rPr>
          <w:rFonts w:ascii="Times New Roman" w:hAnsi="Times New Roman" w:cs="Times New Roman"/>
          <w:bCs/>
          <w:sz w:val="24"/>
          <w:szCs w:val="24"/>
        </w:rPr>
        <w:t>Les pièces administratives, la cotation technique et la cotation financière doivent être placées dans des enveloppes différentes séparées et remises sous plis scellé.</w:t>
      </w:r>
    </w:p>
    <w:p w14:paraId="175D78B5" w14:textId="77777777" w:rsidR="0090221C" w:rsidRPr="00F85226" w:rsidRDefault="0090221C" w:rsidP="00F85226">
      <w:pPr>
        <w:jc w:val="both"/>
        <w:rPr>
          <w:rFonts w:ascii="Times New Roman" w:hAnsi="Times New Roman" w:cs="Times New Roman"/>
          <w:bCs/>
          <w:sz w:val="24"/>
          <w:szCs w:val="24"/>
        </w:rPr>
      </w:pPr>
      <w:r w:rsidRPr="00F85226">
        <w:rPr>
          <w:rFonts w:ascii="Times New Roman" w:hAnsi="Times New Roman" w:cs="Times New Roman"/>
          <w:bCs/>
          <w:sz w:val="24"/>
          <w:szCs w:val="24"/>
        </w:rPr>
        <w:t>Seront irrecevables par le Maître d’Ouvrage :</w:t>
      </w:r>
    </w:p>
    <w:p w14:paraId="77EC630F" w14:textId="77777777" w:rsidR="0090221C" w:rsidRPr="00F85226" w:rsidRDefault="0090221C">
      <w:pPr>
        <w:widowControl/>
        <w:numPr>
          <w:ilvl w:val="0"/>
          <w:numId w:val="31"/>
        </w:numPr>
        <w:autoSpaceDE/>
        <w:autoSpaceDN/>
        <w:ind w:left="1440"/>
        <w:jc w:val="both"/>
        <w:rPr>
          <w:rFonts w:ascii="Times New Roman" w:hAnsi="Times New Roman" w:cs="Times New Roman"/>
          <w:bCs/>
          <w:sz w:val="24"/>
          <w:szCs w:val="24"/>
        </w:rPr>
      </w:pPr>
      <w:r w:rsidRPr="00F85226">
        <w:rPr>
          <w:rFonts w:ascii="Times New Roman" w:hAnsi="Times New Roman" w:cs="Times New Roman"/>
          <w:bCs/>
          <w:sz w:val="24"/>
          <w:szCs w:val="24"/>
        </w:rPr>
        <w:t>Les plis portant les indications sur l'identité du soumissionnaire ;</w:t>
      </w:r>
    </w:p>
    <w:p w14:paraId="42A13634" w14:textId="77777777" w:rsidR="0090221C" w:rsidRPr="00F85226" w:rsidRDefault="0090221C">
      <w:pPr>
        <w:widowControl/>
        <w:numPr>
          <w:ilvl w:val="0"/>
          <w:numId w:val="31"/>
        </w:numPr>
        <w:autoSpaceDE/>
        <w:autoSpaceDN/>
        <w:ind w:left="1440"/>
        <w:jc w:val="both"/>
        <w:rPr>
          <w:rFonts w:ascii="Times New Roman" w:hAnsi="Times New Roman" w:cs="Times New Roman"/>
          <w:bCs/>
          <w:sz w:val="24"/>
          <w:szCs w:val="24"/>
        </w:rPr>
      </w:pPr>
      <w:r w:rsidRPr="00F85226">
        <w:rPr>
          <w:rFonts w:ascii="Times New Roman" w:hAnsi="Times New Roman" w:cs="Times New Roman"/>
          <w:bCs/>
          <w:sz w:val="24"/>
          <w:szCs w:val="24"/>
        </w:rPr>
        <w:t>Les plis parvenus postérieurement aux dates et heures limites de dépôt ;</w:t>
      </w:r>
    </w:p>
    <w:p w14:paraId="3DA93731" w14:textId="77777777" w:rsidR="0090221C" w:rsidRPr="00F85226" w:rsidRDefault="0090221C">
      <w:pPr>
        <w:widowControl/>
        <w:numPr>
          <w:ilvl w:val="0"/>
          <w:numId w:val="31"/>
        </w:numPr>
        <w:autoSpaceDE/>
        <w:autoSpaceDN/>
        <w:ind w:left="1440"/>
        <w:jc w:val="both"/>
        <w:rPr>
          <w:rFonts w:ascii="Times New Roman" w:hAnsi="Times New Roman" w:cs="Times New Roman"/>
          <w:bCs/>
          <w:sz w:val="24"/>
          <w:szCs w:val="24"/>
        </w:rPr>
      </w:pPr>
      <w:r w:rsidRPr="00F85226">
        <w:rPr>
          <w:rFonts w:ascii="Times New Roman" w:hAnsi="Times New Roman" w:cs="Times New Roman"/>
          <w:bCs/>
          <w:sz w:val="24"/>
          <w:szCs w:val="24"/>
        </w:rPr>
        <w:t>Les plis sans indication de l’identité de la Demande de Cotation ;</w:t>
      </w:r>
    </w:p>
    <w:p w14:paraId="1FB72586" w14:textId="77777777" w:rsidR="0090221C" w:rsidRPr="00F85226" w:rsidRDefault="0090221C">
      <w:pPr>
        <w:widowControl/>
        <w:numPr>
          <w:ilvl w:val="0"/>
          <w:numId w:val="31"/>
        </w:numPr>
        <w:autoSpaceDE/>
        <w:autoSpaceDN/>
        <w:ind w:left="1440"/>
        <w:jc w:val="both"/>
        <w:rPr>
          <w:rFonts w:ascii="Times New Roman" w:hAnsi="Times New Roman" w:cs="Times New Roman"/>
          <w:bCs/>
          <w:sz w:val="24"/>
          <w:szCs w:val="24"/>
        </w:rPr>
      </w:pPr>
      <w:r w:rsidRPr="00F85226">
        <w:rPr>
          <w:rFonts w:ascii="Times New Roman" w:hAnsi="Times New Roman" w:cs="Times New Roman"/>
          <w:bCs/>
          <w:sz w:val="24"/>
          <w:szCs w:val="24"/>
        </w:rPr>
        <w:t xml:space="preserve">Le non-respect du nombre d’exemplaires indiqué dans la DC ou offre uniquement en copies ;   </w:t>
      </w:r>
    </w:p>
    <w:p w14:paraId="50274D89" w14:textId="77777777" w:rsidR="0090221C" w:rsidRPr="00F85226" w:rsidRDefault="0090221C" w:rsidP="00F85226">
      <w:pPr>
        <w:ind w:left="720"/>
        <w:jc w:val="both"/>
        <w:rPr>
          <w:rFonts w:ascii="Times New Roman" w:hAnsi="Times New Roman" w:cs="Times New Roman"/>
          <w:b/>
          <w:sz w:val="24"/>
          <w:szCs w:val="24"/>
        </w:rPr>
      </w:pPr>
    </w:p>
    <w:p w14:paraId="0ED66208" w14:textId="77777777" w:rsidR="0090221C" w:rsidRPr="00F85226" w:rsidRDefault="0090221C" w:rsidP="005D7A18">
      <w:pPr>
        <w:jc w:val="both"/>
        <w:rPr>
          <w:rFonts w:ascii="Times New Roman" w:hAnsi="Times New Roman" w:cs="Times New Roman"/>
          <w:b/>
          <w:bCs/>
          <w:sz w:val="24"/>
          <w:szCs w:val="24"/>
        </w:rPr>
      </w:pPr>
      <w:bookmarkStart w:id="16" w:name="_Hlk158723489"/>
      <w:r w:rsidRPr="00F85226">
        <w:rPr>
          <w:rFonts w:ascii="Times New Roman" w:hAnsi="Times New Roman" w:cs="Times New Roman"/>
          <w:b/>
          <w:sz w:val="24"/>
          <w:szCs w:val="24"/>
        </w:rPr>
        <w:t xml:space="preserve">Toute offre incomplète conformément aux prescriptions de la DC sera déclarée irrecevable. Notamment l'absence de la caution de soumission délivrée par un organisme ou une institution </w:t>
      </w:r>
      <w:r w:rsidRPr="00F85226">
        <w:rPr>
          <w:rFonts w:ascii="Times New Roman" w:hAnsi="Times New Roman" w:cs="Times New Roman"/>
          <w:b/>
          <w:sz w:val="24"/>
          <w:szCs w:val="24"/>
        </w:rPr>
        <w:lastRenderedPageBreak/>
        <w:t>financière agréée par le Ministre en charge des finances pour émettre les cautions dans le domaine des marchés publics ou le non-respect des modèles des pièces de la DC, entraînera le rejet pur et simple de la cotation sans aucun recours.</w:t>
      </w:r>
      <w:r w:rsidRPr="00F85226">
        <w:rPr>
          <w:rFonts w:ascii="Times New Roman" w:hAnsi="Times New Roman" w:cs="Times New Roman"/>
          <w:b/>
          <w:bCs/>
          <w:sz w:val="24"/>
          <w:szCs w:val="24"/>
        </w:rPr>
        <w:t xml:space="preserve"> Une caution de soumission produite mais n'ayant aucun rapport avec la consultation concernée est considérée comme absente. La caution de soumission présentée par un soumissionnaire au cours de la séance d’ouverture des plis est irrecevable. L’absence </w:t>
      </w:r>
      <w:r w:rsidRPr="00F85226">
        <w:rPr>
          <w:rFonts w:ascii="Times New Roman" w:hAnsi="Times New Roman" w:cs="Times New Roman"/>
          <w:b/>
          <w:sz w:val="24"/>
          <w:szCs w:val="24"/>
          <w:lang w:val="fr-CM"/>
        </w:rPr>
        <w:t xml:space="preserve">du récépissé de consignation </w:t>
      </w:r>
      <w:r w:rsidRPr="00F85226">
        <w:rPr>
          <w:rFonts w:ascii="Times New Roman" w:hAnsi="Times New Roman" w:cs="Times New Roman"/>
          <w:b/>
          <w:sz w:val="24"/>
          <w:szCs w:val="24"/>
        </w:rPr>
        <w:t>de la caution de soumission</w:t>
      </w:r>
      <w:r w:rsidRPr="00F85226">
        <w:rPr>
          <w:rFonts w:ascii="Times New Roman" w:hAnsi="Times New Roman" w:cs="Times New Roman"/>
          <w:b/>
          <w:sz w:val="24"/>
          <w:szCs w:val="24"/>
          <w:lang w:val="fr-CM"/>
        </w:rPr>
        <w:t xml:space="preserve"> </w:t>
      </w:r>
      <w:r w:rsidRPr="00F85226">
        <w:rPr>
          <w:rFonts w:ascii="Times New Roman" w:hAnsi="Times New Roman" w:cs="Times New Roman"/>
          <w:b/>
          <w:sz w:val="24"/>
          <w:szCs w:val="24"/>
        </w:rPr>
        <w:t>délivré</w:t>
      </w:r>
      <w:r w:rsidRPr="00F85226">
        <w:rPr>
          <w:rFonts w:ascii="Times New Roman" w:hAnsi="Times New Roman" w:cs="Times New Roman"/>
          <w:b/>
          <w:sz w:val="24"/>
          <w:szCs w:val="24"/>
          <w:lang w:val="fr-CM"/>
        </w:rPr>
        <w:t xml:space="preserve"> par la CDEC.</w:t>
      </w:r>
      <w:r w:rsidRPr="00F85226">
        <w:rPr>
          <w:rFonts w:ascii="Times New Roman" w:hAnsi="Times New Roman" w:cs="Times New Roman"/>
          <w:b/>
          <w:bCs/>
          <w:sz w:val="24"/>
          <w:szCs w:val="24"/>
        </w:rPr>
        <w:t xml:space="preserve">  </w:t>
      </w:r>
      <w:bookmarkEnd w:id="16"/>
    </w:p>
    <w:p w14:paraId="517B778A" w14:textId="77777777" w:rsidR="0090221C" w:rsidRPr="00F85226" w:rsidRDefault="0090221C" w:rsidP="00F85226">
      <w:pPr>
        <w:jc w:val="both"/>
        <w:rPr>
          <w:rFonts w:ascii="Times New Roman" w:hAnsi="Times New Roman" w:cs="Times New Roman"/>
          <w:b/>
          <w:sz w:val="24"/>
          <w:szCs w:val="24"/>
        </w:rPr>
      </w:pPr>
    </w:p>
    <w:p w14:paraId="08A5D08A"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13.</w:t>
      </w:r>
      <w:r w:rsidRPr="00F85226">
        <w:rPr>
          <w:rFonts w:ascii="Times New Roman" w:hAnsi="Times New Roman" w:cs="Times New Roman"/>
          <w:b/>
          <w:sz w:val="24"/>
          <w:szCs w:val="24"/>
        </w:rPr>
        <w:tab/>
        <w:t xml:space="preserve">Critères d’évaluations </w:t>
      </w:r>
    </w:p>
    <w:p w14:paraId="5C3DE4B8" w14:textId="77777777" w:rsidR="0090221C" w:rsidRPr="00F85226" w:rsidRDefault="0090221C" w:rsidP="00F85226">
      <w:pPr>
        <w:jc w:val="both"/>
        <w:rPr>
          <w:rFonts w:ascii="Times New Roman" w:hAnsi="Times New Roman" w:cs="Times New Roman"/>
          <w:bCs/>
          <w:sz w:val="24"/>
          <w:szCs w:val="24"/>
        </w:rPr>
      </w:pPr>
    </w:p>
    <w:p w14:paraId="4D7C5596" w14:textId="77777777" w:rsidR="0090221C" w:rsidRPr="00F85226" w:rsidRDefault="0090221C" w:rsidP="00F85226">
      <w:pPr>
        <w:jc w:val="both"/>
        <w:rPr>
          <w:rFonts w:ascii="Times New Roman" w:hAnsi="Times New Roman" w:cs="Times New Roman"/>
          <w:b/>
          <w:sz w:val="24"/>
          <w:szCs w:val="24"/>
        </w:rPr>
      </w:pPr>
      <w:bookmarkStart w:id="17" w:name="_Hlk159670977"/>
      <w:r w:rsidRPr="00F85226">
        <w:rPr>
          <w:rFonts w:ascii="Times New Roman" w:hAnsi="Times New Roman" w:cs="Times New Roman"/>
          <w:b/>
          <w:sz w:val="24"/>
          <w:szCs w:val="24"/>
        </w:rPr>
        <w:t>13.1-Critères éliminatoires</w:t>
      </w:r>
    </w:p>
    <w:bookmarkEnd w:id="17"/>
    <w:p w14:paraId="35EC472A" w14:textId="77777777" w:rsidR="0090221C" w:rsidRPr="00F85226" w:rsidRDefault="0090221C" w:rsidP="00F85226">
      <w:pPr>
        <w:suppressAutoHyphens/>
        <w:spacing w:line="276" w:lineRule="auto"/>
        <w:jc w:val="both"/>
        <w:rPr>
          <w:rFonts w:ascii="Times New Roman" w:hAnsi="Times New Roman" w:cs="Times New Roman"/>
          <w:bCs/>
          <w:sz w:val="24"/>
          <w:szCs w:val="24"/>
        </w:rPr>
      </w:pPr>
    </w:p>
    <w:p w14:paraId="4472F0C5" w14:textId="77777777" w:rsidR="0090221C" w:rsidRPr="00F85226" w:rsidRDefault="0090221C" w:rsidP="00F85226">
      <w:pPr>
        <w:suppressAutoHyphens/>
        <w:spacing w:line="276" w:lineRule="auto"/>
        <w:ind w:hanging="294"/>
        <w:jc w:val="both"/>
        <w:rPr>
          <w:rFonts w:ascii="Times New Roman" w:hAnsi="Times New Roman" w:cs="Times New Roman"/>
          <w:bCs/>
          <w:sz w:val="24"/>
          <w:szCs w:val="24"/>
        </w:rPr>
      </w:pPr>
      <w:r w:rsidRPr="00F85226">
        <w:rPr>
          <w:rFonts w:ascii="Times New Roman" w:hAnsi="Times New Roman" w:cs="Times New Roman"/>
          <w:bCs/>
          <w:sz w:val="24"/>
          <w:szCs w:val="24"/>
        </w:rPr>
        <w:t>Il s’agit notamment :</w:t>
      </w:r>
    </w:p>
    <w:p w14:paraId="088B9F98"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 non-production dans un délai de 48h après l’ouverture des plis, d’une pièce du dossier administratif jugée non conforme ou absente autre que la caution de soumission ;</w:t>
      </w:r>
    </w:p>
    <w:p w14:paraId="6F763E84"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du cautionnement de soumission ;</w:t>
      </w:r>
    </w:p>
    <w:p w14:paraId="264945EA"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du récépissé de consignation de la caution de soumission délivré par la CDEC ;</w:t>
      </w:r>
    </w:p>
    <w:p w14:paraId="640BF481"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des fausses déclarations, les manœuvres frauduleuses ou la falsification de pièces ;</w:t>
      </w:r>
    </w:p>
    <w:p w14:paraId="39AFD22E"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 xml:space="preserve">du non-respect de 2 critères essentiels ; </w:t>
      </w:r>
    </w:p>
    <w:p w14:paraId="291EF5F8"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de la déclaration sur l’honneur de non abandon de l’exécution d’une prestation au cours des trois dernières années ;</w:t>
      </w:r>
    </w:p>
    <w:p w14:paraId="23CEFAF8"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 non-conformité aux spécifications techniques majeures de la fourniture (à lister) ;</w:t>
      </w:r>
    </w:p>
    <w:p w14:paraId="567EC7B2"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d’un prix unitaire quantifié dans la cotation ;</w:t>
      </w:r>
    </w:p>
    <w:p w14:paraId="58BFDC11" w14:textId="411F692C" w:rsidR="0090221C" w:rsidRPr="00F85226" w:rsidRDefault="0090221C">
      <w:pPr>
        <w:pStyle w:val="Paragraphedeliste"/>
        <w:widowControl/>
        <w:numPr>
          <w:ilvl w:val="0"/>
          <w:numId w:val="32"/>
        </w:numPr>
        <w:autoSpaceDE/>
        <w:autoSpaceDN/>
        <w:contextualSpacing/>
        <w:jc w:val="both"/>
        <w:rPr>
          <w:rFonts w:ascii="Times New Roman" w:hAnsi="Times New Roman" w:cs="Times New Roman"/>
          <w:sz w:val="24"/>
          <w:szCs w:val="24"/>
        </w:rPr>
      </w:pPr>
      <w:r w:rsidRPr="00F85226">
        <w:rPr>
          <w:rFonts w:ascii="Times New Roman" w:hAnsi="Times New Roman" w:cs="Times New Roman"/>
          <w:sz w:val="24"/>
          <w:szCs w:val="24"/>
        </w:rPr>
        <w:t>de l’absence d’un élément de l’offre financière (la soumission, les BPU, le DQE)</w:t>
      </w:r>
      <w:r w:rsidR="006601A5">
        <w:rPr>
          <w:rFonts w:ascii="Times New Roman" w:hAnsi="Times New Roman" w:cs="Times New Roman"/>
          <w:sz w:val="24"/>
          <w:szCs w:val="24"/>
        </w:rPr>
        <w:t xml:space="preserve"> </w:t>
      </w:r>
      <w:r w:rsidRPr="00F85226">
        <w:rPr>
          <w:rFonts w:ascii="Times New Roman" w:hAnsi="Times New Roman" w:cs="Times New Roman"/>
          <w:sz w:val="24"/>
          <w:szCs w:val="24"/>
        </w:rPr>
        <w:t xml:space="preserve">; </w:t>
      </w:r>
    </w:p>
    <w:p w14:paraId="536A614D"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 non-conformité du modèle de soumission ;</w:t>
      </w:r>
    </w:p>
    <w:p w14:paraId="33239ABE"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de prospectus accompagné des fiches techniques du fabricant ;</w:t>
      </w:r>
    </w:p>
    <w:p w14:paraId="77F447B5"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de la charte d’intégrité datée et signée ;</w:t>
      </w:r>
    </w:p>
    <w:p w14:paraId="716FDF0A" w14:textId="77777777" w:rsidR="0090221C"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 xml:space="preserve">de l’absence de la déclaration d’engagement au respect des clauses environnementales et sociales datée et signée </w:t>
      </w:r>
    </w:p>
    <w:p w14:paraId="00886554" w14:textId="6FE8BABC" w:rsidR="008A1B5C" w:rsidRPr="00F85226" w:rsidRDefault="008A1B5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de l’absence de la capacité financière (3 500 000)</w:t>
      </w:r>
    </w:p>
    <w:p w14:paraId="6BCC7F3C" w14:textId="77777777" w:rsidR="0090221C" w:rsidRPr="00F85226" w:rsidRDefault="0090221C" w:rsidP="00F85226">
      <w:pPr>
        <w:pStyle w:val="Paragraphedeliste"/>
        <w:suppressAutoHyphens/>
        <w:spacing w:after="120"/>
        <w:ind w:left="644"/>
        <w:jc w:val="both"/>
        <w:textAlignment w:val="baseline"/>
        <w:rPr>
          <w:rFonts w:ascii="Times New Roman" w:hAnsi="Times New Roman" w:cs="Times New Roman"/>
          <w:sz w:val="24"/>
          <w:szCs w:val="24"/>
        </w:rPr>
      </w:pPr>
    </w:p>
    <w:p w14:paraId="1F3A23B3"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 xml:space="preserve">13.2-Critères essentiels </w:t>
      </w:r>
    </w:p>
    <w:p w14:paraId="14784A18" w14:textId="77777777" w:rsidR="0090221C" w:rsidRPr="00F85226" w:rsidRDefault="0090221C" w:rsidP="00F85226">
      <w:pPr>
        <w:pStyle w:val="Paragraphedeliste"/>
        <w:suppressAutoHyphens/>
        <w:spacing w:after="120"/>
        <w:ind w:left="-142"/>
        <w:jc w:val="both"/>
        <w:textAlignment w:val="baseline"/>
        <w:rPr>
          <w:rFonts w:ascii="Times New Roman" w:hAnsi="Times New Roman" w:cs="Times New Roman"/>
          <w:sz w:val="24"/>
          <w:szCs w:val="24"/>
        </w:rPr>
      </w:pPr>
    </w:p>
    <w:p w14:paraId="65BF39CE" w14:textId="77777777" w:rsidR="0090221C" w:rsidRPr="00F85226" w:rsidRDefault="0090221C" w:rsidP="00F85226">
      <w:pPr>
        <w:pStyle w:val="Paragraphedeliste"/>
        <w:suppressAutoHyphens/>
        <w:spacing w:after="120"/>
        <w:ind w:left="-142" w:firstLine="142"/>
        <w:jc w:val="both"/>
        <w:textAlignment w:val="baseline"/>
        <w:rPr>
          <w:rFonts w:ascii="Times New Roman" w:hAnsi="Times New Roman" w:cs="Times New Roman"/>
          <w:sz w:val="24"/>
          <w:szCs w:val="24"/>
        </w:rPr>
      </w:pPr>
      <w:r w:rsidRPr="00F85226">
        <w:rPr>
          <w:rFonts w:ascii="Times New Roman" w:hAnsi="Times New Roman" w:cs="Times New Roman"/>
          <w:sz w:val="24"/>
          <w:szCs w:val="24"/>
        </w:rPr>
        <w:t>Les critères essentiels à la qualification des soumissionnaires porteront à titre indicatif sur :</w:t>
      </w:r>
    </w:p>
    <w:p w14:paraId="741991CA" w14:textId="77777777" w:rsidR="0090221C" w:rsidRPr="00F85226" w:rsidRDefault="0090221C">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la présentation de l’offre ;</w:t>
      </w:r>
    </w:p>
    <w:p w14:paraId="13FAD930" w14:textId="422FEEBE" w:rsidR="0090221C" w:rsidRPr="00F85226" w:rsidRDefault="00AE345F">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lettre de soumission de la proposition technique</w:t>
      </w:r>
      <w:r w:rsidR="0090221C" w:rsidRPr="00F85226">
        <w:rPr>
          <w:rFonts w:ascii="Times New Roman" w:hAnsi="Times New Roman" w:cs="Times New Roman"/>
          <w:sz w:val="24"/>
          <w:szCs w:val="24"/>
        </w:rPr>
        <w:t xml:space="preserve"> ;</w:t>
      </w:r>
    </w:p>
    <w:p w14:paraId="196AC202" w14:textId="04BF66EF" w:rsidR="0090221C" w:rsidRPr="00F85226" w:rsidRDefault="009931A3">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l’organisation des équipes</w:t>
      </w:r>
      <w:r w:rsidR="0090221C" w:rsidRPr="00F85226">
        <w:rPr>
          <w:rFonts w:ascii="Times New Roman" w:hAnsi="Times New Roman" w:cs="Times New Roman"/>
          <w:sz w:val="24"/>
          <w:szCs w:val="24"/>
        </w:rPr>
        <w:t xml:space="preserve"> ;</w:t>
      </w:r>
    </w:p>
    <w:p w14:paraId="0519B5F7" w14:textId="41522105" w:rsidR="00AE345F" w:rsidRDefault="00AE345F">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calendrier</w:t>
      </w:r>
      <w:r w:rsidR="0090221C" w:rsidRPr="00F85226">
        <w:rPr>
          <w:rFonts w:ascii="Times New Roman" w:hAnsi="Times New Roman" w:cs="Times New Roman"/>
          <w:sz w:val="24"/>
          <w:szCs w:val="24"/>
        </w:rPr>
        <w:t xml:space="preserve"> de livraison.</w:t>
      </w:r>
    </w:p>
    <w:p w14:paraId="632CF3CA" w14:textId="5D0357EC" w:rsidR="0090221C" w:rsidRPr="00F85226" w:rsidRDefault="00AE345F">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Preuves d’acceptation des conditions du marchés</w:t>
      </w:r>
      <w:r w:rsidR="0090221C" w:rsidRPr="00F85226">
        <w:rPr>
          <w:rFonts w:ascii="Times New Roman" w:hAnsi="Times New Roman" w:cs="Times New Roman"/>
          <w:sz w:val="24"/>
          <w:szCs w:val="24"/>
        </w:rPr>
        <w:t xml:space="preserve"> </w:t>
      </w:r>
    </w:p>
    <w:p w14:paraId="4E918312" w14:textId="77777777" w:rsidR="0090221C" w:rsidRPr="00F85226" w:rsidRDefault="0090221C" w:rsidP="00F85226">
      <w:pPr>
        <w:suppressAutoHyphens/>
        <w:spacing w:after="120"/>
        <w:jc w:val="both"/>
        <w:textAlignment w:val="baseline"/>
        <w:rPr>
          <w:rFonts w:ascii="Times New Roman" w:hAnsi="Times New Roman" w:cs="Times New Roman"/>
          <w:sz w:val="24"/>
          <w:szCs w:val="24"/>
        </w:rPr>
      </w:pPr>
    </w:p>
    <w:p w14:paraId="3F5E1897" w14:textId="77777777" w:rsidR="0090221C" w:rsidRPr="00F85226" w:rsidRDefault="0090221C">
      <w:pPr>
        <w:pStyle w:val="Paragraphedeliste"/>
        <w:widowControl/>
        <w:numPr>
          <w:ilvl w:val="0"/>
          <w:numId w:val="34"/>
        </w:numPr>
        <w:autoSpaceDE/>
        <w:autoSpaceDN/>
        <w:ind w:left="284"/>
        <w:contextualSpacing/>
        <w:jc w:val="both"/>
        <w:rPr>
          <w:rFonts w:ascii="Times New Roman" w:hAnsi="Times New Roman" w:cs="Times New Roman"/>
          <w:b/>
          <w:sz w:val="24"/>
          <w:szCs w:val="24"/>
        </w:rPr>
      </w:pPr>
      <w:r w:rsidRPr="00F85226">
        <w:rPr>
          <w:rFonts w:ascii="Times New Roman" w:hAnsi="Times New Roman" w:cs="Times New Roman"/>
          <w:b/>
          <w:sz w:val="24"/>
          <w:szCs w:val="24"/>
        </w:rPr>
        <w:t xml:space="preserve">Délai prévisionnel d’exécution </w:t>
      </w:r>
    </w:p>
    <w:p w14:paraId="17E22489" w14:textId="77777777" w:rsidR="0090221C" w:rsidRPr="00F85226" w:rsidRDefault="0090221C" w:rsidP="005D7A18">
      <w:pPr>
        <w:spacing w:after="120"/>
        <w:jc w:val="both"/>
        <w:rPr>
          <w:rFonts w:ascii="Times New Roman" w:hAnsi="Times New Roman" w:cs="Times New Roman"/>
          <w:sz w:val="24"/>
          <w:szCs w:val="24"/>
        </w:rPr>
      </w:pPr>
      <w:r w:rsidRPr="00F85226">
        <w:rPr>
          <w:rFonts w:ascii="Times New Roman" w:hAnsi="Times New Roman" w:cs="Times New Roman"/>
          <w:sz w:val="24"/>
          <w:szCs w:val="24"/>
        </w:rPr>
        <w:t>Le délai maximum prévu par le Maître d’Ouvrage pour la réalisation des prestations objet de la présente Demande de Cotation est de deux (02</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mois ou soixante (60) jours calendaires. Ce délai court à compter de la date de notification de l’ordre de service de commencer les prestations.</w:t>
      </w:r>
    </w:p>
    <w:p w14:paraId="59A060C7" w14:textId="77777777" w:rsidR="0090221C" w:rsidRPr="00F85226" w:rsidRDefault="0090221C" w:rsidP="00F85226">
      <w:pPr>
        <w:spacing w:after="120"/>
        <w:jc w:val="both"/>
        <w:rPr>
          <w:rFonts w:ascii="Times New Roman" w:hAnsi="Times New Roman" w:cs="Times New Roman"/>
          <w:sz w:val="24"/>
          <w:szCs w:val="24"/>
        </w:rPr>
      </w:pPr>
    </w:p>
    <w:p w14:paraId="78AD974B" w14:textId="77777777" w:rsidR="0090221C" w:rsidRPr="00F85226" w:rsidRDefault="0090221C" w:rsidP="00F85226">
      <w:pPr>
        <w:spacing w:after="120"/>
        <w:jc w:val="both"/>
        <w:rPr>
          <w:rFonts w:ascii="Times New Roman" w:hAnsi="Times New Roman" w:cs="Times New Roman"/>
          <w:b/>
          <w:bCs/>
          <w:sz w:val="24"/>
          <w:szCs w:val="24"/>
        </w:rPr>
      </w:pPr>
      <w:r w:rsidRPr="00F85226">
        <w:rPr>
          <w:rFonts w:ascii="Times New Roman" w:hAnsi="Times New Roman" w:cs="Times New Roman"/>
          <w:b/>
          <w:bCs/>
          <w:sz w:val="24"/>
          <w:szCs w:val="24"/>
        </w:rPr>
        <w:t>15- Allotissement</w:t>
      </w:r>
      <w:r w:rsidRPr="00F85226">
        <w:rPr>
          <w:rFonts w:ascii="Times New Roman" w:hAnsi="Times New Roman" w:cs="Times New Roman"/>
          <w:b/>
          <w:bCs/>
          <w:sz w:val="24"/>
          <w:szCs w:val="24"/>
          <w:vertAlign w:val="superscript"/>
        </w:rPr>
        <w:t xml:space="preserve"> </w:t>
      </w:r>
    </w:p>
    <w:p w14:paraId="369212C1" w14:textId="6BE3BA72"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Les prestations de la présente Demande de Cotation sont constituées un lot unique</w:t>
      </w:r>
      <w:r w:rsidR="006601A5">
        <w:rPr>
          <w:rFonts w:ascii="Times New Roman" w:hAnsi="Times New Roman" w:cs="Times New Roman"/>
          <w:sz w:val="24"/>
          <w:szCs w:val="24"/>
        </w:rPr>
        <w:t>.</w:t>
      </w:r>
    </w:p>
    <w:p w14:paraId="1CE64F5B" w14:textId="77777777" w:rsidR="0090221C" w:rsidRPr="00F85226" w:rsidRDefault="0090221C" w:rsidP="00F85226">
      <w:pPr>
        <w:spacing w:after="120"/>
        <w:jc w:val="both"/>
        <w:rPr>
          <w:rFonts w:ascii="Times New Roman" w:hAnsi="Times New Roman" w:cs="Times New Roman"/>
          <w:sz w:val="24"/>
          <w:szCs w:val="24"/>
        </w:rPr>
      </w:pPr>
    </w:p>
    <w:p w14:paraId="4A7F1659" w14:textId="77777777" w:rsidR="0090221C" w:rsidRPr="00F85226" w:rsidRDefault="0090221C">
      <w:pPr>
        <w:pStyle w:val="Paragraphedeliste"/>
        <w:widowControl/>
        <w:numPr>
          <w:ilvl w:val="0"/>
          <w:numId w:val="35"/>
        </w:numPr>
        <w:autoSpaceDE/>
        <w:autoSpaceDN/>
        <w:ind w:left="284"/>
        <w:contextualSpacing/>
        <w:jc w:val="both"/>
        <w:rPr>
          <w:rFonts w:ascii="Times New Roman" w:hAnsi="Times New Roman" w:cs="Times New Roman"/>
          <w:b/>
          <w:sz w:val="24"/>
          <w:szCs w:val="24"/>
        </w:rPr>
      </w:pPr>
      <w:r w:rsidRPr="00F85226">
        <w:rPr>
          <w:rFonts w:ascii="Times New Roman" w:hAnsi="Times New Roman" w:cs="Times New Roman"/>
          <w:b/>
          <w:sz w:val="24"/>
          <w:szCs w:val="24"/>
        </w:rPr>
        <w:lastRenderedPageBreak/>
        <w:t>Attribution</w:t>
      </w:r>
    </w:p>
    <w:p w14:paraId="08892855" w14:textId="77777777" w:rsidR="0090221C" w:rsidRPr="00F85226" w:rsidRDefault="0090221C" w:rsidP="005D7A18">
      <w:pPr>
        <w:spacing w:after="120"/>
        <w:jc w:val="both"/>
        <w:rPr>
          <w:rFonts w:ascii="Times New Roman" w:hAnsi="Times New Roman" w:cs="Times New Roman"/>
          <w:sz w:val="24"/>
          <w:szCs w:val="24"/>
        </w:rPr>
      </w:pPr>
      <w:r w:rsidRPr="00F85226">
        <w:rPr>
          <w:rFonts w:ascii="Times New Roman" w:hAnsi="Times New Roman" w:cs="Times New Roman"/>
          <w:sz w:val="24"/>
          <w:szCs w:val="24"/>
        </w:rPr>
        <w:t xml:space="preserve">Le Maire de la Commune de Nyété attribuera la lettre commande au soumissionnaire ayant présenté une offre remplissant les critères de qualification technique et financière requises et dont l’offre est évaluée la moins-disante en incluant le cas échéant les remises proposées. </w:t>
      </w:r>
    </w:p>
    <w:p w14:paraId="060005F4" w14:textId="77777777" w:rsidR="0090221C" w:rsidRPr="00F85226" w:rsidRDefault="0090221C" w:rsidP="00F85226">
      <w:pPr>
        <w:pStyle w:val="Corpsdetexte2"/>
        <w:rPr>
          <w:b/>
          <w:szCs w:val="24"/>
        </w:rPr>
      </w:pPr>
    </w:p>
    <w:p w14:paraId="49F112A5"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17- Durée de validité des Cotations</w:t>
      </w:r>
      <w:r w:rsidRPr="00F85226">
        <w:rPr>
          <w:rFonts w:ascii="Times New Roman" w:hAnsi="Times New Roman" w:cs="Times New Roman"/>
          <w:b/>
          <w:strike/>
          <w:sz w:val="24"/>
          <w:szCs w:val="24"/>
        </w:rPr>
        <w:t xml:space="preserve"> </w:t>
      </w:r>
    </w:p>
    <w:p w14:paraId="406515D7" w14:textId="77777777"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 xml:space="preserve">Les soumissionnaires restent engagés par leurs </w:t>
      </w:r>
      <w:r w:rsidRPr="00F85226">
        <w:rPr>
          <w:rFonts w:ascii="Times New Roman" w:hAnsi="Times New Roman" w:cs="Times New Roman"/>
          <w:b/>
          <w:sz w:val="24"/>
          <w:szCs w:val="24"/>
        </w:rPr>
        <w:t>Cotations</w:t>
      </w:r>
      <w:r w:rsidRPr="00F85226">
        <w:rPr>
          <w:rFonts w:ascii="Times New Roman" w:hAnsi="Times New Roman" w:cs="Times New Roman"/>
          <w:sz w:val="24"/>
          <w:szCs w:val="24"/>
        </w:rPr>
        <w:t xml:space="preserve"> pendant quatre-vingt-dix (90) jours à partir de la date limite fixée pour la remise des </w:t>
      </w:r>
      <w:r w:rsidRPr="00F85226">
        <w:rPr>
          <w:rFonts w:ascii="Times New Roman" w:hAnsi="Times New Roman" w:cs="Times New Roman"/>
          <w:b/>
          <w:sz w:val="24"/>
          <w:szCs w:val="24"/>
        </w:rPr>
        <w:t>Cotations.</w:t>
      </w:r>
      <w:r w:rsidRPr="00F85226">
        <w:rPr>
          <w:rFonts w:ascii="Times New Roman" w:hAnsi="Times New Roman" w:cs="Times New Roman"/>
          <w:sz w:val="24"/>
          <w:szCs w:val="24"/>
        </w:rPr>
        <w:t xml:space="preserve"> </w:t>
      </w:r>
    </w:p>
    <w:p w14:paraId="0103A10A" w14:textId="77777777" w:rsidR="0090221C" w:rsidRPr="00F85226" w:rsidRDefault="0090221C" w:rsidP="00F85226">
      <w:pPr>
        <w:jc w:val="both"/>
        <w:rPr>
          <w:rFonts w:ascii="Times New Roman" w:hAnsi="Times New Roman" w:cs="Times New Roman"/>
          <w:sz w:val="24"/>
          <w:szCs w:val="24"/>
        </w:rPr>
      </w:pPr>
    </w:p>
    <w:p w14:paraId="0345BE80"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18- Renseignements complémentaires</w:t>
      </w:r>
    </w:p>
    <w:p w14:paraId="25A9DB04" w14:textId="09612F06"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Les</w:t>
      </w:r>
      <w:r w:rsidRPr="00F85226">
        <w:rPr>
          <w:rFonts w:ascii="Times New Roman" w:hAnsi="Times New Roman" w:cs="Times New Roman"/>
          <w:spacing w:val="20"/>
          <w:sz w:val="24"/>
          <w:szCs w:val="24"/>
        </w:rPr>
        <w:t xml:space="preserve"> </w:t>
      </w:r>
      <w:r w:rsidRPr="00F85226">
        <w:rPr>
          <w:rFonts w:ascii="Times New Roman" w:hAnsi="Times New Roman" w:cs="Times New Roman"/>
          <w:sz w:val="24"/>
          <w:szCs w:val="24"/>
        </w:rPr>
        <w:t>renseignements</w:t>
      </w:r>
      <w:r w:rsidRPr="00F85226">
        <w:rPr>
          <w:rFonts w:ascii="Times New Roman" w:hAnsi="Times New Roman" w:cs="Times New Roman"/>
          <w:spacing w:val="20"/>
          <w:sz w:val="24"/>
          <w:szCs w:val="24"/>
        </w:rPr>
        <w:t xml:space="preserve"> </w:t>
      </w:r>
      <w:r w:rsidRPr="00F85226">
        <w:rPr>
          <w:rFonts w:ascii="Times New Roman" w:hAnsi="Times New Roman" w:cs="Times New Roman"/>
          <w:sz w:val="24"/>
          <w:szCs w:val="24"/>
        </w:rPr>
        <w:t>complémentaires</w:t>
      </w:r>
      <w:r w:rsidRPr="00F85226">
        <w:rPr>
          <w:rFonts w:ascii="Times New Roman" w:hAnsi="Times New Roman" w:cs="Times New Roman"/>
          <w:spacing w:val="20"/>
          <w:sz w:val="24"/>
          <w:szCs w:val="24"/>
        </w:rPr>
        <w:t xml:space="preserve"> </w:t>
      </w:r>
      <w:r w:rsidRPr="00F85226">
        <w:rPr>
          <w:rFonts w:ascii="Times New Roman" w:hAnsi="Times New Roman" w:cs="Times New Roman"/>
          <w:sz w:val="24"/>
          <w:szCs w:val="24"/>
        </w:rPr>
        <w:t>peuvent</w:t>
      </w:r>
      <w:r w:rsidRPr="00F85226">
        <w:rPr>
          <w:rFonts w:ascii="Times New Roman" w:hAnsi="Times New Roman" w:cs="Times New Roman"/>
          <w:spacing w:val="20"/>
          <w:sz w:val="24"/>
          <w:szCs w:val="24"/>
        </w:rPr>
        <w:t xml:space="preserve"> </w:t>
      </w:r>
      <w:r w:rsidRPr="00F85226">
        <w:rPr>
          <w:rFonts w:ascii="Times New Roman" w:hAnsi="Times New Roman" w:cs="Times New Roman"/>
          <w:sz w:val="24"/>
          <w:szCs w:val="24"/>
        </w:rPr>
        <w:t xml:space="preserve">être obtenus </w:t>
      </w:r>
      <w:r w:rsidRPr="00F85226">
        <w:rPr>
          <w:rFonts w:ascii="Times New Roman" w:hAnsi="Times New Roman" w:cs="Times New Roman"/>
          <w:spacing w:val="-14"/>
          <w:sz w:val="24"/>
          <w:szCs w:val="24"/>
        </w:rPr>
        <w:t>aux</w:t>
      </w:r>
      <w:r w:rsidRPr="00F85226">
        <w:rPr>
          <w:rFonts w:ascii="Times New Roman" w:hAnsi="Times New Roman" w:cs="Times New Roman"/>
          <w:sz w:val="24"/>
          <w:szCs w:val="24"/>
        </w:rPr>
        <w:t xml:space="preserve"> </w:t>
      </w:r>
      <w:r w:rsidRPr="00F85226">
        <w:rPr>
          <w:rFonts w:ascii="Times New Roman" w:hAnsi="Times New Roman" w:cs="Times New Roman"/>
          <w:spacing w:val="-14"/>
          <w:sz w:val="24"/>
          <w:szCs w:val="24"/>
        </w:rPr>
        <w:t>heures</w:t>
      </w:r>
      <w:r w:rsidRPr="00F85226">
        <w:rPr>
          <w:rFonts w:ascii="Times New Roman" w:hAnsi="Times New Roman" w:cs="Times New Roman"/>
          <w:sz w:val="24"/>
          <w:szCs w:val="24"/>
        </w:rPr>
        <w:t xml:space="preserve"> ouvrables </w:t>
      </w:r>
      <w:r w:rsidRPr="00F85226">
        <w:rPr>
          <w:rFonts w:ascii="Times New Roman" w:hAnsi="Times New Roman" w:cs="Times New Roman"/>
          <w:spacing w:val="-14"/>
          <w:sz w:val="24"/>
          <w:szCs w:val="24"/>
        </w:rPr>
        <w:t>à la Mairie de Nyété</w:t>
      </w:r>
      <w:r w:rsidRPr="00F85226">
        <w:rPr>
          <w:rFonts w:ascii="Times New Roman" w:hAnsi="Times New Roman" w:cs="Times New Roman"/>
          <w:sz w:val="24"/>
          <w:szCs w:val="24"/>
        </w:rPr>
        <w:t xml:space="preserve"> (SIGAMP : Structure Interne de Gestion Administrative des Marchés Publics, BP </w:t>
      </w:r>
      <w:r w:rsidR="00EF7904">
        <w:rPr>
          <w:rFonts w:ascii="Times New Roman" w:hAnsi="Times New Roman" w:cs="Times New Roman"/>
          <w:sz w:val="24"/>
          <w:szCs w:val="24"/>
        </w:rPr>
        <w:t>43</w:t>
      </w:r>
      <w:r w:rsidRPr="00F85226">
        <w:rPr>
          <w:rFonts w:ascii="Times New Roman" w:hAnsi="Times New Roman" w:cs="Times New Roman"/>
          <w:sz w:val="24"/>
          <w:szCs w:val="24"/>
        </w:rPr>
        <w:t xml:space="preserve"> Nyété, Tél : 694 68 99 92), sise au Bâtiment abritant l’Hôtel de Ville ou en ligne sur la plateforme COLEPS aux adresses </w:t>
      </w:r>
      <w:hyperlink r:id="rId13" w:history="1">
        <w:r w:rsidRPr="00F85226">
          <w:rPr>
            <w:rStyle w:val="Lienhypertexte"/>
            <w:rFonts w:ascii="Times New Roman" w:hAnsi="Times New Roman" w:cs="Times New Roman"/>
            <w:color w:val="auto"/>
            <w:sz w:val="24"/>
            <w:szCs w:val="24"/>
          </w:rPr>
          <w:t>http://www.marchespublics.cm</w:t>
        </w:r>
      </w:hyperlink>
      <w:r w:rsidRPr="00F85226">
        <w:rPr>
          <w:rFonts w:ascii="Times New Roman" w:hAnsi="Times New Roman" w:cs="Times New Roman"/>
          <w:sz w:val="24"/>
          <w:szCs w:val="24"/>
        </w:rPr>
        <w:t xml:space="preserve"> et </w:t>
      </w:r>
      <w:hyperlink r:id="rId14" w:history="1">
        <w:r w:rsidRPr="00F85226">
          <w:rPr>
            <w:rStyle w:val="Lienhypertexte"/>
            <w:rFonts w:ascii="Times New Roman" w:hAnsi="Times New Roman" w:cs="Times New Roman"/>
            <w:color w:val="auto"/>
            <w:sz w:val="24"/>
            <w:szCs w:val="24"/>
          </w:rPr>
          <w:t>http://www.publiccontracts.cm</w:t>
        </w:r>
      </w:hyperlink>
      <w:r w:rsidRPr="00F85226">
        <w:rPr>
          <w:rFonts w:ascii="Times New Roman" w:hAnsi="Times New Roman" w:cs="Times New Roman"/>
          <w:sz w:val="24"/>
          <w:szCs w:val="24"/>
        </w:rPr>
        <w:t xml:space="preserve"> ou tout autres moyens de communication électronique indiqué par le Maître d’ouvrage.</w:t>
      </w:r>
    </w:p>
    <w:p w14:paraId="0043F55E" w14:textId="77777777" w:rsidR="0090221C" w:rsidRPr="00F85226" w:rsidRDefault="0090221C" w:rsidP="00F85226">
      <w:pPr>
        <w:spacing w:before="11"/>
        <w:ind w:right="94"/>
        <w:jc w:val="both"/>
        <w:rPr>
          <w:rStyle w:val="Lienhypertexte"/>
          <w:rFonts w:ascii="Times New Roman" w:hAnsi="Times New Roman" w:cs="Times New Roman"/>
          <w:color w:val="auto"/>
          <w:sz w:val="24"/>
          <w:szCs w:val="24"/>
        </w:rPr>
      </w:pPr>
    </w:p>
    <w:p w14:paraId="4A28D839" w14:textId="77777777" w:rsidR="0090221C" w:rsidRPr="00F85226" w:rsidRDefault="0090221C" w:rsidP="00F85226">
      <w:pPr>
        <w:spacing w:before="11"/>
        <w:ind w:right="94"/>
        <w:jc w:val="both"/>
        <w:rPr>
          <w:rFonts w:ascii="Times New Roman" w:hAnsi="Times New Roman" w:cs="Times New Roman"/>
          <w:sz w:val="24"/>
          <w:szCs w:val="24"/>
        </w:rPr>
      </w:pPr>
      <w:r w:rsidRPr="00F85226">
        <w:rPr>
          <w:rFonts w:ascii="Times New Roman" w:hAnsi="Times New Roman" w:cs="Times New Roman"/>
          <w:b/>
          <w:sz w:val="24"/>
          <w:szCs w:val="24"/>
        </w:rPr>
        <w:t>19- Lutte contre la corruption et les mauvaises pratiques</w:t>
      </w:r>
    </w:p>
    <w:p w14:paraId="1BFBE654" w14:textId="766F01ED" w:rsidR="0090221C" w:rsidRPr="00F85226" w:rsidRDefault="0090221C" w:rsidP="005D7A18">
      <w:pPr>
        <w:adjustRightInd w:val="0"/>
        <w:spacing w:before="11" w:line="247" w:lineRule="auto"/>
        <w:ind w:right="95"/>
        <w:jc w:val="both"/>
        <w:rPr>
          <w:rFonts w:ascii="Times New Roman" w:hAnsi="Times New Roman" w:cs="Times New Roman"/>
          <w:sz w:val="24"/>
          <w:szCs w:val="24"/>
        </w:rPr>
      </w:pPr>
      <w:r w:rsidRPr="00F85226">
        <w:rPr>
          <w:rFonts w:ascii="Times New Roman" w:hAnsi="Times New Roman" w:cs="Times New Roman"/>
          <w:sz w:val="24"/>
          <w:szCs w:val="24"/>
        </w:rPr>
        <w:t xml:space="preserve">Pour toute dénonciation pour des pratiques, faits ou actes, tentative de corruption ou faits de mauvaises pratiques, bien vouloir appeler la CONAC au numéro 1517, l’Autorité chargé des Marchés Publics (MINMAP) SMS ou appel aux numéros suivants : (+237) 673 20 57 25 et 699 37 07 48, et de l’ARMP au numéro </w:t>
      </w:r>
      <w:r w:rsidR="00EF7904">
        <w:rPr>
          <w:rFonts w:ascii="Times New Roman" w:hAnsi="Times New Roman" w:cs="Times New Roman"/>
          <w:sz w:val="24"/>
          <w:szCs w:val="24"/>
        </w:rPr>
        <w:t>677521371.</w:t>
      </w:r>
    </w:p>
    <w:p w14:paraId="29BFE601" w14:textId="77777777" w:rsidR="0090221C" w:rsidRDefault="0090221C" w:rsidP="0090221C">
      <w:pPr>
        <w:ind w:left="5954"/>
        <w:rPr>
          <w:szCs w:val="24"/>
        </w:rPr>
      </w:pPr>
      <w:r>
        <w:rPr>
          <w:szCs w:val="24"/>
        </w:rPr>
        <w:t xml:space="preserve">          </w:t>
      </w:r>
    </w:p>
    <w:p w14:paraId="41E784C3" w14:textId="4B6C9531" w:rsidR="0090221C" w:rsidRDefault="0090221C" w:rsidP="0090221C">
      <w:pPr>
        <w:ind w:left="5954"/>
        <w:rPr>
          <w:szCs w:val="24"/>
        </w:rPr>
      </w:pPr>
      <w:r>
        <w:rPr>
          <w:szCs w:val="24"/>
        </w:rPr>
        <w:t xml:space="preserve">           Adjap, le </w:t>
      </w:r>
      <w:r w:rsidR="00353875">
        <w:rPr>
          <w:szCs w:val="24"/>
        </w:rPr>
        <w:t>30/07/2026</w:t>
      </w:r>
    </w:p>
    <w:p w14:paraId="69DD02DB" w14:textId="77777777" w:rsidR="0090221C" w:rsidRDefault="0090221C" w:rsidP="0090221C">
      <w:pPr>
        <w:ind w:left="5954"/>
        <w:rPr>
          <w:szCs w:val="24"/>
        </w:rPr>
      </w:pPr>
      <w:r>
        <w:rPr>
          <w:szCs w:val="24"/>
        </w:rPr>
        <w:t xml:space="preserve">         Le Maire de la Commune de Nyété</w:t>
      </w:r>
    </w:p>
    <w:p w14:paraId="5EC3797A" w14:textId="77777777" w:rsidR="0090221C" w:rsidRDefault="0090221C" w:rsidP="0090221C">
      <w:pPr>
        <w:ind w:left="5954"/>
        <w:rPr>
          <w:bCs/>
          <w:iCs/>
          <w:szCs w:val="24"/>
        </w:rPr>
      </w:pPr>
      <w:r>
        <w:rPr>
          <w:bCs/>
          <w:iCs/>
          <w:szCs w:val="24"/>
        </w:rPr>
        <w:t xml:space="preserve">                       (Maître d’Ouvrage)</w:t>
      </w:r>
    </w:p>
    <w:p w14:paraId="0C182912" w14:textId="77777777" w:rsidR="0090221C" w:rsidRDefault="0090221C" w:rsidP="0090221C">
      <w:pPr>
        <w:rPr>
          <w:szCs w:val="24"/>
        </w:rPr>
      </w:pPr>
      <w:r>
        <w:rPr>
          <w:szCs w:val="24"/>
        </w:rPr>
        <w:t xml:space="preserve"> </w:t>
      </w:r>
    </w:p>
    <w:p w14:paraId="15EC52A9" w14:textId="77777777" w:rsidR="0090221C" w:rsidRDefault="0090221C" w:rsidP="0090221C">
      <w:pPr>
        <w:rPr>
          <w:b/>
          <w:bCs/>
          <w:szCs w:val="24"/>
        </w:rPr>
      </w:pPr>
      <w:r>
        <w:rPr>
          <w:b/>
          <w:bCs/>
          <w:szCs w:val="24"/>
          <w:u w:val="single"/>
        </w:rPr>
        <w:t>Copies</w:t>
      </w:r>
      <w:r>
        <w:rPr>
          <w:b/>
          <w:bCs/>
          <w:szCs w:val="24"/>
        </w:rPr>
        <w:t xml:space="preserve"> : </w:t>
      </w:r>
    </w:p>
    <w:p w14:paraId="1DEB10DE" w14:textId="77777777" w:rsidR="009931A3" w:rsidRDefault="009931A3" w:rsidP="009931A3">
      <w:pPr>
        <w:widowControl/>
        <w:numPr>
          <w:ilvl w:val="0"/>
          <w:numId w:val="36"/>
        </w:numPr>
        <w:autoSpaceDE/>
        <w:autoSpaceDN/>
        <w:jc w:val="both"/>
        <w:rPr>
          <w:b/>
          <w:bCs/>
          <w:szCs w:val="24"/>
        </w:rPr>
      </w:pPr>
      <w:r>
        <w:rPr>
          <w:b/>
          <w:bCs/>
          <w:szCs w:val="24"/>
        </w:rPr>
        <w:t>ARMP/Sud</w:t>
      </w:r>
    </w:p>
    <w:p w14:paraId="262BDCF0" w14:textId="77777777" w:rsidR="0090221C" w:rsidRDefault="0090221C">
      <w:pPr>
        <w:widowControl/>
        <w:numPr>
          <w:ilvl w:val="0"/>
          <w:numId w:val="36"/>
        </w:numPr>
        <w:autoSpaceDE/>
        <w:autoSpaceDN/>
        <w:jc w:val="both"/>
        <w:rPr>
          <w:b/>
          <w:bCs/>
          <w:szCs w:val="24"/>
        </w:rPr>
      </w:pPr>
      <w:r>
        <w:rPr>
          <w:b/>
          <w:bCs/>
          <w:szCs w:val="24"/>
        </w:rPr>
        <w:t>DDMINMAP/Océan</w:t>
      </w:r>
    </w:p>
    <w:p w14:paraId="7BC797DC" w14:textId="42782112" w:rsidR="0090221C" w:rsidRDefault="0090221C">
      <w:pPr>
        <w:widowControl/>
        <w:numPr>
          <w:ilvl w:val="0"/>
          <w:numId w:val="36"/>
        </w:numPr>
        <w:autoSpaceDE/>
        <w:autoSpaceDN/>
        <w:jc w:val="both"/>
        <w:rPr>
          <w:b/>
          <w:bCs/>
          <w:szCs w:val="24"/>
        </w:rPr>
      </w:pPr>
      <w:r>
        <w:rPr>
          <w:b/>
          <w:bCs/>
          <w:szCs w:val="24"/>
        </w:rPr>
        <w:t>DDMINE</w:t>
      </w:r>
      <w:r w:rsidR="009931A3">
        <w:rPr>
          <w:b/>
          <w:bCs/>
          <w:szCs w:val="24"/>
        </w:rPr>
        <w:t>DUB</w:t>
      </w:r>
      <w:r>
        <w:rPr>
          <w:b/>
          <w:bCs/>
          <w:szCs w:val="24"/>
        </w:rPr>
        <w:t>/Océan</w:t>
      </w:r>
    </w:p>
    <w:p w14:paraId="7F01F8BF" w14:textId="77777777" w:rsidR="0090221C" w:rsidRDefault="0090221C">
      <w:pPr>
        <w:widowControl/>
        <w:numPr>
          <w:ilvl w:val="0"/>
          <w:numId w:val="36"/>
        </w:numPr>
        <w:autoSpaceDE/>
        <w:autoSpaceDN/>
        <w:jc w:val="both"/>
        <w:rPr>
          <w:b/>
          <w:bCs/>
          <w:szCs w:val="24"/>
        </w:rPr>
      </w:pPr>
      <w:r>
        <w:rPr>
          <w:b/>
          <w:bCs/>
          <w:szCs w:val="24"/>
        </w:rPr>
        <w:t>Président CIPM/Nyété</w:t>
      </w:r>
    </w:p>
    <w:p w14:paraId="09B0BFE9" w14:textId="77777777" w:rsidR="0090221C" w:rsidRDefault="0090221C">
      <w:pPr>
        <w:widowControl/>
        <w:numPr>
          <w:ilvl w:val="0"/>
          <w:numId w:val="36"/>
        </w:numPr>
        <w:autoSpaceDE/>
        <w:autoSpaceDN/>
        <w:jc w:val="both"/>
        <w:rPr>
          <w:b/>
          <w:bCs/>
          <w:i/>
          <w:szCs w:val="24"/>
        </w:rPr>
      </w:pPr>
      <w:r>
        <w:rPr>
          <w:b/>
          <w:bCs/>
          <w:szCs w:val="24"/>
        </w:rPr>
        <w:t>Affichage / chrono</w:t>
      </w:r>
    </w:p>
    <w:p w14:paraId="5CBEFF52" w14:textId="77777777" w:rsidR="0090221C" w:rsidRDefault="0090221C" w:rsidP="0090221C">
      <w:pPr>
        <w:ind w:left="720"/>
        <w:rPr>
          <w:szCs w:val="24"/>
        </w:rPr>
      </w:pPr>
    </w:p>
    <w:p w14:paraId="2655D70A" w14:textId="77777777" w:rsidR="0090221C" w:rsidRDefault="0090221C" w:rsidP="0090221C"/>
    <w:p w14:paraId="462763D6" w14:textId="77777777" w:rsidR="0090221C" w:rsidRDefault="0090221C" w:rsidP="0090221C"/>
    <w:p w14:paraId="702DF456" w14:textId="77777777" w:rsidR="0090221C" w:rsidRDefault="0090221C" w:rsidP="0090221C"/>
    <w:p w14:paraId="2E038127" w14:textId="77777777" w:rsidR="0090221C" w:rsidRDefault="0090221C" w:rsidP="0090221C"/>
    <w:p w14:paraId="524209AF" w14:textId="77777777" w:rsidR="0090221C" w:rsidRDefault="0090221C" w:rsidP="0090221C"/>
    <w:p w14:paraId="3D6D4663" w14:textId="77777777" w:rsidR="00EF7904" w:rsidRDefault="00EF7904" w:rsidP="0090221C"/>
    <w:p w14:paraId="32521223" w14:textId="77777777" w:rsidR="00EF7904" w:rsidRDefault="00EF7904" w:rsidP="0090221C"/>
    <w:p w14:paraId="70DDE6E5" w14:textId="77777777" w:rsidR="00476D06" w:rsidRDefault="00476D06" w:rsidP="0090221C"/>
    <w:p w14:paraId="0804695D" w14:textId="77777777" w:rsidR="00476D06" w:rsidRDefault="00476D06" w:rsidP="0090221C"/>
    <w:p w14:paraId="49D7FC32" w14:textId="77777777" w:rsidR="00476D06" w:rsidRDefault="00476D06" w:rsidP="0090221C"/>
    <w:p w14:paraId="6A91E6FD" w14:textId="77777777" w:rsidR="00476D06" w:rsidRDefault="00476D06" w:rsidP="0090221C"/>
    <w:p w14:paraId="07828F67" w14:textId="77777777" w:rsidR="00476D06" w:rsidRDefault="00476D06" w:rsidP="0090221C"/>
    <w:p w14:paraId="1B38477D" w14:textId="77777777" w:rsidR="00476D06" w:rsidRDefault="00476D06" w:rsidP="0090221C"/>
    <w:p w14:paraId="0482CB66" w14:textId="77777777" w:rsidR="00476D06" w:rsidRDefault="00476D06" w:rsidP="0090221C"/>
    <w:p w14:paraId="2C6F14A1" w14:textId="77777777" w:rsidR="00476D06" w:rsidRDefault="00476D06" w:rsidP="0090221C"/>
    <w:p w14:paraId="4490BA58" w14:textId="77777777" w:rsidR="00476D06" w:rsidRDefault="00476D06" w:rsidP="0090221C"/>
    <w:p w14:paraId="4669A02E" w14:textId="77777777" w:rsidR="00476D06" w:rsidRDefault="00476D06" w:rsidP="0090221C"/>
    <w:p w14:paraId="0517874F" w14:textId="77777777" w:rsidR="00476D06" w:rsidRDefault="00476D06" w:rsidP="0090221C"/>
    <w:p w14:paraId="30CB57EE" w14:textId="77777777" w:rsidR="00476D06" w:rsidRDefault="00476D06" w:rsidP="0090221C"/>
    <w:p w14:paraId="4A7A65FA" w14:textId="77777777" w:rsidR="0090221C" w:rsidRDefault="0090221C" w:rsidP="0090221C">
      <w:pPr>
        <w:spacing w:line="360" w:lineRule="auto"/>
        <w:rPr>
          <w:b/>
          <w:bCs/>
          <w:szCs w:val="24"/>
        </w:rPr>
      </w:pPr>
    </w:p>
    <w:p w14:paraId="24091850" w14:textId="5ADD4AE0" w:rsidR="0090221C" w:rsidRPr="00476D06" w:rsidRDefault="00476D06" w:rsidP="00476D06">
      <w:pPr>
        <w:jc w:val="center"/>
        <w:rPr>
          <w:rFonts w:ascii="Times New Roman" w:hAnsi="Times New Roman" w:cs="Times New Roman"/>
          <w:b/>
          <w:lang w:val="en-US"/>
        </w:rPr>
      </w:pPr>
      <w:r w:rsidRPr="00476D06">
        <w:rPr>
          <w:rFonts w:ascii="Times New Roman" w:hAnsi="Times New Roman" w:cs="Times New Roman"/>
          <w:b/>
          <w:lang w:val="en-US"/>
        </w:rPr>
        <w:lastRenderedPageBreak/>
        <w:t>REQUEST FOR QUOTATION NOTICE N°</w:t>
      </w:r>
      <w:r w:rsidR="00353875">
        <w:rPr>
          <w:rFonts w:ascii="Times New Roman" w:hAnsi="Times New Roman" w:cs="Times New Roman"/>
          <w:b/>
          <w:lang w:val="en-US"/>
        </w:rPr>
        <w:t>014</w:t>
      </w:r>
      <w:r w:rsidRPr="00476D06">
        <w:rPr>
          <w:rFonts w:ascii="Times New Roman" w:hAnsi="Times New Roman" w:cs="Times New Roman"/>
          <w:b/>
          <w:lang w:val="en-US"/>
        </w:rPr>
        <w:t xml:space="preserve">/DC/C.NYETE/SG/SIGAMP/CIPM/2026 OF </w:t>
      </w:r>
      <w:r w:rsidR="00353875">
        <w:rPr>
          <w:rFonts w:ascii="Times New Roman" w:hAnsi="Times New Roman" w:cs="Times New Roman"/>
          <w:b/>
          <w:lang w:val="en-US"/>
        </w:rPr>
        <w:t xml:space="preserve">30/07/2026 </w:t>
      </w:r>
      <w:r w:rsidRPr="00476D06">
        <w:rPr>
          <w:rFonts w:ascii="Times New Roman" w:hAnsi="Times New Roman" w:cs="Times New Roman"/>
          <w:b/>
          <w:lang w:val="en-US"/>
        </w:rPr>
        <w:t>FOR THE ACQUISITION OF THE MINIMUM PACKAGE FOR PUBLIC SCHOOLS IN NYETE COUNCIL</w:t>
      </w:r>
    </w:p>
    <w:p w14:paraId="0BF67A60" w14:textId="77777777" w:rsidR="0090221C" w:rsidRPr="00476D06" w:rsidRDefault="0090221C" w:rsidP="0090221C">
      <w:pPr>
        <w:rPr>
          <w:rFonts w:ascii="Times New Roman" w:hAnsi="Times New Roman" w:cs="Times New Roman"/>
          <w:lang w:val="en-US"/>
        </w:rPr>
      </w:pPr>
    </w:p>
    <w:p w14:paraId="09C16907" w14:textId="77777777" w:rsidR="0090221C" w:rsidRPr="00476D06" w:rsidRDefault="0090221C" w:rsidP="00952896">
      <w:pPr>
        <w:jc w:val="both"/>
        <w:rPr>
          <w:rFonts w:ascii="Times New Roman" w:hAnsi="Times New Roman" w:cs="Times New Roman"/>
          <w:b/>
          <w:lang w:val="en-US"/>
        </w:rPr>
      </w:pPr>
      <w:r w:rsidRPr="00476D06">
        <w:rPr>
          <w:rFonts w:ascii="Times New Roman" w:hAnsi="Times New Roman" w:cs="Times New Roman"/>
          <w:b/>
          <w:lang w:val="en-US"/>
        </w:rPr>
        <w:t>1. Purpose of the Request for Quotation</w:t>
      </w:r>
    </w:p>
    <w:p w14:paraId="783D635B" w14:textId="5BDCED70" w:rsidR="009931A3" w:rsidRPr="00476D06" w:rsidRDefault="0090221C" w:rsidP="009931A3">
      <w:pPr>
        <w:jc w:val="both"/>
        <w:rPr>
          <w:rFonts w:ascii="Times New Roman" w:hAnsi="Times New Roman" w:cs="Times New Roman"/>
          <w:lang w:val="en-US"/>
        </w:rPr>
      </w:pPr>
      <w:r w:rsidRPr="00476D06">
        <w:rPr>
          <w:rFonts w:ascii="Times New Roman" w:hAnsi="Times New Roman" w:cs="Times New Roman"/>
          <w:lang w:val="en-US"/>
        </w:rPr>
        <w:t xml:space="preserve">As part of the execution of the Public Investment Budget for the 2026 fiscal year, the Mayor of the Municipality of Nyété, the Contracting Authority, is launching a call for tenders for the acquisition </w:t>
      </w:r>
      <w:r w:rsidR="009931A3" w:rsidRPr="00476D06">
        <w:rPr>
          <w:rFonts w:ascii="Times New Roman" w:hAnsi="Times New Roman" w:cs="Times New Roman"/>
          <w:lang w:val="en-US"/>
        </w:rPr>
        <w:t>of the minimum package for public schools in Nyete Council.</w:t>
      </w:r>
    </w:p>
    <w:p w14:paraId="66198FEB" w14:textId="77777777" w:rsidR="009931A3" w:rsidRPr="00476D06" w:rsidRDefault="009931A3" w:rsidP="009931A3">
      <w:pPr>
        <w:rPr>
          <w:rFonts w:ascii="Times New Roman" w:hAnsi="Times New Roman" w:cs="Times New Roman"/>
          <w:lang w:val="en-US"/>
        </w:rPr>
      </w:pPr>
    </w:p>
    <w:p w14:paraId="7857672E" w14:textId="77777777" w:rsidR="0090221C" w:rsidRPr="00476D06" w:rsidRDefault="0090221C" w:rsidP="00952896">
      <w:pPr>
        <w:jc w:val="both"/>
        <w:rPr>
          <w:rFonts w:ascii="Times New Roman" w:hAnsi="Times New Roman" w:cs="Times New Roman"/>
          <w:b/>
          <w:lang w:val="en-US"/>
        </w:rPr>
      </w:pPr>
      <w:r w:rsidRPr="00476D06">
        <w:rPr>
          <w:rFonts w:ascii="Times New Roman" w:hAnsi="Times New Roman" w:cs="Times New Roman"/>
          <w:b/>
          <w:lang w:val="en-US"/>
        </w:rPr>
        <w:t>2. Scope of Services</w:t>
      </w:r>
    </w:p>
    <w:p w14:paraId="4C1E487F" w14:textId="611E62F8"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 xml:space="preserve">The services covered by this Request for Quotation, which constitutes a single lot, consist of the acquisition </w:t>
      </w:r>
      <w:r w:rsidR="009931A3" w:rsidRPr="00476D06">
        <w:rPr>
          <w:rFonts w:ascii="Times New Roman" w:hAnsi="Times New Roman" w:cs="Times New Roman"/>
          <w:lang w:val="en-US"/>
        </w:rPr>
        <w:t>of the minimum package for public schools in Nyete Council.</w:t>
      </w:r>
    </w:p>
    <w:p w14:paraId="40D0027C" w14:textId="77777777" w:rsidR="0090221C" w:rsidRPr="00476D06" w:rsidRDefault="0090221C" w:rsidP="00952896">
      <w:pPr>
        <w:jc w:val="both"/>
        <w:rPr>
          <w:rFonts w:ascii="Times New Roman" w:hAnsi="Times New Roman" w:cs="Times New Roman"/>
          <w:lang w:val="en-US"/>
        </w:rPr>
      </w:pPr>
    </w:p>
    <w:p w14:paraId="06FC1A6E" w14:textId="77777777" w:rsidR="0090221C" w:rsidRPr="00476D06" w:rsidRDefault="0090221C" w:rsidP="00952896">
      <w:pPr>
        <w:jc w:val="both"/>
        <w:rPr>
          <w:rFonts w:ascii="Times New Roman" w:hAnsi="Times New Roman" w:cs="Times New Roman"/>
          <w:b/>
          <w:lang w:val="en-US"/>
        </w:rPr>
      </w:pPr>
      <w:r w:rsidRPr="00476D06">
        <w:rPr>
          <w:rFonts w:ascii="Times New Roman" w:hAnsi="Times New Roman" w:cs="Times New Roman"/>
          <w:b/>
          <w:lang w:val="en-US"/>
        </w:rPr>
        <w:t>3. Participation and Origin</w:t>
      </w:r>
    </w:p>
    <w:p w14:paraId="108E971A" w14:textId="77777777"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Participation in this Request for Quotation is open to service providers governed by Cameroonian law and meeting the qualification criteria indicated in this Request for Quotation document.</w:t>
      </w:r>
    </w:p>
    <w:p w14:paraId="49476935" w14:textId="77777777" w:rsidR="0090221C" w:rsidRPr="00476D06" w:rsidRDefault="0090221C" w:rsidP="00952896">
      <w:pPr>
        <w:jc w:val="both"/>
        <w:rPr>
          <w:rFonts w:ascii="Times New Roman" w:hAnsi="Times New Roman" w:cs="Times New Roman"/>
          <w:lang w:val="en-US"/>
        </w:rPr>
      </w:pPr>
    </w:p>
    <w:p w14:paraId="539BE8E6" w14:textId="77777777" w:rsidR="0090221C" w:rsidRPr="00476D06" w:rsidRDefault="0090221C" w:rsidP="00952896">
      <w:pPr>
        <w:jc w:val="both"/>
        <w:rPr>
          <w:rFonts w:ascii="Times New Roman" w:hAnsi="Times New Roman" w:cs="Times New Roman"/>
          <w:b/>
          <w:lang w:val="en-US"/>
        </w:rPr>
      </w:pPr>
      <w:r w:rsidRPr="00476D06">
        <w:rPr>
          <w:rFonts w:ascii="Times New Roman" w:hAnsi="Times New Roman" w:cs="Times New Roman"/>
          <w:b/>
          <w:lang w:val="en-US"/>
        </w:rPr>
        <w:t>4. Funding</w:t>
      </w:r>
    </w:p>
    <w:p w14:paraId="1F42A6CF" w14:textId="64215100"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The services covered by this Request for Quotation are funded by the MINE</w:t>
      </w:r>
      <w:r w:rsidR="00EC38B8" w:rsidRPr="00476D06">
        <w:rPr>
          <w:rFonts w:ascii="Times New Roman" w:hAnsi="Times New Roman" w:cs="Times New Roman"/>
          <w:lang w:val="en-US"/>
        </w:rPr>
        <w:t>DUB</w:t>
      </w:r>
      <w:r w:rsidRPr="00476D06">
        <w:rPr>
          <w:rFonts w:ascii="Times New Roman" w:hAnsi="Times New Roman" w:cs="Times New Roman"/>
          <w:lang w:val="en-US"/>
        </w:rPr>
        <w:t xml:space="preserve"> Public Investment Budget for the 2026 fiscal year, under budget line item no. ………………</w:t>
      </w:r>
    </w:p>
    <w:p w14:paraId="5B061236" w14:textId="77777777" w:rsidR="0090221C" w:rsidRPr="00476D06" w:rsidRDefault="0090221C" w:rsidP="00952896">
      <w:pPr>
        <w:jc w:val="both"/>
        <w:rPr>
          <w:rFonts w:ascii="Times New Roman" w:hAnsi="Times New Roman" w:cs="Times New Roman"/>
          <w:lang w:val="en-US"/>
        </w:rPr>
      </w:pPr>
    </w:p>
    <w:p w14:paraId="12F5989B" w14:textId="77777777" w:rsidR="0090221C" w:rsidRPr="00476D06" w:rsidRDefault="0090221C" w:rsidP="00952896">
      <w:pPr>
        <w:jc w:val="both"/>
        <w:rPr>
          <w:rFonts w:ascii="Times New Roman" w:hAnsi="Times New Roman" w:cs="Times New Roman"/>
          <w:b/>
          <w:lang w:val="en-US"/>
        </w:rPr>
      </w:pPr>
      <w:r w:rsidRPr="00476D06">
        <w:rPr>
          <w:rFonts w:ascii="Times New Roman" w:hAnsi="Times New Roman" w:cs="Times New Roman"/>
          <w:b/>
          <w:lang w:val="en-US"/>
        </w:rPr>
        <w:t>5. Submission Method</w:t>
      </w:r>
    </w:p>
    <w:p w14:paraId="72EC36DD" w14:textId="77777777"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The submission method for this Request for Quotation is offline.</w:t>
      </w:r>
    </w:p>
    <w:p w14:paraId="6B01C434" w14:textId="77777777" w:rsidR="0090221C" w:rsidRPr="00476D06" w:rsidRDefault="0090221C" w:rsidP="00952896">
      <w:pPr>
        <w:ind w:hanging="11"/>
        <w:jc w:val="both"/>
        <w:rPr>
          <w:rFonts w:ascii="Times New Roman" w:hAnsi="Times New Roman" w:cs="Times New Roman"/>
          <w:lang w:val="en-US"/>
        </w:rPr>
      </w:pPr>
    </w:p>
    <w:p w14:paraId="3DD0EBE9" w14:textId="77777777" w:rsidR="0090221C" w:rsidRPr="00476D06" w:rsidRDefault="0090221C" w:rsidP="00952896">
      <w:pPr>
        <w:ind w:hanging="11"/>
        <w:jc w:val="both"/>
        <w:rPr>
          <w:rFonts w:ascii="Times New Roman" w:hAnsi="Times New Roman" w:cs="Times New Roman"/>
          <w:b/>
          <w:lang w:val="en-US"/>
        </w:rPr>
      </w:pPr>
      <w:r w:rsidRPr="00476D06">
        <w:rPr>
          <w:rFonts w:ascii="Times New Roman" w:hAnsi="Times New Roman" w:cs="Times New Roman"/>
          <w:b/>
          <w:lang w:val="en-US"/>
        </w:rPr>
        <w:t>6. Consultation of the Quotation Request File</w:t>
      </w:r>
    </w:p>
    <w:p w14:paraId="12F72E93" w14:textId="6B4A3A8D"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 xml:space="preserve">The physical file may be consulted free of charge at the offices of the Mayor of Nyété during business hours (SIGAMP: Internal Structure for the Administrative Management of Public Procurement, P.O. Box: </w:t>
      </w:r>
      <w:r w:rsidR="00EF7904" w:rsidRPr="00476D06">
        <w:rPr>
          <w:rFonts w:ascii="Times New Roman" w:hAnsi="Times New Roman" w:cs="Times New Roman"/>
          <w:lang w:val="en-US"/>
        </w:rPr>
        <w:t xml:space="preserve">43 </w:t>
      </w:r>
      <w:r w:rsidRPr="00476D06">
        <w:rPr>
          <w:rFonts w:ascii="Times New Roman" w:hAnsi="Times New Roman" w:cs="Times New Roman"/>
          <w:lang w:val="en-US"/>
        </w:rPr>
        <w:t>Nyété, Tel: 694 68 99 92), from the date of publication of this Notice.</w:t>
      </w:r>
    </w:p>
    <w:p w14:paraId="2FC28A94" w14:textId="77777777" w:rsidR="0090221C" w:rsidRPr="00476D06" w:rsidRDefault="0090221C" w:rsidP="00952896">
      <w:pPr>
        <w:ind w:hanging="11"/>
        <w:jc w:val="both"/>
        <w:rPr>
          <w:rFonts w:ascii="Times New Roman" w:hAnsi="Times New Roman" w:cs="Times New Roman"/>
          <w:lang w:val="en-US"/>
        </w:rPr>
      </w:pPr>
    </w:p>
    <w:p w14:paraId="554B2D0D" w14:textId="77777777"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It may also be consulted online on the COLEPS platform at http://www.marchespublics.cm and http://www.publiccontracts.cm on the ARMP website (www.armp.cm) or via any other electronic means of communication indicated by the Contracting Authority.</w:t>
      </w:r>
    </w:p>
    <w:p w14:paraId="400C2B08" w14:textId="77777777" w:rsidR="0090221C" w:rsidRPr="00476D06" w:rsidRDefault="0090221C" w:rsidP="00952896">
      <w:pPr>
        <w:ind w:hanging="11"/>
        <w:jc w:val="both"/>
        <w:rPr>
          <w:rFonts w:ascii="Times New Roman" w:hAnsi="Times New Roman" w:cs="Times New Roman"/>
          <w:lang w:val="en-US"/>
        </w:rPr>
      </w:pPr>
    </w:p>
    <w:p w14:paraId="2DDBAD8C" w14:textId="77777777" w:rsidR="0090221C" w:rsidRPr="00476D06" w:rsidRDefault="0090221C" w:rsidP="00952896">
      <w:pPr>
        <w:ind w:hanging="11"/>
        <w:jc w:val="both"/>
        <w:rPr>
          <w:rFonts w:ascii="Times New Roman" w:hAnsi="Times New Roman" w:cs="Times New Roman"/>
          <w:b/>
          <w:lang w:val="en-US"/>
        </w:rPr>
      </w:pPr>
      <w:r w:rsidRPr="00476D06">
        <w:rPr>
          <w:rFonts w:ascii="Times New Roman" w:hAnsi="Times New Roman" w:cs="Times New Roman"/>
          <w:b/>
          <w:lang w:val="en-US"/>
        </w:rPr>
        <w:t>7. Obtaining the Quotation Request Document</w:t>
      </w:r>
    </w:p>
    <w:p w14:paraId="5F9D8CF4" w14:textId="4B9B6CE4"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 xml:space="preserve">The physical version of the document can be obtained from the Nyété Town Hall (SIGAMP: Internal Structure for the Administrative Management of Public Procurement, P.O. Box: </w:t>
      </w:r>
      <w:r w:rsidR="00EF7904" w:rsidRPr="00476D06">
        <w:rPr>
          <w:rFonts w:ascii="Times New Roman" w:hAnsi="Times New Roman" w:cs="Times New Roman"/>
          <w:lang w:val="en-US"/>
        </w:rPr>
        <w:t xml:space="preserve">43 </w:t>
      </w:r>
      <w:r w:rsidRPr="00476D06">
        <w:rPr>
          <w:rFonts w:ascii="Times New Roman" w:hAnsi="Times New Roman" w:cs="Times New Roman"/>
          <w:lang w:val="en-US"/>
        </w:rPr>
        <w:t xml:space="preserve">Nyété, Tel: 694 68 99 92), upon publication of this notice, upon payment of a non-refundable fee of </w:t>
      </w:r>
      <w:r w:rsidRPr="00476D06">
        <w:rPr>
          <w:rFonts w:ascii="Times New Roman" w:hAnsi="Times New Roman" w:cs="Times New Roman"/>
          <w:b/>
          <w:lang w:val="en-US"/>
        </w:rPr>
        <w:t>20,000 (Twenty Thousand) CFA francs</w:t>
      </w:r>
      <w:r w:rsidRPr="00476D06">
        <w:rPr>
          <w:rFonts w:ascii="Times New Roman" w:hAnsi="Times New Roman" w:cs="Times New Roman"/>
          <w:lang w:val="en-US"/>
        </w:rPr>
        <w:t>, payable to the Nyété Municipal Revenue Office.</w:t>
      </w:r>
    </w:p>
    <w:p w14:paraId="3A355637" w14:textId="77777777" w:rsidR="0090221C" w:rsidRPr="00476D06" w:rsidRDefault="0090221C" w:rsidP="00952896">
      <w:pPr>
        <w:ind w:hanging="11"/>
        <w:jc w:val="both"/>
        <w:rPr>
          <w:rFonts w:ascii="Times New Roman" w:hAnsi="Times New Roman" w:cs="Times New Roman"/>
          <w:lang w:val="en-US"/>
        </w:rPr>
      </w:pPr>
    </w:p>
    <w:p w14:paraId="2B395333" w14:textId="77777777"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It is also possible to obtain the electronic version of the Quotation Request Document (QRD) by free download from the COLEPS or PRIDESOFT platforms, available at the addresses indicated above for the electronic version.</w:t>
      </w:r>
    </w:p>
    <w:p w14:paraId="51398F7D" w14:textId="77777777" w:rsidR="0090221C" w:rsidRPr="00476D06" w:rsidRDefault="0090221C" w:rsidP="00952896">
      <w:pPr>
        <w:ind w:hanging="11"/>
        <w:jc w:val="both"/>
        <w:rPr>
          <w:rFonts w:ascii="Times New Roman" w:hAnsi="Times New Roman" w:cs="Times New Roman"/>
          <w:lang w:val="en-US"/>
        </w:rPr>
      </w:pPr>
    </w:p>
    <w:p w14:paraId="28427E96" w14:textId="77777777" w:rsidR="0090221C" w:rsidRPr="00476D06" w:rsidRDefault="0090221C" w:rsidP="00952896">
      <w:pPr>
        <w:ind w:hanging="11"/>
        <w:jc w:val="both"/>
        <w:rPr>
          <w:rFonts w:ascii="Times New Roman" w:hAnsi="Times New Roman" w:cs="Times New Roman"/>
          <w:b/>
          <w:lang w:val="en-US"/>
        </w:rPr>
      </w:pPr>
      <w:r w:rsidRPr="00476D06">
        <w:rPr>
          <w:rFonts w:ascii="Times New Roman" w:hAnsi="Times New Roman" w:cs="Times New Roman"/>
          <w:b/>
          <w:lang w:val="en-US"/>
        </w:rPr>
        <w:t>8. Estimated Cost</w:t>
      </w:r>
    </w:p>
    <w:p w14:paraId="19FF019C" w14:textId="77777777"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 xml:space="preserve">The estimated cost of the operation following the preliminary studies is </w:t>
      </w:r>
      <w:r w:rsidRPr="00476D06">
        <w:rPr>
          <w:rFonts w:ascii="Times New Roman" w:hAnsi="Times New Roman" w:cs="Times New Roman"/>
          <w:b/>
          <w:lang w:val="en-US"/>
        </w:rPr>
        <w:t>10,000,000 (Ten Million) CFA francs</w:t>
      </w:r>
      <w:r w:rsidRPr="00476D06">
        <w:rPr>
          <w:rFonts w:ascii="Times New Roman" w:hAnsi="Times New Roman" w:cs="Times New Roman"/>
          <w:lang w:val="en-US"/>
        </w:rPr>
        <w:t>.</w:t>
      </w:r>
    </w:p>
    <w:p w14:paraId="66ED6B3A" w14:textId="77777777" w:rsidR="0090221C" w:rsidRPr="00476D06" w:rsidRDefault="0090221C" w:rsidP="00952896">
      <w:pPr>
        <w:ind w:hanging="11"/>
        <w:jc w:val="both"/>
        <w:rPr>
          <w:rFonts w:ascii="Times New Roman" w:hAnsi="Times New Roman" w:cs="Times New Roman"/>
          <w:lang w:val="en-US"/>
        </w:rPr>
      </w:pPr>
    </w:p>
    <w:p w14:paraId="3D377AB2" w14:textId="77777777" w:rsidR="0090221C" w:rsidRPr="00476D06" w:rsidRDefault="0090221C" w:rsidP="00952896">
      <w:pPr>
        <w:ind w:hanging="11"/>
        <w:jc w:val="both"/>
        <w:rPr>
          <w:rFonts w:ascii="Times New Roman" w:hAnsi="Times New Roman" w:cs="Times New Roman"/>
          <w:lang w:val="en-US"/>
        </w:rPr>
      </w:pPr>
    </w:p>
    <w:p w14:paraId="146AC45A" w14:textId="77777777" w:rsidR="0090221C" w:rsidRPr="00476D06" w:rsidRDefault="0090221C" w:rsidP="00952896">
      <w:pPr>
        <w:ind w:hanging="11"/>
        <w:jc w:val="both"/>
        <w:rPr>
          <w:rFonts w:ascii="Times New Roman" w:hAnsi="Times New Roman" w:cs="Times New Roman"/>
          <w:b/>
          <w:lang w:val="en-US"/>
        </w:rPr>
      </w:pPr>
      <w:r w:rsidRPr="00476D06">
        <w:rPr>
          <w:rFonts w:ascii="Times New Roman" w:hAnsi="Times New Roman" w:cs="Times New Roman"/>
          <w:b/>
          <w:lang w:val="en-US"/>
        </w:rPr>
        <w:t>9. Bid Security</w:t>
      </w:r>
    </w:p>
    <w:p w14:paraId="6CD18291" w14:textId="51D30A40" w:rsidR="0090221C" w:rsidRPr="00476D06" w:rsidRDefault="0090221C" w:rsidP="00400599">
      <w:pPr>
        <w:jc w:val="both"/>
        <w:rPr>
          <w:rFonts w:ascii="Times New Roman" w:hAnsi="Times New Roman" w:cs="Times New Roman"/>
          <w:lang w:val="en-US"/>
        </w:rPr>
      </w:pPr>
      <w:r w:rsidRPr="00476D06">
        <w:rPr>
          <w:rFonts w:ascii="Times New Roman" w:hAnsi="Times New Roman" w:cs="Times New Roman"/>
          <w:lang w:val="en-US"/>
        </w:rPr>
        <w:t>Each bidder must include with their administrative documents a handwritten and stamped bid security issued by an organization or financial institution authorized by the Minister of Finance to issue guarantees for public procurement. A list of these institutions is included in document 1</w:t>
      </w:r>
      <w:r w:rsidR="00EC38B8" w:rsidRPr="00476D06">
        <w:rPr>
          <w:rFonts w:ascii="Times New Roman" w:hAnsi="Times New Roman" w:cs="Times New Roman"/>
          <w:lang w:val="en-US"/>
        </w:rPr>
        <w:t>1</w:t>
      </w:r>
      <w:r w:rsidRPr="00476D06">
        <w:rPr>
          <w:rFonts w:ascii="Times New Roman" w:hAnsi="Times New Roman" w:cs="Times New Roman"/>
          <w:lang w:val="en-US"/>
        </w:rPr>
        <w:t xml:space="preserve"> of the Tender Documents. The amount of the bid security is </w:t>
      </w:r>
      <w:r w:rsidR="00FB1EB3" w:rsidRPr="00476D06">
        <w:rPr>
          <w:rFonts w:ascii="Times New Roman" w:hAnsi="Times New Roman" w:cs="Times New Roman"/>
          <w:b/>
          <w:lang w:val="en-US"/>
        </w:rPr>
        <w:t>1</w:t>
      </w:r>
      <w:r w:rsidRPr="00476D06">
        <w:rPr>
          <w:rFonts w:ascii="Times New Roman" w:hAnsi="Times New Roman" w:cs="Times New Roman"/>
          <w:b/>
          <w:lang w:val="en-US"/>
        </w:rPr>
        <w:t>00,000 (</w:t>
      </w:r>
      <w:r w:rsidR="00FB1EB3" w:rsidRPr="00476D06">
        <w:rPr>
          <w:rFonts w:ascii="Times New Roman" w:hAnsi="Times New Roman" w:cs="Times New Roman"/>
          <w:b/>
          <w:lang w:val="en-US"/>
        </w:rPr>
        <w:t>one</w:t>
      </w:r>
      <w:r w:rsidRPr="00476D06">
        <w:rPr>
          <w:rFonts w:ascii="Times New Roman" w:hAnsi="Times New Roman" w:cs="Times New Roman"/>
          <w:b/>
          <w:lang w:val="en-US"/>
        </w:rPr>
        <w:t xml:space="preserve"> hundred thousand) CFA</w:t>
      </w:r>
      <w:r w:rsidRPr="00476D06">
        <w:rPr>
          <w:rFonts w:ascii="Times New Roman" w:hAnsi="Times New Roman" w:cs="Times New Roman"/>
          <w:lang w:val="en-US"/>
        </w:rPr>
        <w:t xml:space="preserve"> francs and it must be valid for thirty (30) days beyond the initial bid validity period. Failure to provide a bid security issued by a first-class bank or a first-category financial institution authorized by the Ministry of Finance to issue guarantees for public procurement will result in the outright rejection of the bid. A bid security submitted but unrelated to the tender in question will be considered missing. A bid security presented by a bidder during the bid opening session will be inadmissible. The bid bond must be accompanied by the deposit receipt issued by the CDEC.</w:t>
      </w:r>
    </w:p>
    <w:p w14:paraId="3C8AF793" w14:textId="77777777" w:rsidR="0090221C" w:rsidRPr="00476D06" w:rsidRDefault="0090221C" w:rsidP="00952896">
      <w:pPr>
        <w:ind w:hanging="11"/>
        <w:jc w:val="both"/>
        <w:rPr>
          <w:rFonts w:ascii="Times New Roman" w:hAnsi="Times New Roman" w:cs="Times New Roman"/>
          <w:b/>
          <w:lang w:val="en-US"/>
        </w:rPr>
      </w:pPr>
      <w:r w:rsidRPr="00476D06">
        <w:rPr>
          <w:rFonts w:ascii="Times New Roman" w:hAnsi="Times New Roman" w:cs="Times New Roman"/>
          <w:b/>
          <w:lang w:val="en-US"/>
        </w:rPr>
        <w:lastRenderedPageBreak/>
        <w:t>10. Submission of Quotations</w:t>
      </w:r>
    </w:p>
    <w:p w14:paraId="3A48A8D4" w14:textId="18F9A0B1"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 xml:space="preserve">Each quotation, written in French or English and in seven (7) copies, including one (1) original and six (6) copies marked as such, must be received by the Nyété Town Hall (SIGAMP: Internal Structure for the Administrative Management of Public Procurement, P.O. Box: ____ Nyété, Tel: 694 68 99 92), no later than </w:t>
      </w:r>
      <w:r w:rsidR="00353875">
        <w:rPr>
          <w:rFonts w:ascii="Times New Roman" w:hAnsi="Times New Roman" w:cs="Times New Roman"/>
          <w:lang w:val="en-US"/>
        </w:rPr>
        <w:t>25/08/2026</w:t>
      </w:r>
      <w:r w:rsidRPr="00476D06">
        <w:rPr>
          <w:rFonts w:ascii="Times New Roman" w:hAnsi="Times New Roman" w:cs="Times New Roman"/>
          <w:lang w:val="en-US"/>
        </w:rPr>
        <w:t xml:space="preserve"> at </w:t>
      </w:r>
      <w:r w:rsidR="00EF7904" w:rsidRPr="00476D06">
        <w:rPr>
          <w:rFonts w:ascii="Times New Roman" w:hAnsi="Times New Roman" w:cs="Times New Roman"/>
          <w:lang w:val="en-US"/>
        </w:rPr>
        <w:t>11: 00 am</w:t>
      </w:r>
      <w:r w:rsidRPr="00476D06">
        <w:rPr>
          <w:rFonts w:ascii="Times New Roman" w:hAnsi="Times New Roman" w:cs="Times New Roman"/>
          <w:lang w:val="en-US"/>
        </w:rPr>
        <w:t>, and must bear the following inscription:</w:t>
      </w:r>
    </w:p>
    <w:p w14:paraId="1081B279" w14:textId="77777777" w:rsidR="0090221C" w:rsidRPr="00476D06" w:rsidRDefault="0090221C" w:rsidP="00952896">
      <w:pPr>
        <w:ind w:hanging="11"/>
        <w:jc w:val="both"/>
        <w:rPr>
          <w:rFonts w:ascii="Times New Roman" w:hAnsi="Times New Roman" w:cs="Times New Roman"/>
          <w:lang w:val="en-US"/>
        </w:rPr>
      </w:pPr>
    </w:p>
    <w:p w14:paraId="5AA87D2F" w14:textId="4D9477B3" w:rsidR="0090221C" w:rsidRPr="00476D06" w:rsidRDefault="0090221C" w:rsidP="00952896">
      <w:pPr>
        <w:ind w:hanging="11"/>
        <w:jc w:val="center"/>
        <w:rPr>
          <w:rFonts w:ascii="Times New Roman" w:hAnsi="Times New Roman" w:cs="Times New Roman"/>
          <w:b/>
          <w:lang w:val="en-US"/>
        </w:rPr>
      </w:pPr>
      <w:r w:rsidRPr="00476D06">
        <w:rPr>
          <w:rFonts w:ascii="Times New Roman" w:hAnsi="Times New Roman" w:cs="Times New Roman"/>
          <w:b/>
          <w:lang w:val="en-US"/>
        </w:rPr>
        <w:t>“Request for Quotation N</w:t>
      </w:r>
      <w:r w:rsidR="00EF7904" w:rsidRPr="00476D06">
        <w:rPr>
          <w:rFonts w:ascii="Times New Roman" w:hAnsi="Times New Roman" w:cs="Times New Roman"/>
          <w:b/>
          <w:lang w:val="en-US"/>
        </w:rPr>
        <w:t>°</w:t>
      </w:r>
      <w:r w:rsidR="00353875">
        <w:rPr>
          <w:rFonts w:ascii="Times New Roman" w:hAnsi="Times New Roman" w:cs="Times New Roman"/>
          <w:b/>
          <w:lang w:val="en-US"/>
        </w:rPr>
        <w:t>014</w:t>
      </w:r>
      <w:r w:rsidRPr="00476D06">
        <w:rPr>
          <w:rFonts w:ascii="Times New Roman" w:hAnsi="Times New Roman" w:cs="Times New Roman"/>
          <w:b/>
          <w:lang w:val="en-US"/>
        </w:rPr>
        <w:t xml:space="preserve">/DC/C.NYETE/SG/SIGAMP/CIPM/2026 of </w:t>
      </w:r>
      <w:r w:rsidR="00EF7904" w:rsidRPr="00476D06">
        <w:rPr>
          <w:rFonts w:ascii="Times New Roman" w:hAnsi="Times New Roman" w:cs="Times New Roman"/>
          <w:b/>
          <w:lang w:val="en-US"/>
        </w:rPr>
        <w:t xml:space="preserve"> </w:t>
      </w:r>
      <w:r w:rsidR="00353875">
        <w:rPr>
          <w:rFonts w:ascii="Times New Roman" w:hAnsi="Times New Roman" w:cs="Times New Roman"/>
          <w:b/>
          <w:lang w:val="en-US"/>
        </w:rPr>
        <w:t>30/07/2026</w:t>
      </w:r>
    </w:p>
    <w:p w14:paraId="721435A0" w14:textId="10CA9868" w:rsidR="00EC38B8" w:rsidRPr="00476D06" w:rsidRDefault="0090221C" w:rsidP="00EC38B8">
      <w:pPr>
        <w:jc w:val="center"/>
        <w:rPr>
          <w:rFonts w:ascii="Times New Roman" w:hAnsi="Times New Roman" w:cs="Times New Roman"/>
          <w:b/>
          <w:lang w:val="en-US"/>
        </w:rPr>
      </w:pPr>
      <w:r w:rsidRPr="00476D06">
        <w:rPr>
          <w:rFonts w:ascii="Times New Roman" w:hAnsi="Times New Roman" w:cs="Times New Roman"/>
          <w:b/>
          <w:lang w:val="en-US"/>
        </w:rPr>
        <w:t xml:space="preserve">For the Acquisition of </w:t>
      </w:r>
      <w:r w:rsidR="00EC38B8" w:rsidRPr="00476D06">
        <w:rPr>
          <w:rFonts w:ascii="Times New Roman" w:hAnsi="Times New Roman" w:cs="Times New Roman"/>
          <w:b/>
          <w:lang w:val="en-US"/>
        </w:rPr>
        <w:t>the minimum package for public schools in Nyete Council</w:t>
      </w:r>
    </w:p>
    <w:p w14:paraId="3CC6254F" w14:textId="0C5A20CE" w:rsidR="0090221C" w:rsidRPr="00476D06" w:rsidRDefault="0090221C" w:rsidP="00952896">
      <w:pPr>
        <w:ind w:hanging="11"/>
        <w:jc w:val="center"/>
        <w:rPr>
          <w:rFonts w:ascii="Times New Roman" w:hAnsi="Times New Roman" w:cs="Times New Roman"/>
          <w:b/>
          <w:lang w:val="en-US"/>
        </w:rPr>
      </w:pPr>
      <w:r w:rsidRPr="00476D06">
        <w:rPr>
          <w:rFonts w:ascii="Times New Roman" w:hAnsi="Times New Roman" w:cs="Times New Roman"/>
          <w:b/>
          <w:lang w:val="en-US"/>
        </w:rPr>
        <w:t>“To be opened only at the bid opening session”</w:t>
      </w:r>
    </w:p>
    <w:p w14:paraId="18920AB0" w14:textId="77777777" w:rsidR="0090221C" w:rsidRPr="00476D06" w:rsidRDefault="0090221C" w:rsidP="00952896">
      <w:pPr>
        <w:ind w:hanging="11"/>
        <w:jc w:val="both"/>
        <w:rPr>
          <w:rFonts w:ascii="Times New Roman" w:hAnsi="Times New Roman" w:cs="Times New Roman"/>
          <w:lang w:val="en-US"/>
        </w:rPr>
      </w:pPr>
    </w:p>
    <w:p w14:paraId="35B0C440" w14:textId="77777777" w:rsidR="0090221C" w:rsidRPr="00476D06" w:rsidRDefault="0090221C" w:rsidP="00952896">
      <w:pPr>
        <w:jc w:val="both"/>
        <w:rPr>
          <w:rFonts w:ascii="Times New Roman" w:hAnsi="Times New Roman" w:cs="Times New Roman"/>
          <w:b/>
          <w:lang w:val="en-US"/>
        </w:rPr>
      </w:pPr>
      <w:r w:rsidRPr="00476D06">
        <w:rPr>
          <w:rFonts w:ascii="Times New Roman" w:hAnsi="Times New Roman" w:cs="Times New Roman"/>
          <w:b/>
          <w:lang w:val="en-US"/>
        </w:rPr>
        <w:t>11. Opening of Bids</w:t>
      </w:r>
    </w:p>
    <w:p w14:paraId="59659B92" w14:textId="3AC93885"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 xml:space="preserve">The bids will be opened in a single session on </w:t>
      </w:r>
      <w:r w:rsidR="00353875">
        <w:rPr>
          <w:rFonts w:ascii="Times New Roman" w:hAnsi="Times New Roman" w:cs="Times New Roman"/>
          <w:lang w:val="en-US"/>
        </w:rPr>
        <w:t>25/08/2026</w:t>
      </w:r>
      <w:r w:rsidRPr="00476D06">
        <w:rPr>
          <w:rFonts w:ascii="Times New Roman" w:hAnsi="Times New Roman" w:cs="Times New Roman"/>
          <w:lang w:val="en-US"/>
        </w:rPr>
        <w:t xml:space="preserve"> at </w:t>
      </w:r>
      <w:r w:rsidR="00EF7904" w:rsidRPr="00476D06">
        <w:rPr>
          <w:rFonts w:ascii="Times New Roman" w:hAnsi="Times New Roman" w:cs="Times New Roman"/>
          <w:lang w:val="en-US"/>
        </w:rPr>
        <w:t>12:00 am</w:t>
      </w:r>
      <w:r w:rsidRPr="00476D06">
        <w:rPr>
          <w:rFonts w:ascii="Times New Roman" w:hAnsi="Times New Roman" w:cs="Times New Roman"/>
          <w:lang w:val="en-US"/>
        </w:rPr>
        <w:t xml:space="preserve"> by the Internal Procurement Committee of the Municipality of Ny</w:t>
      </w:r>
      <w:r w:rsidR="00EC38B8" w:rsidRPr="00476D06">
        <w:rPr>
          <w:rFonts w:ascii="Times New Roman" w:hAnsi="Times New Roman" w:cs="Times New Roman"/>
          <w:lang w:val="en-US"/>
        </w:rPr>
        <w:t>ete</w:t>
      </w:r>
      <w:r w:rsidRPr="00476D06">
        <w:rPr>
          <w:rFonts w:ascii="Times New Roman" w:hAnsi="Times New Roman" w:cs="Times New Roman"/>
          <w:lang w:val="en-US"/>
        </w:rPr>
        <w:t xml:space="preserve"> in the meeting room of the Nyété Town Hall, located in the building housing the Town Hall.</w:t>
      </w:r>
    </w:p>
    <w:p w14:paraId="2A0E2574" w14:textId="77777777" w:rsidR="0090221C" w:rsidRPr="00476D06" w:rsidRDefault="0090221C" w:rsidP="00952896">
      <w:pPr>
        <w:jc w:val="both"/>
        <w:rPr>
          <w:rFonts w:ascii="Times New Roman" w:hAnsi="Times New Roman" w:cs="Times New Roman"/>
          <w:lang w:val="en-US"/>
        </w:rPr>
      </w:pPr>
    </w:p>
    <w:p w14:paraId="7BBF9ED1" w14:textId="77777777"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Only bidders may attend this opening session or be represented by a duly authorized person of their choice.</w:t>
      </w:r>
    </w:p>
    <w:p w14:paraId="013CA34D" w14:textId="77777777" w:rsidR="0090221C" w:rsidRPr="00476D06" w:rsidRDefault="0090221C" w:rsidP="00952896">
      <w:pPr>
        <w:ind w:hanging="11"/>
        <w:jc w:val="both"/>
        <w:rPr>
          <w:rFonts w:ascii="Times New Roman" w:hAnsi="Times New Roman" w:cs="Times New Roman"/>
          <w:lang w:val="en-US"/>
        </w:rPr>
      </w:pPr>
      <w:r w:rsidRPr="00476D06">
        <w:rPr>
          <w:rFonts w:ascii="Times New Roman" w:hAnsi="Times New Roman" w:cs="Times New Roman"/>
          <w:lang w:val="en-US"/>
        </w:rPr>
        <w:t>Under penalty of rejection, the required administrative documents must be submitted in original form or certified copies from the issuing department or the competent administrative authority, in accordance with the provisions of the Specific Regulations for Quotation. They must be less than three (3) months old or have been established after the date of signature of the Quotation Notice.</w:t>
      </w:r>
    </w:p>
    <w:p w14:paraId="0E517FB1" w14:textId="77777777" w:rsidR="0090221C" w:rsidRPr="00476D06" w:rsidRDefault="0090221C" w:rsidP="00952896">
      <w:pPr>
        <w:jc w:val="both"/>
        <w:rPr>
          <w:rFonts w:ascii="Times New Roman" w:hAnsi="Times New Roman" w:cs="Times New Roman"/>
          <w:lang w:val="en-US"/>
        </w:rPr>
      </w:pPr>
    </w:p>
    <w:p w14:paraId="679C5E0D" w14:textId="77777777"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In the event of the absence or non-compliance of any document in the administrative file at the time of the bid opening, after a 48-hour grace period granted by the Commission, the bid will be rejected.</w:t>
      </w:r>
    </w:p>
    <w:p w14:paraId="74D0F944" w14:textId="77777777" w:rsidR="0090221C" w:rsidRPr="00476D06" w:rsidRDefault="0090221C" w:rsidP="00952896">
      <w:pPr>
        <w:jc w:val="both"/>
        <w:rPr>
          <w:rFonts w:ascii="Times New Roman" w:hAnsi="Times New Roman" w:cs="Times New Roman"/>
          <w:lang w:val="en-US"/>
        </w:rPr>
      </w:pPr>
    </w:p>
    <w:p w14:paraId="0FF79473" w14:textId="77777777" w:rsidR="0090221C" w:rsidRPr="00476D06" w:rsidRDefault="0090221C" w:rsidP="00952896">
      <w:pPr>
        <w:jc w:val="both"/>
        <w:rPr>
          <w:rFonts w:ascii="Times New Roman" w:hAnsi="Times New Roman" w:cs="Times New Roman"/>
          <w:b/>
          <w:lang w:val="en-US"/>
        </w:rPr>
      </w:pPr>
      <w:r w:rsidRPr="00476D06">
        <w:rPr>
          <w:rFonts w:ascii="Times New Roman" w:hAnsi="Times New Roman" w:cs="Times New Roman"/>
          <w:b/>
          <w:lang w:val="en-US"/>
        </w:rPr>
        <w:t>12. Admissibility of Quotations</w:t>
      </w:r>
    </w:p>
    <w:p w14:paraId="2806C53D" w14:textId="77777777"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The administrative documents, the technical quotation, and the financial quotation must be placed in separate, sealed envelopes.</w:t>
      </w:r>
    </w:p>
    <w:p w14:paraId="26C97740" w14:textId="77777777" w:rsidR="0090221C" w:rsidRPr="00476D06" w:rsidRDefault="0090221C" w:rsidP="00952896">
      <w:pPr>
        <w:jc w:val="both"/>
        <w:rPr>
          <w:rFonts w:ascii="Times New Roman" w:hAnsi="Times New Roman" w:cs="Times New Roman"/>
          <w:lang w:val="en-US"/>
        </w:rPr>
      </w:pPr>
    </w:p>
    <w:p w14:paraId="19F08DAC" w14:textId="77777777"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The following will be deemed inadmissible by the Contracting Authority:</w:t>
      </w:r>
    </w:p>
    <w:p w14:paraId="3C77B489" w14:textId="77777777"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 Envelopes bearing information about the bidder's identity;</w:t>
      </w:r>
    </w:p>
    <w:p w14:paraId="5755B652" w14:textId="77777777"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 Envelopes received after the submission deadline;</w:t>
      </w:r>
    </w:p>
    <w:p w14:paraId="0E405DBB" w14:textId="77777777"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 Envelopes without identification of the Request for Quotation;</w:t>
      </w:r>
    </w:p>
    <w:p w14:paraId="56587EA9" w14:textId="77777777" w:rsidR="0090221C" w:rsidRPr="00476D06" w:rsidRDefault="0090221C" w:rsidP="00952896">
      <w:pPr>
        <w:ind w:hanging="11"/>
        <w:jc w:val="both"/>
        <w:rPr>
          <w:rFonts w:ascii="Times New Roman" w:hAnsi="Times New Roman" w:cs="Times New Roman"/>
          <w:lang w:val="en-US"/>
        </w:rPr>
      </w:pPr>
      <w:r w:rsidRPr="00476D06">
        <w:rPr>
          <w:rFonts w:ascii="Times New Roman" w:hAnsi="Times New Roman" w:cs="Times New Roman"/>
          <w:lang w:val="en-US"/>
        </w:rPr>
        <w:t>• Failure to comply with the number of copies indicated in the Request for Quotation or submission of only copies;</w:t>
      </w:r>
    </w:p>
    <w:p w14:paraId="1C000E49" w14:textId="77777777" w:rsidR="0090221C" w:rsidRPr="00476D06" w:rsidRDefault="0090221C" w:rsidP="00952896">
      <w:pPr>
        <w:jc w:val="both"/>
        <w:rPr>
          <w:rFonts w:ascii="Times New Roman" w:hAnsi="Times New Roman" w:cs="Times New Roman"/>
          <w:lang w:val="en-US"/>
        </w:rPr>
      </w:pPr>
    </w:p>
    <w:p w14:paraId="4930C7C8" w14:textId="77777777" w:rsidR="0090221C" w:rsidRPr="00476D06" w:rsidRDefault="0090221C" w:rsidP="00952896">
      <w:pPr>
        <w:jc w:val="both"/>
        <w:rPr>
          <w:rFonts w:ascii="Times New Roman" w:hAnsi="Times New Roman" w:cs="Times New Roman"/>
          <w:b/>
          <w:lang w:val="en-US"/>
        </w:rPr>
      </w:pPr>
      <w:r w:rsidRPr="00476D06">
        <w:rPr>
          <w:rFonts w:ascii="Times New Roman" w:hAnsi="Times New Roman" w:cs="Times New Roman"/>
          <w:b/>
          <w:lang w:val="en-US"/>
        </w:rPr>
        <w:t>Any incomplete bid, in accordance with the requirements of the Request for Quotation, will be declared inadmissible. Specifically, the absence of a bid security issued by an organization or financial institution authorized by the Minister of Finance to issue guarantees for public procurement, or failure to comply with the required document templates, will result in the outright rejection of the bid without recourse. A bid security submitted but unrelated to the tender in question will be considered absent. A bid security presented by a bidder during the bid opening session will be inadmissible. The absence of the bid security deposit receipt issued by the CDEC (Commission for the Development of Public Procurement).</w:t>
      </w:r>
    </w:p>
    <w:p w14:paraId="6F6D2583" w14:textId="77777777" w:rsidR="0090221C" w:rsidRPr="00476D06" w:rsidRDefault="0090221C" w:rsidP="00952896">
      <w:pPr>
        <w:ind w:hanging="11"/>
        <w:jc w:val="both"/>
        <w:rPr>
          <w:rFonts w:ascii="Times New Roman" w:hAnsi="Times New Roman" w:cs="Times New Roman"/>
          <w:b/>
          <w:lang w:val="en-US"/>
        </w:rPr>
      </w:pPr>
    </w:p>
    <w:p w14:paraId="4944F4F8" w14:textId="77777777" w:rsidR="0090221C" w:rsidRPr="00476D06" w:rsidRDefault="0090221C" w:rsidP="00952896">
      <w:pPr>
        <w:ind w:hanging="11"/>
        <w:jc w:val="both"/>
        <w:rPr>
          <w:rFonts w:ascii="Times New Roman" w:hAnsi="Times New Roman" w:cs="Times New Roman"/>
          <w:b/>
          <w:lang w:val="en-US"/>
        </w:rPr>
      </w:pPr>
      <w:r w:rsidRPr="00476D06">
        <w:rPr>
          <w:rFonts w:ascii="Times New Roman" w:hAnsi="Times New Roman" w:cs="Times New Roman"/>
          <w:b/>
          <w:lang w:val="en-US"/>
        </w:rPr>
        <w:t>13. Evaluation Criteria</w:t>
      </w:r>
    </w:p>
    <w:p w14:paraId="7576BAF6" w14:textId="77777777" w:rsidR="0090221C" w:rsidRPr="00476D06" w:rsidRDefault="0090221C" w:rsidP="00952896">
      <w:pPr>
        <w:ind w:hanging="11"/>
        <w:jc w:val="both"/>
        <w:rPr>
          <w:rFonts w:ascii="Times New Roman" w:hAnsi="Times New Roman" w:cs="Times New Roman"/>
          <w:b/>
          <w:lang w:val="en-US"/>
        </w:rPr>
      </w:pPr>
      <w:r w:rsidRPr="00476D06">
        <w:rPr>
          <w:rFonts w:ascii="Times New Roman" w:hAnsi="Times New Roman" w:cs="Times New Roman"/>
          <w:b/>
          <w:lang w:val="en-US"/>
        </w:rPr>
        <w:t>13.1-Disqualification Criteria</w:t>
      </w:r>
    </w:p>
    <w:p w14:paraId="66EF6CA5" w14:textId="77777777" w:rsidR="0090221C" w:rsidRPr="00476D06" w:rsidRDefault="0090221C" w:rsidP="00952896">
      <w:pPr>
        <w:ind w:hanging="11"/>
        <w:jc w:val="both"/>
        <w:rPr>
          <w:rFonts w:ascii="Times New Roman" w:hAnsi="Times New Roman" w:cs="Times New Roman"/>
          <w:lang w:val="en-US"/>
        </w:rPr>
      </w:pPr>
    </w:p>
    <w:p w14:paraId="0A27EAC2" w14:textId="77777777" w:rsidR="0090221C" w:rsidRPr="00476D06" w:rsidRDefault="0090221C" w:rsidP="00952896">
      <w:pPr>
        <w:ind w:hanging="11"/>
        <w:jc w:val="both"/>
        <w:rPr>
          <w:rFonts w:ascii="Times New Roman" w:hAnsi="Times New Roman" w:cs="Times New Roman"/>
          <w:lang w:val="en-US"/>
        </w:rPr>
      </w:pPr>
      <w:r w:rsidRPr="00476D06">
        <w:rPr>
          <w:rFonts w:ascii="Times New Roman" w:hAnsi="Times New Roman" w:cs="Times New Roman"/>
          <w:lang w:val="en-US"/>
        </w:rPr>
        <w:t>These include:</w:t>
      </w:r>
    </w:p>
    <w:p w14:paraId="3865CEC6" w14:textId="77777777" w:rsidR="0090221C" w:rsidRPr="00476D06" w:rsidRDefault="0090221C" w:rsidP="00952896">
      <w:pPr>
        <w:ind w:hanging="11"/>
        <w:jc w:val="both"/>
        <w:rPr>
          <w:rFonts w:ascii="Times New Roman" w:hAnsi="Times New Roman" w:cs="Times New Roman"/>
          <w:lang w:val="en-US"/>
        </w:rPr>
      </w:pPr>
      <w:r w:rsidRPr="00476D06">
        <w:rPr>
          <w:rFonts w:ascii="Times New Roman" w:hAnsi="Times New Roman" w:cs="Times New Roman"/>
          <w:lang w:val="en-US"/>
        </w:rPr>
        <w:t>a. Failure to submit, within 48 hours of the bid opening, any document in the administrative file deemed non-compliant or missing, other than the bid security;</w:t>
      </w:r>
    </w:p>
    <w:p w14:paraId="34BA418B" w14:textId="77777777" w:rsidR="0090221C" w:rsidRPr="00476D06" w:rsidRDefault="0090221C" w:rsidP="00952896">
      <w:pPr>
        <w:ind w:hanging="11"/>
        <w:jc w:val="both"/>
        <w:rPr>
          <w:rFonts w:ascii="Times New Roman" w:hAnsi="Times New Roman" w:cs="Times New Roman"/>
          <w:lang w:val="en-US"/>
        </w:rPr>
      </w:pPr>
      <w:r w:rsidRPr="00476D06">
        <w:rPr>
          <w:rFonts w:ascii="Times New Roman" w:hAnsi="Times New Roman" w:cs="Times New Roman"/>
          <w:lang w:val="en-US"/>
        </w:rPr>
        <w:t>b. Absence of the bid security;</w:t>
      </w:r>
    </w:p>
    <w:p w14:paraId="68715380" w14:textId="77777777" w:rsidR="0090221C" w:rsidRPr="00476D06" w:rsidRDefault="0090221C" w:rsidP="00952896">
      <w:pPr>
        <w:ind w:hanging="11"/>
        <w:jc w:val="both"/>
        <w:rPr>
          <w:rFonts w:ascii="Times New Roman" w:hAnsi="Times New Roman" w:cs="Times New Roman"/>
          <w:lang w:val="en-US"/>
        </w:rPr>
      </w:pPr>
      <w:r w:rsidRPr="00476D06">
        <w:rPr>
          <w:rFonts w:ascii="Times New Roman" w:hAnsi="Times New Roman" w:cs="Times New Roman"/>
          <w:lang w:val="en-US"/>
        </w:rPr>
        <w:t>c. Absence of the receipt for the bid security deposit issued by the CDEC;</w:t>
      </w:r>
    </w:p>
    <w:p w14:paraId="5E9D45D1" w14:textId="77777777" w:rsidR="0090221C" w:rsidRPr="00476D06" w:rsidRDefault="0090221C" w:rsidP="00952896">
      <w:pPr>
        <w:ind w:hanging="11"/>
        <w:jc w:val="both"/>
        <w:rPr>
          <w:rFonts w:ascii="Times New Roman" w:hAnsi="Times New Roman" w:cs="Times New Roman"/>
          <w:lang w:val="en-US"/>
        </w:rPr>
      </w:pPr>
      <w:r w:rsidRPr="00476D06">
        <w:rPr>
          <w:rFonts w:ascii="Times New Roman" w:hAnsi="Times New Roman" w:cs="Times New Roman"/>
          <w:lang w:val="en-US"/>
        </w:rPr>
        <w:t>d. False statements, fraudulent maneuvers, or falsification of documents;</w:t>
      </w:r>
    </w:p>
    <w:p w14:paraId="528C477B" w14:textId="77777777" w:rsidR="0090221C" w:rsidRPr="00476D06" w:rsidRDefault="0090221C" w:rsidP="00952896">
      <w:pPr>
        <w:ind w:hanging="11"/>
        <w:jc w:val="both"/>
        <w:rPr>
          <w:rFonts w:ascii="Times New Roman" w:hAnsi="Times New Roman" w:cs="Times New Roman"/>
          <w:lang w:val="en-US"/>
        </w:rPr>
      </w:pPr>
      <w:r w:rsidRPr="00476D06">
        <w:rPr>
          <w:rFonts w:ascii="Times New Roman" w:hAnsi="Times New Roman" w:cs="Times New Roman"/>
          <w:lang w:val="en-US"/>
        </w:rPr>
        <w:t>e. Failure to comply with two essential criteria;</w:t>
      </w:r>
    </w:p>
    <w:p w14:paraId="6A9F0A61" w14:textId="77777777" w:rsidR="0090221C" w:rsidRPr="00476D06" w:rsidRDefault="0090221C" w:rsidP="00952896">
      <w:pPr>
        <w:ind w:hanging="11"/>
        <w:jc w:val="both"/>
        <w:rPr>
          <w:rFonts w:ascii="Times New Roman" w:hAnsi="Times New Roman" w:cs="Times New Roman"/>
          <w:lang w:val="en-US"/>
        </w:rPr>
      </w:pPr>
      <w:r w:rsidRPr="00476D06">
        <w:rPr>
          <w:rFonts w:ascii="Times New Roman" w:hAnsi="Times New Roman" w:cs="Times New Roman"/>
          <w:lang w:val="en-US"/>
        </w:rPr>
        <w:t>f. Absence of a sworn statement attesting to the absence of any abandonment of a service contract within the last three years;</w:t>
      </w:r>
    </w:p>
    <w:p w14:paraId="725E1D20" w14:textId="77777777" w:rsidR="0090221C" w:rsidRPr="00476D06" w:rsidRDefault="0090221C" w:rsidP="00952896">
      <w:pPr>
        <w:ind w:hanging="11"/>
        <w:jc w:val="both"/>
        <w:rPr>
          <w:rFonts w:ascii="Times New Roman" w:hAnsi="Times New Roman" w:cs="Times New Roman"/>
          <w:lang w:val="en-US"/>
        </w:rPr>
      </w:pPr>
      <w:r w:rsidRPr="00476D06">
        <w:rPr>
          <w:rFonts w:ascii="Times New Roman" w:hAnsi="Times New Roman" w:cs="Times New Roman"/>
          <w:lang w:val="en-US"/>
        </w:rPr>
        <w:t>g. Non-compliance with the major technical specifications of the supply (to be listed);</w:t>
      </w:r>
    </w:p>
    <w:p w14:paraId="1F90586D" w14:textId="77777777" w:rsidR="0090221C" w:rsidRPr="00476D06" w:rsidRDefault="0090221C" w:rsidP="00952896">
      <w:pPr>
        <w:ind w:hanging="11"/>
        <w:jc w:val="both"/>
        <w:rPr>
          <w:rFonts w:ascii="Times New Roman" w:hAnsi="Times New Roman" w:cs="Times New Roman"/>
          <w:lang w:val="en-US"/>
        </w:rPr>
      </w:pPr>
      <w:r w:rsidRPr="00476D06">
        <w:rPr>
          <w:rFonts w:ascii="Times New Roman" w:hAnsi="Times New Roman" w:cs="Times New Roman"/>
          <w:lang w:val="en-US"/>
        </w:rPr>
        <w:t>h. Absence of a quantified unit price in the quotation;</w:t>
      </w:r>
    </w:p>
    <w:p w14:paraId="7F9D148D" w14:textId="77777777" w:rsidR="0090221C" w:rsidRPr="00476D06" w:rsidRDefault="0090221C" w:rsidP="00952896">
      <w:pPr>
        <w:ind w:hanging="11"/>
        <w:jc w:val="both"/>
        <w:rPr>
          <w:rFonts w:ascii="Times New Roman" w:hAnsi="Times New Roman" w:cs="Times New Roman"/>
          <w:lang w:val="en-US"/>
        </w:rPr>
      </w:pPr>
      <w:r w:rsidRPr="00476D06">
        <w:rPr>
          <w:rFonts w:ascii="Times New Roman" w:hAnsi="Times New Roman" w:cs="Times New Roman"/>
          <w:lang w:val="en-US"/>
        </w:rPr>
        <w:lastRenderedPageBreak/>
        <w:t>i. of the absence of an element of the financial offer (the bid, the unit price schedule, the bill of quantities);</w:t>
      </w:r>
    </w:p>
    <w:p w14:paraId="482A65F3" w14:textId="77777777" w:rsidR="0090221C" w:rsidRPr="00476D06" w:rsidRDefault="0090221C" w:rsidP="00952896">
      <w:pPr>
        <w:ind w:hanging="11"/>
        <w:jc w:val="both"/>
        <w:rPr>
          <w:rFonts w:ascii="Times New Roman" w:hAnsi="Times New Roman" w:cs="Times New Roman"/>
          <w:lang w:val="en-US"/>
        </w:rPr>
      </w:pPr>
      <w:r w:rsidRPr="00476D06">
        <w:rPr>
          <w:rFonts w:ascii="Times New Roman" w:hAnsi="Times New Roman" w:cs="Times New Roman"/>
          <w:lang w:val="en-US"/>
        </w:rPr>
        <w:t>j. of non-compliance of the bid template;</w:t>
      </w:r>
    </w:p>
    <w:p w14:paraId="1D95F784" w14:textId="77777777" w:rsidR="0090221C" w:rsidRPr="00476D06" w:rsidRDefault="0090221C" w:rsidP="00952896">
      <w:pPr>
        <w:ind w:hanging="11"/>
        <w:jc w:val="both"/>
        <w:rPr>
          <w:rFonts w:ascii="Times New Roman" w:hAnsi="Times New Roman" w:cs="Times New Roman"/>
          <w:lang w:val="en-US"/>
        </w:rPr>
      </w:pPr>
      <w:r w:rsidRPr="00476D06">
        <w:rPr>
          <w:rFonts w:ascii="Times New Roman" w:hAnsi="Times New Roman" w:cs="Times New Roman"/>
          <w:lang w:val="en-US"/>
        </w:rPr>
        <w:t>k. of the absence of a brochure accompanied by the manufacturer's technical data sheets;</w:t>
      </w:r>
    </w:p>
    <w:p w14:paraId="1D454D6F" w14:textId="4E50AE2A" w:rsidR="0090221C" w:rsidRPr="00476D06" w:rsidRDefault="0090221C" w:rsidP="00952896">
      <w:pPr>
        <w:ind w:hanging="11"/>
        <w:jc w:val="both"/>
        <w:rPr>
          <w:rFonts w:ascii="Times New Roman" w:hAnsi="Times New Roman" w:cs="Times New Roman"/>
          <w:lang w:val="en-US"/>
        </w:rPr>
      </w:pPr>
      <w:r w:rsidRPr="00476D06">
        <w:rPr>
          <w:rFonts w:ascii="Times New Roman" w:hAnsi="Times New Roman" w:cs="Times New Roman"/>
          <w:lang w:val="en-US"/>
        </w:rPr>
        <w:t>l. of the absence of the dated and signed integrity charter</w:t>
      </w:r>
    </w:p>
    <w:p w14:paraId="296B5315" w14:textId="014B4F1B" w:rsidR="008A1B5C" w:rsidRPr="00476D06" w:rsidRDefault="008A1B5C" w:rsidP="00952896">
      <w:pPr>
        <w:ind w:hanging="11"/>
        <w:jc w:val="both"/>
        <w:rPr>
          <w:rFonts w:ascii="Times New Roman" w:hAnsi="Times New Roman" w:cs="Times New Roman"/>
          <w:lang w:val="en-US"/>
        </w:rPr>
      </w:pPr>
      <w:r w:rsidRPr="00476D06">
        <w:rPr>
          <w:rFonts w:ascii="Times New Roman" w:hAnsi="Times New Roman" w:cs="Times New Roman"/>
          <w:lang w:val="en-US"/>
        </w:rPr>
        <w:t>m. of the absence of financial capacity (3 500 000)</w:t>
      </w:r>
    </w:p>
    <w:p w14:paraId="06B863EF" w14:textId="77777777" w:rsidR="0090221C" w:rsidRPr="00476D06" w:rsidRDefault="0090221C" w:rsidP="00952896">
      <w:pPr>
        <w:ind w:hanging="11"/>
        <w:jc w:val="both"/>
        <w:rPr>
          <w:rFonts w:ascii="Times New Roman" w:hAnsi="Times New Roman" w:cs="Times New Roman"/>
          <w:lang w:val="en-US"/>
        </w:rPr>
      </w:pPr>
    </w:p>
    <w:p w14:paraId="6ADE7BAC" w14:textId="77777777" w:rsidR="0090221C" w:rsidRPr="00476D06" w:rsidRDefault="0090221C" w:rsidP="00952896">
      <w:pPr>
        <w:ind w:hanging="11"/>
        <w:jc w:val="both"/>
        <w:rPr>
          <w:rFonts w:ascii="Times New Roman" w:hAnsi="Times New Roman" w:cs="Times New Roman"/>
          <w:b/>
          <w:lang w:val="en-US"/>
        </w:rPr>
      </w:pPr>
      <w:r w:rsidRPr="00476D06">
        <w:rPr>
          <w:rFonts w:ascii="Times New Roman" w:hAnsi="Times New Roman" w:cs="Times New Roman"/>
          <w:b/>
          <w:lang w:val="en-US"/>
        </w:rPr>
        <w:t>13.2-Essential Criteria</w:t>
      </w:r>
    </w:p>
    <w:p w14:paraId="743B69FF" w14:textId="77777777" w:rsidR="0090221C" w:rsidRPr="00476D06" w:rsidRDefault="0090221C" w:rsidP="00AE345F">
      <w:pPr>
        <w:widowControl/>
        <w:autoSpaceDE/>
        <w:autoSpaceDN/>
        <w:contextualSpacing/>
        <w:jc w:val="both"/>
        <w:rPr>
          <w:rFonts w:ascii="Times New Roman" w:hAnsi="Times New Roman" w:cs="Times New Roman"/>
          <w:lang w:val="en-US"/>
        </w:rPr>
      </w:pPr>
      <w:r w:rsidRPr="00476D06">
        <w:rPr>
          <w:rFonts w:ascii="Times New Roman" w:hAnsi="Times New Roman" w:cs="Times New Roman"/>
          <w:lang w:val="en-US"/>
        </w:rPr>
        <w:t>The essential criteria for qualifying bidders will include, but are not limited to:</w:t>
      </w:r>
    </w:p>
    <w:p w14:paraId="265E46DC" w14:textId="77777777" w:rsidR="0090221C" w:rsidRPr="00476D06" w:rsidRDefault="0090221C">
      <w:pPr>
        <w:pStyle w:val="Paragraphedeliste"/>
        <w:widowControl/>
        <w:numPr>
          <w:ilvl w:val="0"/>
          <w:numId w:val="95"/>
        </w:numPr>
        <w:autoSpaceDE/>
        <w:autoSpaceDN/>
        <w:contextualSpacing/>
        <w:jc w:val="both"/>
        <w:rPr>
          <w:rFonts w:ascii="Times New Roman" w:hAnsi="Times New Roman" w:cs="Times New Roman"/>
          <w:lang w:val="en-US"/>
        </w:rPr>
      </w:pPr>
      <w:r w:rsidRPr="00476D06">
        <w:rPr>
          <w:rFonts w:ascii="Times New Roman" w:hAnsi="Times New Roman" w:cs="Times New Roman"/>
          <w:lang w:val="en-US"/>
        </w:rPr>
        <w:t>the presentation of the offer;</w:t>
      </w:r>
    </w:p>
    <w:p w14:paraId="09D13D11" w14:textId="729A87F2" w:rsidR="0090221C" w:rsidRPr="00476D06" w:rsidRDefault="0090221C">
      <w:pPr>
        <w:pStyle w:val="Paragraphedeliste"/>
        <w:widowControl/>
        <w:numPr>
          <w:ilvl w:val="0"/>
          <w:numId w:val="95"/>
        </w:numPr>
        <w:autoSpaceDE/>
        <w:autoSpaceDN/>
        <w:contextualSpacing/>
        <w:jc w:val="both"/>
        <w:rPr>
          <w:rFonts w:ascii="Times New Roman" w:hAnsi="Times New Roman" w:cs="Times New Roman"/>
          <w:lang w:val="en-US"/>
        </w:rPr>
      </w:pPr>
      <w:r w:rsidRPr="00476D06">
        <w:rPr>
          <w:rFonts w:ascii="Times New Roman" w:hAnsi="Times New Roman" w:cs="Times New Roman"/>
          <w:lang w:val="en-US"/>
        </w:rPr>
        <w:t xml:space="preserve">the </w:t>
      </w:r>
      <w:r w:rsidR="00AE345F" w:rsidRPr="00476D06">
        <w:rPr>
          <w:rFonts w:ascii="Times New Roman" w:hAnsi="Times New Roman" w:cs="Times New Roman"/>
          <w:lang w:val="en-US"/>
        </w:rPr>
        <w:t>technical proposition lettre</w:t>
      </w:r>
    </w:p>
    <w:p w14:paraId="3B20722B" w14:textId="4F40F80B" w:rsidR="0090221C" w:rsidRPr="00476D06" w:rsidRDefault="00EC38B8">
      <w:pPr>
        <w:pStyle w:val="Paragraphedeliste"/>
        <w:widowControl/>
        <w:numPr>
          <w:ilvl w:val="0"/>
          <w:numId w:val="95"/>
        </w:numPr>
        <w:autoSpaceDE/>
        <w:autoSpaceDN/>
        <w:contextualSpacing/>
        <w:jc w:val="both"/>
        <w:rPr>
          <w:rFonts w:ascii="Times New Roman" w:hAnsi="Times New Roman" w:cs="Times New Roman"/>
          <w:lang w:val="en-US"/>
        </w:rPr>
      </w:pPr>
      <w:r w:rsidRPr="00476D06">
        <w:rPr>
          <w:rFonts w:ascii="Times New Roman" w:hAnsi="Times New Roman" w:cs="Times New Roman"/>
          <w:lang w:val="en-US"/>
        </w:rPr>
        <w:t>organization of the team</w:t>
      </w:r>
    </w:p>
    <w:p w14:paraId="16DFDA22" w14:textId="77777777" w:rsidR="00AE345F" w:rsidRPr="00476D06" w:rsidRDefault="0090221C">
      <w:pPr>
        <w:pStyle w:val="Paragraphedeliste"/>
        <w:widowControl/>
        <w:numPr>
          <w:ilvl w:val="0"/>
          <w:numId w:val="95"/>
        </w:numPr>
        <w:autoSpaceDE/>
        <w:autoSpaceDN/>
        <w:contextualSpacing/>
        <w:jc w:val="both"/>
        <w:rPr>
          <w:rFonts w:ascii="Times New Roman" w:hAnsi="Times New Roman" w:cs="Times New Roman"/>
          <w:lang w:val="en-US"/>
        </w:rPr>
      </w:pPr>
      <w:r w:rsidRPr="00476D06">
        <w:rPr>
          <w:rFonts w:ascii="Times New Roman" w:hAnsi="Times New Roman" w:cs="Times New Roman"/>
          <w:lang w:val="en-US"/>
        </w:rPr>
        <w:t>the delivery time</w:t>
      </w:r>
    </w:p>
    <w:p w14:paraId="3C118B1C" w14:textId="33AD0AA7" w:rsidR="0090221C" w:rsidRPr="00476D06" w:rsidRDefault="00AE345F">
      <w:pPr>
        <w:pStyle w:val="Paragraphedeliste"/>
        <w:widowControl/>
        <w:numPr>
          <w:ilvl w:val="0"/>
          <w:numId w:val="95"/>
        </w:numPr>
        <w:autoSpaceDE/>
        <w:autoSpaceDN/>
        <w:contextualSpacing/>
        <w:jc w:val="both"/>
        <w:rPr>
          <w:rFonts w:ascii="Times New Roman" w:hAnsi="Times New Roman" w:cs="Times New Roman"/>
          <w:lang w:val="en-US"/>
        </w:rPr>
      </w:pPr>
      <w:r w:rsidRPr="00476D06">
        <w:rPr>
          <w:rFonts w:ascii="Times New Roman" w:hAnsi="Times New Roman" w:cs="Times New Roman"/>
          <w:lang w:val="en-US"/>
        </w:rPr>
        <w:t>acceptation of conditions of contrat</w:t>
      </w:r>
      <w:r w:rsidR="0090221C" w:rsidRPr="00476D06">
        <w:rPr>
          <w:rFonts w:ascii="Times New Roman" w:hAnsi="Times New Roman" w:cs="Times New Roman"/>
          <w:lang w:val="en-US"/>
        </w:rPr>
        <w:t>.</w:t>
      </w:r>
    </w:p>
    <w:p w14:paraId="0812889E" w14:textId="77777777" w:rsidR="0090221C" w:rsidRPr="00476D06" w:rsidRDefault="0090221C" w:rsidP="00952896">
      <w:pPr>
        <w:ind w:hanging="11"/>
        <w:jc w:val="both"/>
        <w:rPr>
          <w:rFonts w:ascii="Times New Roman" w:hAnsi="Times New Roman" w:cs="Times New Roman"/>
          <w:lang w:val="en-US"/>
        </w:rPr>
      </w:pPr>
    </w:p>
    <w:p w14:paraId="4A0FC7E6" w14:textId="77777777" w:rsidR="0090221C" w:rsidRPr="00476D06" w:rsidRDefault="0090221C" w:rsidP="00952896">
      <w:pPr>
        <w:ind w:hanging="11"/>
        <w:jc w:val="both"/>
        <w:rPr>
          <w:rFonts w:ascii="Times New Roman" w:hAnsi="Times New Roman" w:cs="Times New Roman"/>
          <w:b/>
          <w:lang w:val="en-US"/>
        </w:rPr>
      </w:pPr>
      <w:r w:rsidRPr="00476D06">
        <w:rPr>
          <w:rFonts w:ascii="Times New Roman" w:hAnsi="Times New Roman" w:cs="Times New Roman"/>
          <w:b/>
          <w:lang w:val="en-US"/>
        </w:rPr>
        <w:t>14- Estimated Completion Timeframe</w:t>
      </w:r>
    </w:p>
    <w:p w14:paraId="5A74ACBA" w14:textId="77777777"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The maximum timeframe anticipated by the Client for the completion of the services covered by this Request for Quotation is two (2) months or sixty (60) calendar days. This period begins from the date of notification of the service order to commence the services.</w:t>
      </w:r>
    </w:p>
    <w:p w14:paraId="4913442C" w14:textId="77777777" w:rsidR="0090221C" w:rsidRPr="00476D06" w:rsidRDefault="0090221C" w:rsidP="00952896">
      <w:pPr>
        <w:ind w:hanging="11"/>
        <w:jc w:val="both"/>
        <w:rPr>
          <w:rFonts w:ascii="Times New Roman" w:hAnsi="Times New Roman" w:cs="Times New Roman"/>
          <w:lang w:val="en-US"/>
        </w:rPr>
      </w:pPr>
    </w:p>
    <w:p w14:paraId="032B1558" w14:textId="77777777" w:rsidR="0090221C" w:rsidRPr="00476D06" w:rsidRDefault="0090221C" w:rsidP="00952896">
      <w:pPr>
        <w:ind w:hanging="11"/>
        <w:jc w:val="both"/>
        <w:rPr>
          <w:rFonts w:ascii="Times New Roman" w:hAnsi="Times New Roman" w:cs="Times New Roman"/>
          <w:b/>
          <w:lang w:val="en-US"/>
        </w:rPr>
      </w:pPr>
      <w:r w:rsidRPr="00476D06">
        <w:rPr>
          <w:rFonts w:ascii="Times New Roman" w:hAnsi="Times New Roman" w:cs="Times New Roman"/>
          <w:b/>
          <w:lang w:val="en-US"/>
        </w:rPr>
        <w:t>15- Lotting</w:t>
      </w:r>
    </w:p>
    <w:p w14:paraId="26DE7DC7" w14:textId="77777777"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The services covered by this Request for Quotation constitute a single lot and consist of the Acquisition of Waste Collection Equipment for the Municipality of Nyété.</w:t>
      </w:r>
    </w:p>
    <w:p w14:paraId="408C0699" w14:textId="77777777" w:rsidR="0090221C" w:rsidRPr="00476D06" w:rsidRDefault="0090221C" w:rsidP="00952896">
      <w:pPr>
        <w:ind w:hanging="11"/>
        <w:jc w:val="both"/>
        <w:rPr>
          <w:rFonts w:ascii="Times New Roman" w:hAnsi="Times New Roman" w:cs="Times New Roman"/>
          <w:lang w:val="en-US"/>
        </w:rPr>
      </w:pPr>
    </w:p>
    <w:p w14:paraId="56E5FB1D" w14:textId="77777777" w:rsidR="0090221C" w:rsidRPr="00476D06" w:rsidRDefault="0090221C" w:rsidP="00952896">
      <w:pPr>
        <w:ind w:hanging="11"/>
        <w:jc w:val="both"/>
        <w:rPr>
          <w:rFonts w:ascii="Times New Roman" w:hAnsi="Times New Roman" w:cs="Times New Roman"/>
          <w:lang w:val="en-US"/>
        </w:rPr>
      </w:pPr>
    </w:p>
    <w:p w14:paraId="4FDF7814" w14:textId="77777777" w:rsidR="0090221C" w:rsidRPr="00476D06" w:rsidRDefault="0090221C" w:rsidP="00952896">
      <w:pPr>
        <w:ind w:hanging="11"/>
        <w:jc w:val="both"/>
        <w:rPr>
          <w:rFonts w:ascii="Times New Roman" w:hAnsi="Times New Roman" w:cs="Times New Roman"/>
          <w:b/>
          <w:lang w:val="en-US"/>
        </w:rPr>
      </w:pPr>
      <w:r w:rsidRPr="00476D06">
        <w:rPr>
          <w:rFonts w:ascii="Times New Roman" w:hAnsi="Times New Roman" w:cs="Times New Roman"/>
          <w:b/>
          <w:lang w:val="en-US"/>
        </w:rPr>
        <w:t>16- Award</w:t>
      </w:r>
    </w:p>
    <w:p w14:paraId="4B0E6A5C" w14:textId="77777777"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The Mayor of the Municipality of Nyété will award the contract to the bidder whose offer meets the required technical and financial qualification criteria and whose offer is deemed the lowest, including any proposed discounts.</w:t>
      </w:r>
    </w:p>
    <w:p w14:paraId="03133620" w14:textId="77777777" w:rsidR="0090221C" w:rsidRPr="00476D06" w:rsidRDefault="0090221C" w:rsidP="00952896">
      <w:pPr>
        <w:ind w:hanging="11"/>
        <w:jc w:val="both"/>
        <w:rPr>
          <w:rFonts w:ascii="Times New Roman" w:hAnsi="Times New Roman" w:cs="Times New Roman"/>
          <w:lang w:val="en-US"/>
        </w:rPr>
      </w:pPr>
    </w:p>
    <w:p w14:paraId="13100FEB" w14:textId="77777777" w:rsidR="0090221C" w:rsidRPr="00476D06" w:rsidRDefault="0090221C" w:rsidP="00952896">
      <w:pPr>
        <w:ind w:hanging="11"/>
        <w:jc w:val="both"/>
        <w:rPr>
          <w:rFonts w:ascii="Times New Roman" w:hAnsi="Times New Roman" w:cs="Times New Roman"/>
          <w:b/>
          <w:lang w:val="en-US"/>
        </w:rPr>
      </w:pPr>
      <w:r w:rsidRPr="00476D06">
        <w:rPr>
          <w:rFonts w:ascii="Times New Roman" w:hAnsi="Times New Roman" w:cs="Times New Roman"/>
          <w:b/>
          <w:lang w:val="en-US"/>
        </w:rPr>
        <w:t>17- Validity Period of Quotations</w:t>
      </w:r>
    </w:p>
    <w:p w14:paraId="6A3F56E1" w14:textId="77777777"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Bidders remain bound by their quotations for ninety (90) days from the deadline set for submitting quotations.</w:t>
      </w:r>
    </w:p>
    <w:p w14:paraId="1AF4E289" w14:textId="77777777" w:rsidR="0090221C" w:rsidRPr="00476D06" w:rsidRDefault="0090221C" w:rsidP="00952896">
      <w:pPr>
        <w:ind w:hanging="11"/>
        <w:jc w:val="both"/>
        <w:rPr>
          <w:rFonts w:ascii="Times New Roman" w:hAnsi="Times New Roman" w:cs="Times New Roman"/>
          <w:lang w:val="en-US"/>
        </w:rPr>
      </w:pPr>
    </w:p>
    <w:p w14:paraId="3FA371B8" w14:textId="77777777" w:rsidR="0090221C" w:rsidRPr="00476D06" w:rsidRDefault="0090221C" w:rsidP="00952896">
      <w:pPr>
        <w:ind w:hanging="11"/>
        <w:jc w:val="both"/>
        <w:rPr>
          <w:rFonts w:ascii="Times New Roman" w:hAnsi="Times New Roman" w:cs="Times New Roman"/>
          <w:b/>
          <w:lang w:val="en-US"/>
        </w:rPr>
      </w:pPr>
      <w:r w:rsidRPr="00476D06">
        <w:rPr>
          <w:rFonts w:ascii="Times New Roman" w:hAnsi="Times New Roman" w:cs="Times New Roman"/>
          <w:b/>
          <w:lang w:val="en-US"/>
        </w:rPr>
        <w:t>18- Additional Information</w:t>
      </w:r>
    </w:p>
    <w:p w14:paraId="7C4E7269" w14:textId="663B1E5B"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 xml:space="preserve">Additional information can be obtained during business hours at the Nyété Town Hall (SIGAMP: Internal Structure for the Administrative Management of Public Procurement, P.O. Box: </w:t>
      </w:r>
      <w:r w:rsidR="00394612" w:rsidRPr="00476D06">
        <w:rPr>
          <w:rFonts w:ascii="Times New Roman" w:hAnsi="Times New Roman" w:cs="Times New Roman"/>
          <w:lang w:val="en-US"/>
        </w:rPr>
        <w:t xml:space="preserve">43 </w:t>
      </w:r>
      <w:r w:rsidRPr="00476D06">
        <w:rPr>
          <w:rFonts w:ascii="Times New Roman" w:hAnsi="Times New Roman" w:cs="Times New Roman"/>
          <w:lang w:val="en-US"/>
        </w:rPr>
        <w:t>Nyété, Tel: 694 68 99 92), located in the Town Hall building, or online on the COLEPS platform at http://www.marchespublics.cm and http://www.publiccontracts.cm, or through any other electronic means of communication indicated by the Contracting Authority.</w:t>
      </w:r>
    </w:p>
    <w:p w14:paraId="68882CCA" w14:textId="77777777" w:rsidR="0090221C" w:rsidRPr="00476D06" w:rsidRDefault="0090221C" w:rsidP="00952896">
      <w:pPr>
        <w:ind w:hanging="11"/>
        <w:jc w:val="both"/>
        <w:rPr>
          <w:rFonts w:ascii="Times New Roman" w:hAnsi="Times New Roman" w:cs="Times New Roman"/>
          <w:lang w:val="en-US"/>
        </w:rPr>
      </w:pPr>
    </w:p>
    <w:p w14:paraId="4B2B2AF5" w14:textId="77777777" w:rsidR="0090221C" w:rsidRPr="00476D06" w:rsidRDefault="0090221C" w:rsidP="00952896">
      <w:pPr>
        <w:ind w:hanging="11"/>
        <w:jc w:val="both"/>
        <w:rPr>
          <w:rFonts w:ascii="Times New Roman" w:hAnsi="Times New Roman" w:cs="Times New Roman"/>
          <w:b/>
          <w:lang w:val="en-US"/>
        </w:rPr>
      </w:pPr>
      <w:r w:rsidRPr="00476D06">
        <w:rPr>
          <w:rFonts w:ascii="Times New Roman" w:hAnsi="Times New Roman" w:cs="Times New Roman"/>
          <w:b/>
          <w:lang w:val="en-US"/>
        </w:rPr>
        <w:t>19- Combating Corruption and Malpractice</w:t>
      </w:r>
    </w:p>
    <w:p w14:paraId="521BD038" w14:textId="53975E07" w:rsidR="0090221C" w:rsidRPr="00476D06" w:rsidRDefault="0090221C" w:rsidP="00952896">
      <w:pPr>
        <w:jc w:val="both"/>
        <w:rPr>
          <w:rFonts w:ascii="Times New Roman" w:hAnsi="Times New Roman" w:cs="Times New Roman"/>
          <w:lang w:val="en-US"/>
        </w:rPr>
      </w:pPr>
      <w:r w:rsidRPr="00476D06">
        <w:rPr>
          <w:rFonts w:ascii="Times New Roman" w:hAnsi="Times New Roman" w:cs="Times New Roman"/>
          <w:lang w:val="en-US"/>
        </w:rPr>
        <w:t xml:space="preserve">To report any practices, facts, or acts, attempted corruption, or malpractice, please call CONAC at 1517, the Ministry of Public Procurement (MINMAP) by SMS or call the following numbers: (+237) 673 20 57 25 and 699 37 07 48, and the ARMP at </w:t>
      </w:r>
      <w:r w:rsidR="00394612" w:rsidRPr="00476D06">
        <w:rPr>
          <w:rFonts w:ascii="Times New Roman" w:hAnsi="Times New Roman" w:cs="Times New Roman"/>
          <w:lang w:val="en-US"/>
        </w:rPr>
        <w:t>677521371</w:t>
      </w:r>
    </w:p>
    <w:p w14:paraId="336F1838" w14:textId="77777777" w:rsidR="00476D06" w:rsidRDefault="00476D06" w:rsidP="00476D06">
      <w:pPr>
        <w:rPr>
          <w:rFonts w:ascii="Times New Roman" w:hAnsi="Times New Roman" w:cs="Times New Roman"/>
          <w:lang w:val="en-US"/>
        </w:rPr>
      </w:pPr>
    </w:p>
    <w:p w14:paraId="4BDE164B" w14:textId="76A5B65A" w:rsidR="0090221C" w:rsidRPr="00476D06" w:rsidRDefault="0090221C" w:rsidP="00476D06">
      <w:pPr>
        <w:ind w:left="2880" w:firstLine="720"/>
        <w:jc w:val="center"/>
        <w:rPr>
          <w:rFonts w:ascii="Times New Roman" w:hAnsi="Times New Roman" w:cs="Times New Roman"/>
          <w:szCs w:val="24"/>
          <w:lang w:val="en-US"/>
        </w:rPr>
      </w:pPr>
      <w:r w:rsidRPr="00476D06">
        <w:rPr>
          <w:rFonts w:ascii="Times New Roman" w:hAnsi="Times New Roman" w:cs="Times New Roman"/>
          <w:szCs w:val="24"/>
          <w:lang w:val="en-US"/>
        </w:rPr>
        <w:t xml:space="preserve">Adjap, the </w:t>
      </w:r>
      <w:r w:rsidR="00353875">
        <w:rPr>
          <w:rFonts w:ascii="Times New Roman" w:hAnsi="Times New Roman" w:cs="Times New Roman"/>
          <w:szCs w:val="24"/>
          <w:lang w:val="en-US"/>
        </w:rPr>
        <w:t>30/07/2026</w:t>
      </w:r>
    </w:p>
    <w:p w14:paraId="220A22B9" w14:textId="77777777" w:rsidR="0090221C" w:rsidRPr="00476D06" w:rsidRDefault="0090221C" w:rsidP="0090221C">
      <w:pPr>
        <w:ind w:left="5954"/>
        <w:rPr>
          <w:rFonts w:ascii="Times New Roman" w:hAnsi="Times New Roman" w:cs="Times New Roman"/>
          <w:szCs w:val="24"/>
          <w:lang w:val="en-US"/>
        </w:rPr>
      </w:pPr>
    </w:p>
    <w:p w14:paraId="79E2E720" w14:textId="77777777" w:rsidR="0090221C" w:rsidRPr="00476D06" w:rsidRDefault="0090221C" w:rsidP="0090221C">
      <w:pPr>
        <w:ind w:left="5246" w:hanging="290"/>
        <w:rPr>
          <w:rFonts w:ascii="Times New Roman" w:hAnsi="Times New Roman" w:cs="Times New Roman"/>
          <w:szCs w:val="24"/>
          <w:lang w:val="en-US"/>
        </w:rPr>
      </w:pPr>
      <w:r w:rsidRPr="00476D06">
        <w:rPr>
          <w:rFonts w:ascii="Times New Roman" w:hAnsi="Times New Roman" w:cs="Times New Roman"/>
          <w:szCs w:val="24"/>
          <w:lang w:val="en-US"/>
        </w:rPr>
        <w:t>The Mayor of the Municipality of Nyété</w:t>
      </w:r>
    </w:p>
    <w:p w14:paraId="10C9A140" w14:textId="77777777" w:rsidR="0090221C" w:rsidRPr="00476D06" w:rsidRDefault="0090221C" w:rsidP="0090221C">
      <w:pPr>
        <w:ind w:left="5954"/>
        <w:rPr>
          <w:rFonts w:ascii="Times New Roman" w:hAnsi="Times New Roman" w:cs="Times New Roman"/>
          <w:szCs w:val="24"/>
          <w:lang w:val="en-US"/>
        </w:rPr>
      </w:pPr>
      <w:r w:rsidRPr="00476D06">
        <w:rPr>
          <w:rFonts w:ascii="Times New Roman" w:hAnsi="Times New Roman" w:cs="Times New Roman"/>
          <w:szCs w:val="24"/>
          <w:lang w:val="en-US"/>
        </w:rPr>
        <w:t xml:space="preserve">        (Project Owner) </w:t>
      </w:r>
    </w:p>
    <w:p w14:paraId="223BDA03" w14:textId="77777777" w:rsidR="0090221C" w:rsidRPr="00476D06" w:rsidRDefault="0090221C" w:rsidP="0090221C">
      <w:pPr>
        <w:rPr>
          <w:rFonts w:ascii="Times New Roman" w:hAnsi="Times New Roman" w:cs="Times New Roman"/>
          <w:b/>
          <w:bCs/>
          <w:szCs w:val="24"/>
          <w:u w:val="single"/>
          <w:lang w:val="en-US"/>
        </w:rPr>
      </w:pPr>
      <w:r w:rsidRPr="00476D06">
        <w:rPr>
          <w:rFonts w:ascii="Times New Roman" w:hAnsi="Times New Roman" w:cs="Times New Roman"/>
          <w:b/>
          <w:bCs/>
          <w:szCs w:val="24"/>
          <w:u w:val="single"/>
          <w:lang w:val="en-US"/>
        </w:rPr>
        <w:t>Copies:</w:t>
      </w:r>
    </w:p>
    <w:p w14:paraId="7E6403B2" w14:textId="77777777" w:rsidR="00EC38B8" w:rsidRPr="00476D06" w:rsidRDefault="0090221C" w:rsidP="0090221C">
      <w:pPr>
        <w:ind w:left="720"/>
        <w:rPr>
          <w:rFonts w:ascii="Times New Roman" w:hAnsi="Times New Roman" w:cs="Times New Roman"/>
          <w:b/>
          <w:bCs/>
          <w:szCs w:val="24"/>
          <w:lang w:val="en-US"/>
        </w:rPr>
      </w:pPr>
      <w:r w:rsidRPr="00476D06">
        <w:rPr>
          <w:rFonts w:ascii="Times New Roman" w:hAnsi="Times New Roman" w:cs="Times New Roman"/>
          <w:b/>
          <w:bCs/>
          <w:szCs w:val="24"/>
          <w:lang w:val="en-US"/>
        </w:rPr>
        <w:t xml:space="preserve">- </w:t>
      </w:r>
      <w:r w:rsidR="00EC38B8" w:rsidRPr="00476D06">
        <w:rPr>
          <w:rFonts w:ascii="Times New Roman" w:hAnsi="Times New Roman" w:cs="Times New Roman"/>
          <w:b/>
          <w:bCs/>
          <w:szCs w:val="24"/>
          <w:lang w:val="en-US"/>
        </w:rPr>
        <w:t xml:space="preserve">ARMP/South </w:t>
      </w:r>
    </w:p>
    <w:p w14:paraId="6D275CAF" w14:textId="28BAF167" w:rsidR="0090221C" w:rsidRPr="00476D06" w:rsidRDefault="00EC38B8" w:rsidP="0090221C">
      <w:pPr>
        <w:ind w:left="720"/>
        <w:rPr>
          <w:rFonts w:ascii="Times New Roman" w:hAnsi="Times New Roman" w:cs="Times New Roman"/>
          <w:b/>
          <w:bCs/>
          <w:szCs w:val="24"/>
          <w:lang w:val="en-US"/>
        </w:rPr>
      </w:pPr>
      <w:r w:rsidRPr="00476D06">
        <w:rPr>
          <w:rFonts w:ascii="Times New Roman" w:hAnsi="Times New Roman" w:cs="Times New Roman"/>
          <w:b/>
          <w:bCs/>
          <w:szCs w:val="24"/>
          <w:lang w:val="en-US"/>
        </w:rPr>
        <w:t xml:space="preserve">- </w:t>
      </w:r>
      <w:r w:rsidR="0090221C" w:rsidRPr="00476D06">
        <w:rPr>
          <w:rFonts w:ascii="Times New Roman" w:hAnsi="Times New Roman" w:cs="Times New Roman"/>
          <w:b/>
          <w:bCs/>
          <w:szCs w:val="24"/>
          <w:lang w:val="en-US"/>
        </w:rPr>
        <w:t>DDMINMAP/Ocean</w:t>
      </w:r>
    </w:p>
    <w:p w14:paraId="1A1B9D3D" w14:textId="6366D172" w:rsidR="0090221C" w:rsidRPr="00476D06" w:rsidRDefault="0090221C" w:rsidP="0090221C">
      <w:pPr>
        <w:ind w:left="720"/>
        <w:rPr>
          <w:rFonts w:ascii="Times New Roman" w:hAnsi="Times New Roman" w:cs="Times New Roman"/>
          <w:b/>
          <w:bCs/>
          <w:szCs w:val="24"/>
          <w:lang w:val="en-US"/>
        </w:rPr>
      </w:pPr>
      <w:r w:rsidRPr="00476D06">
        <w:rPr>
          <w:rFonts w:ascii="Times New Roman" w:hAnsi="Times New Roman" w:cs="Times New Roman"/>
          <w:b/>
          <w:bCs/>
          <w:szCs w:val="24"/>
          <w:lang w:val="en-US"/>
        </w:rPr>
        <w:t>- DDMINE</w:t>
      </w:r>
      <w:r w:rsidR="00EC38B8" w:rsidRPr="00476D06">
        <w:rPr>
          <w:rFonts w:ascii="Times New Roman" w:hAnsi="Times New Roman" w:cs="Times New Roman"/>
          <w:b/>
          <w:bCs/>
          <w:szCs w:val="24"/>
          <w:lang w:val="en-US"/>
        </w:rPr>
        <w:t>DUB</w:t>
      </w:r>
      <w:r w:rsidRPr="00476D06">
        <w:rPr>
          <w:rFonts w:ascii="Times New Roman" w:hAnsi="Times New Roman" w:cs="Times New Roman"/>
          <w:b/>
          <w:bCs/>
          <w:szCs w:val="24"/>
          <w:lang w:val="en-US"/>
        </w:rPr>
        <w:t>/Ocean</w:t>
      </w:r>
    </w:p>
    <w:p w14:paraId="360E5975" w14:textId="77777777" w:rsidR="0090221C" w:rsidRPr="00476D06" w:rsidRDefault="0090221C" w:rsidP="0090221C">
      <w:pPr>
        <w:ind w:left="720"/>
        <w:rPr>
          <w:rFonts w:ascii="Times New Roman" w:hAnsi="Times New Roman" w:cs="Times New Roman"/>
          <w:b/>
          <w:bCs/>
          <w:szCs w:val="24"/>
          <w:lang w:val="en-US"/>
        </w:rPr>
      </w:pPr>
      <w:r w:rsidRPr="00476D06">
        <w:rPr>
          <w:rFonts w:ascii="Times New Roman" w:hAnsi="Times New Roman" w:cs="Times New Roman"/>
          <w:b/>
          <w:bCs/>
          <w:szCs w:val="24"/>
          <w:lang w:val="en-US"/>
        </w:rPr>
        <w:t>- President CIPM/Nyété</w:t>
      </w:r>
    </w:p>
    <w:p w14:paraId="5F8AA343" w14:textId="77777777" w:rsidR="0090221C" w:rsidRPr="00476D06" w:rsidRDefault="0090221C" w:rsidP="0090221C">
      <w:pPr>
        <w:ind w:left="720"/>
        <w:rPr>
          <w:rFonts w:ascii="Times New Roman" w:hAnsi="Times New Roman" w:cs="Times New Roman"/>
          <w:b/>
          <w:bCs/>
          <w:i/>
          <w:szCs w:val="24"/>
          <w:lang w:val="en-US"/>
        </w:rPr>
      </w:pPr>
      <w:r w:rsidRPr="00476D06">
        <w:rPr>
          <w:rFonts w:ascii="Times New Roman" w:hAnsi="Times New Roman" w:cs="Times New Roman"/>
          <w:b/>
          <w:bCs/>
          <w:szCs w:val="24"/>
          <w:lang w:val="en-US"/>
        </w:rPr>
        <w:t>- Display / Timer</w:t>
      </w:r>
    </w:p>
    <w:p w14:paraId="64A61F4C" w14:textId="77777777" w:rsidR="0090221C" w:rsidRPr="0042358A" w:rsidRDefault="0090221C" w:rsidP="0090221C">
      <w:pPr>
        <w:ind w:hanging="11"/>
        <w:rPr>
          <w:lang w:val="en-US"/>
        </w:rPr>
      </w:pPr>
    </w:p>
    <w:bookmarkEnd w:id="14"/>
    <w:p w14:paraId="540B9E45" w14:textId="77777777" w:rsidR="0090221C" w:rsidRPr="0090221C" w:rsidRDefault="0090221C" w:rsidP="0090221C">
      <w:pPr>
        <w:spacing w:line="360" w:lineRule="auto"/>
        <w:rPr>
          <w:b/>
          <w:bCs/>
          <w:szCs w:val="24"/>
          <w:lang w:val="en-US"/>
        </w:rPr>
      </w:pPr>
    </w:p>
    <w:sectPr w:rsidR="0090221C" w:rsidRPr="0090221C" w:rsidSect="00476D06">
      <w:footerReference w:type="default" r:id="rId15"/>
      <w:pgSz w:w="11900" w:h="1682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7D676" w14:textId="77777777" w:rsidR="00AB27EE" w:rsidRDefault="00AB27EE">
      <w:r>
        <w:separator/>
      </w:r>
    </w:p>
  </w:endnote>
  <w:endnote w:type="continuationSeparator" w:id="0">
    <w:p w14:paraId="3A530FA6" w14:textId="77777777" w:rsidR="00AB27EE" w:rsidRDefault="00AB2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stleTLig">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ill Sans M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Zurich XBlk BT">
    <w:altName w:val="Arial Black"/>
    <w:panose1 w:val="00000000000000000000"/>
    <w:charset w:val="00"/>
    <w:family w:val="swiss"/>
    <w:notTrueType/>
    <w:pitch w:val="variable"/>
    <w:sig w:usb0="00000003" w:usb1="00000000" w:usb2="00000000" w:usb3="00000000" w:csb0="00000001" w:csb1="00000000"/>
  </w:font>
  <w:font w:name="BinnerD">
    <w:panose1 w:val="00000000000000000000"/>
    <w:charset w:val="00"/>
    <w:family w:val="swiss"/>
    <w:notTrueType/>
    <w:pitch w:val="variable"/>
    <w:sig w:usb0="00000003" w:usb1="00000000" w:usb2="00000000" w:usb3="00000000" w:csb0="00000001" w:csb1="00000000"/>
  </w:font>
  <w:font w:name="AvantGarde Md BT">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Courier New"/>
    <w:panose1 w:val="00000000000000000000"/>
    <w:charset w:val="00"/>
    <w:family w:val="swiss"/>
    <w:notTrueType/>
    <w:pitch w:val="variable"/>
    <w:sig w:usb0="00000003" w:usb1="00000000" w:usb2="00000000" w:usb3="00000000" w:csb0="00000001" w:csb1="00000000"/>
  </w:font>
  <w:font w:name="Traffic">
    <w:altName w:val="Bauhaus 93"/>
    <w:panose1 w:val="00000000000000000000"/>
    <w:charset w:val="00"/>
    <w:family w:val="decorative"/>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Helvetica-Narrow">
    <w:altName w:val="Helvetica Narrow"/>
    <w:panose1 w:val="00000000000000000000"/>
    <w:charset w:val="00"/>
    <w:family w:val="swiss"/>
    <w:notTrueType/>
    <w:pitch w:val="default"/>
    <w:sig w:usb0="00000003" w:usb1="00000000" w:usb2="00000000" w:usb3="00000000" w:csb0="00000001" w:csb1="00000000"/>
  </w:font>
  <w:font w:name="ZapfDingbats">
    <w:altName w:val="Zapf Dingbats"/>
    <w:panose1 w:val="00000000000000000000"/>
    <w:charset w:val="00"/>
    <w:family w:val="decorative"/>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DejaVu Sans">
    <w:charset w:val="80"/>
    <w:family w:val="auto"/>
    <w:pitch w:val="variable"/>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Liberation Serif">
    <w:panose1 w:val="00000000000000000000"/>
    <w:charset w:val="00"/>
    <w:family w:val="auto"/>
    <w:notTrueType/>
    <w:pitch w:val="default"/>
    <w:sig w:usb0="00000003" w:usb1="00000000" w:usb2="00000000" w:usb3="00000000" w:csb0="00000001" w:csb1="00000000"/>
  </w:font>
  <w:font w:name="KGMEHI+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25212" w14:textId="0E8A3A2F" w:rsidR="00F80497" w:rsidRDefault="00F80497">
    <w:pPr>
      <w:pStyle w:val="Corpsdetexte"/>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7AB6E" w14:textId="77777777" w:rsidR="00AB27EE" w:rsidRDefault="00AB27EE">
      <w:r>
        <w:separator/>
      </w:r>
    </w:p>
  </w:footnote>
  <w:footnote w:type="continuationSeparator" w:id="0">
    <w:p w14:paraId="01217A40" w14:textId="77777777" w:rsidR="00AB27EE" w:rsidRDefault="00AB27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ECCC2DC"/>
    <w:lvl w:ilvl="0">
      <w:start w:val="1"/>
      <w:numFmt w:val="bullet"/>
      <w:pStyle w:val="Listepuce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8452D42E"/>
    <w:lvl w:ilvl="0">
      <w:start w:val="1"/>
      <w:numFmt w:val="bullet"/>
      <w:pStyle w:val="Listepuce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876A592"/>
    <w:lvl w:ilvl="0">
      <w:start w:val="1"/>
      <w:numFmt w:val="bullet"/>
      <w:pStyle w:val="Listepuce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12ABD34"/>
    <w:lvl w:ilvl="0">
      <w:start w:val="1"/>
      <w:numFmt w:val="bullet"/>
      <w:pStyle w:val="Listepuces"/>
      <w:lvlText w:val=""/>
      <w:lvlJc w:val="left"/>
      <w:pPr>
        <w:tabs>
          <w:tab w:val="num" w:pos="360"/>
        </w:tabs>
        <w:ind w:left="360" w:hanging="360"/>
      </w:pPr>
      <w:rPr>
        <w:rFonts w:ascii="Symbol" w:hAnsi="Symbol" w:hint="default"/>
      </w:rPr>
    </w:lvl>
  </w:abstractNum>
  <w:abstractNum w:abstractNumId="4" w15:restartNumberingAfterBreak="0">
    <w:nsid w:val="01A710DB"/>
    <w:multiLevelType w:val="hybridMultilevel"/>
    <w:tmpl w:val="91CE22DE"/>
    <w:lvl w:ilvl="0" w:tplc="FCA620D8">
      <w:numFmt w:val="bullet"/>
      <w:lvlText w:val="-"/>
      <w:lvlJc w:val="left"/>
      <w:pPr>
        <w:ind w:left="720" w:hanging="360"/>
      </w:pPr>
      <w:rPr>
        <w:rFonts w:ascii="Calibri" w:eastAsia="Calibri" w:hAnsi="Calibri" w:cs="Calibri" w:hint="default"/>
        <w:color w:val="231F20"/>
        <w:w w:val="108"/>
        <w:sz w:val="16"/>
        <w:szCs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033943B6"/>
    <w:multiLevelType w:val="hybridMultilevel"/>
    <w:tmpl w:val="B146573E"/>
    <w:lvl w:ilvl="0" w:tplc="A198F34E">
      <w:start w:val="1"/>
      <w:numFmt w:val="bullet"/>
      <w:lvlText w:val="-"/>
      <w:lvlJc w:val="left"/>
      <w:pPr>
        <w:ind w:left="720" w:hanging="360"/>
      </w:pPr>
      <w:rPr>
        <w:rFonts w:ascii="Calibri" w:eastAsiaTheme="minorEastAsia"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03476DD1"/>
    <w:multiLevelType w:val="hybridMultilevel"/>
    <w:tmpl w:val="71A0A02E"/>
    <w:styleLink w:val="StyleNumros1111"/>
    <w:lvl w:ilvl="0" w:tplc="040C0003">
      <w:start w:val="1"/>
      <w:numFmt w:val="decimal"/>
      <w:lvlText w:val="%1."/>
      <w:lvlJc w:val="left"/>
      <w:pPr>
        <w:tabs>
          <w:tab w:val="num" w:pos="720"/>
        </w:tabs>
        <w:ind w:left="720" w:hanging="360"/>
      </w:p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37C647C"/>
    <w:multiLevelType w:val="hybridMultilevel"/>
    <w:tmpl w:val="D57A5DBC"/>
    <w:styleLink w:val="StyleNumros11"/>
    <w:lvl w:ilvl="0" w:tplc="040C0001">
      <w:start w:val="3"/>
      <w:numFmt w:val="bullet"/>
      <w:lvlText w:val="-"/>
      <w:lvlJc w:val="left"/>
      <w:pPr>
        <w:tabs>
          <w:tab w:val="num" w:pos="435"/>
        </w:tabs>
        <w:ind w:left="435" w:hanging="360"/>
      </w:pPr>
      <w:rPr>
        <w:rFonts w:ascii="Times New Roman" w:eastAsia="Times New Roman" w:hAnsi="Times New Roman" w:cs="Times New Roman" w:hint="default"/>
      </w:rPr>
    </w:lvl>
    <w:lvl w:ilvl="1" w:tplc="040C0003">
      <w:numFmt w:val="bullet"/>
      <w:lvlText w:val=""/>
      <w:lvlJc w:val="left"/>
      <w:pPr>
        <w:tabs>
          <w:tab w:val="num" w:pos="1155"/>
        </w:tabs>
        <w:ind w:left="1155" w:hanging="360"/>
      </w:pPr>
      <w:rPr>
        <w:rFonts w:ascii="Symbol" w:eastAsia="Times New Roman" w:hAnsi="Symbol" w:cs="Times New Roman" w:hint="default"/>
      </w:rPr>
    </w:lvl>
    <w:lvl w:ilvl="2" w:tplc="040C0005">
      <w:start w:val="1"/>
      <w:numFmt w:val="decimal"/>
      <w:lvlText w:val="%3."/>
      <w:lvlJc w:val="left"/>
      <w:pPr>
        <w:tabs>
          <w:tab w:val="num" w:pos="1875"/>
        </w:tabs>
        <w:ind w:left="1875" w:hanging="360"/>
      </w:pPr>
    </w:lvl>
    <w:lvl w:ilvl="3" w:tplc="040C0001">
      <w:start w:val="1"/>
      <w:numFmt w:val="bullet"/>
      <w:lvlText w:val=""/>
      <w:lvlJc w:val="left"/>
      <w:pPr>
        <w:tabs>
          <w:tab w:val="num" w:pos="2595"/>
        </w:tabs>
        <w:ind w:left="2595" w:hanging="360"/>
      </w:pPr>
      <w:rPr>
        <w:rFonts w:ascii="Symbol" w:hAnsi="Symbol" w:hint="default"/>
      </w:rPr>
    </w:lvl>
    <w:lvl w:ilvl="4" w:tplc="040C0003">
      <w:start w:val="1"/>
      <w:numFmt w:val="bullet"/>
      <w:lvlText w:val="o"/>
      <w:lvlJc w:val="left"/>
      <w:pPr>
        <w:tabs>
          <w:tab w:val="num" w:pos="3315"/>
        </w:tabs>
        <w:ind w:left="3315" w:hanging="360"/>
      </w:pPr>
      <w:rPr>
        <w:rFonts w:ascii="Courier New" w:hAnsi="Courier New" w:cs="Times New Roman" w:hint="default"/>
      </w:rPr>
    </w:lvl>
    <w:lvl w:ilvl="5" w:tplc="040C0005">
      <w:start w:val="1"/>
      <w:numFmt w:val="bullet"/>
      <w:lvlText w:val=""/>
      <w:lvlJc w:val="left"/>
      <w:pPr>
        <w:tabs>
          <w:tab w:val="num" w:pos="4035"/>
        </w:tabs>
        <w:ind w:left="4035" w:hanging="360"/>
      </w:pPr>
      <w:rPr>
        <w:rFonts w:ascii="Wingdings" w:hAnsi="Wingdings" w:hint="default"/>
      </w:rPr>
    </w:lvl>
    <w:lvl w:ilvl="6" w:tplc="040C0001">
      <w:start w:val="1"/>
      <w:numFmt w:val="bullet"/>
      <w:lvlText w:val=""/>
      <w:lvlJc w:val="left"/>
      <w:pPr>
        <w:tabs>
          <w:tab w:val="num" w:pos="4755"/>
        </w:tabs>
        <w:ind w:left="4755" w:hanging="360"/>
      </w:pPr>
      <w:rPr>
        <w:rFonts w:ascii="Symbol" w:hAnsi="Symbol" w:hint="default"/>
      </w:rPr>
    </w:lvl>
    <w:lvl w:ilvl="7" w:tplc="040C0003">
      <w:start w:val="1"/>
      <w:numFmt w:val="bullet"/>
      <w:lvlText w:val="o"/>
      <w:lvlJc w:val="left"/>
      <w:pPr>
        <w:tabs>
          <w:tab w:val="num" w:pos="5475"/>
        </w:tabs>
        <w:ind w:left="5475" w:hanging="360"/>
      </w:pPr>
      <w:rPr>
        <w:rFonts w:ascii="Courier New" w:hAnsi="Courier New" w:cs="Times New Roman" w:hint="default"/>
      </w:rPr>
    </w:lvl>
    <w:lvl w:ilvl="8" w:tplc="040C0005">
      <w:start w:val="1"/>
      <w:numFmt w:val="bullet"/>
      <w:lvlText w:val=""/>
      <w:lvlJc w:val="left"/>
      <w:pPr>
        <w:tabs>
          <w:tab w:val="num" w:pos="6195"/>
        </w:tabs>
        <w:ind w:left="6195" w:hanging="360"/>
      </w:pPr>
      <w:rPr>
        <w:rFonts w:ascii="Wingdings" w:hAnsi="Wingdings" w:hint="default"/>
      </w:rPr>
    </w:lvl>
  </w:abstractNum>
  <w:abstractNum w:abstractNumId="8" w15:restartNumberingAfterBreak="0">
    <w:nsid w:val="03AA32F0"/>
    <w:multiLevelType w:val="hybridMultilevel"/>
    <w:tmpl w:val="A85EBB5A"/>
    <w:lvl w:ilvl="0" w:tplc="06D8060C">
      <w:start w:val="1"/>
      <w:numFmt w:val="decimal"/>
      <w:lvlText w:val="%1)"/>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88CF10">
      <w:start w:val="1"/>
      <w:numFmt w:val="lowerLetter"/>
      <w:lvlText w:val="%2"/>
      <w:lvlJc w:val="left"/>
      <w:pPr>
        <w:ind w:left="1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6E960E">
      <w:start w:val="1"/>
      <w:numFmt w:val="lowerRoman"/>
      <w:lvlText w:val="%3"/>
      <w:lvlJc w:val="left"/>
      <w:pPr>
        <w:ind w:left="2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826F514">
      <w:start w:val="1"/>
      <w:numFmt w:val="decimal"/>
      <w:lvlText w:val="%4"/>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02AA48">
      <w:start w:val="1"/>
      <w:numFmt w:val="lowerLetter"/>
      <w:lvlText w:val="%5"/>
      <w:lvlJc w:val="left"/>
      <w:pPr>
        <w:ind w:left="3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E62ECDE">
      <w:start w:val="1"/>
      <w:numFmt w:val="lowerRoman"/>
      <w:lvlText w:val="%6"/>
      <w:lvlJc w:val="left"/>
      <w:pPr>
        <w:ind w:left="4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77EAEEE">
      <w:start w:val="1"/>
      <w:numFmt w:val="decimal"/>
      <w:lvlText w:val="%7"/>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382BEE">
      <w:start w:val="1"/>
      <w:numFmt w:val="lowerLetter"/>
      <w:lvlText w:val="%8"/>
      <w:lvlJc w:val="left"/>
      <w:pPr>
        <w:ind w:left="5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94C1B10">
      <w:start w:val="1"/>
      <w:numFmt w:val="lowerRoman"/>
      <w:lvlText w:val="%9"/>
      <w:lvlJc w:val="left"/>
      <w:pPr>
        <w:ind w:left="6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59C55F8"/>
    <w:multiLevelType w:val="hybridMultilevel"/>
    <w:tmpl w:val="2F9A7F58"/>
    <w:lvl w:ilvl="0" w:tplc="C820F298">
      <w:start w:val="1"/>
      <w:numFmt w:val="lowerLetter"/>
      <w:lvlText w:val="%1)."/>
      <w:lvlJc w:val="left"/>
      <w:pPr>
        <w:ind w:left="720" w:hanging="360"/>
      </w:pPr>
      <w:rPr>
        <w:strike w:val="0"/>
        <w:dstrike w:val="0"/>
        <w:u w:val="none"/>
        <w:effect w:val="none"/>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07B024D9"/>
    <w:multiLevelType w:val="hybridMultilevel"/>
    <w:tmpl w:val="AB8224C8"/>
    <w:lvl w:ilvl="0" w:tplc="A198F34E">
      <w:start w:val="1"/>
      <w:numFmt w:val="bullet"/>
      <w:lvlText w:val="-"/>
      <w:lvlJc w:val="left"/>
      <w:pPr>
        <w:ind w:left="720" w:hanging="360"/>
      </w:pPr>
      <w:rPr>
        <w:rFonts w:ascii="Calibri" w:eastAsiaTheme="minorEastAsia" w:hAnsi="Calibri" w:cstheme="minorBidi" w:hint="default"/>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11" w15:restartNumberingAfterBreak="0">
    <w:nsid w:val="09554410"/>
    <w:multiLevelType w:val="multilevel"/>
    <w:tmpl w:val="4D04F35A"/>
    <w:name w:val="Liste222222"/>
    <w:lvl w:ilvl="0">
      <w:start w:val="1"/>
      <w:numFmt w:val="none"/>
      <w:suff w:val="space"/>
      <w:lvlText w:val=""/>
      <w:lvlJc w:val="left"/>
      <w:pPr>
        <w:ind w:left="1418" w:hanging="1418"/>
      </w:pPr>
      <w:rPr>
        <w:rFonts w:ascii="Arial Narrow" w:hAnsi="Arial Narrow" w:hint="default"/>
        <w:b/>
        <w:i w:val="0"/>
        <w:caps/>
        <w:strike w:val="0"/>
        <w:dstrike w:val="0"/>
        <w:vanish w:val="0"/>
        <w:webHidden w:val="0"/>
        <w:color w:val="000000"/>
        <w:u w:val="none"/>
        <w:effect w:val="none"/>
        <w:vertAlign w:val="baseline"/>
        <w:specVanish w:val="0"/>
      </w:rPr>
    </w:lvl>
    <w:lvl w:ilvl="1">
      <w:start w:val="1"/>
      <w:numFmt w:val="decimal"/>
      <w:lvlRestart w:val="0"/>
      <w:pStyle w:val="Partie"/>
      <w:suff w:val="space"/>
      <w:lvlText w:val="PARTIE  %2 : "/>
      <w:lvlJc w:val="left"/>
      <w:pPr>
        <w:ind w:left="2978" w:hanging="1418"/>
      </w:pPr>
      <w:rPr>
        <w:rFonts w:ascii="Arial Narrow" w:hAnsi="Arial Narrow" w:hint="default"/>
        <w:b/>
        <w:i w:val="0"/>
        <w:caps/>
        <w:vanish w:val="0"/>
        <w:webHidden w:val="0"/>
        <w:color w:val="000000"/>
        <w:sz w:val="32"/>
        <w:u w:val="double"/>
        <w:vertAlign w:val="baseline"/>
        <w:specVanish w:val="0"/>
      </w:rPr>
    </w:lvl>
    <w:lvl w:ilvl="2">
      <w:start w:val="1"/>
      <w:numFmt w:val="upperRoman"/>
      <w:lvlRestart w:val="0"/>
      <w:pStyle w:val="Chapitre"/>
      <w:suff w:val="space"/>
      <w:lvlText w:val="CHAPITRE %3 : "/>
      <w:lvlJc w:val="left"/>
      <w:pPr>
        <w:ind w:left="1418" w:hanging="1418"/>
      </w:pPr>
      <w:rPr>
        <w:rFonts w:ascii="Arial Narrow" w:hAnsi="Arial Narrow" w:hint="default"/>
        <w:b/>
        <w:i w:val="0"/>
        <w:caps/>
        <w:strike w:val="0"/>
        <w:dstrike w:val="0"/>
        <w:vanish w:val="0"/>
        <w:webHidden w:val="0"/>
        <w:color w:val="000000"/>
        <w:sz w:val="28"/>
        <w:szCs w:val="28"/>
        <w:u w:val="none"/>
        <w:effect w:val="none"/>
        <w:vertAlign w:val="baseline"/>
        <w:specVanish w:val="0"/>
      </w:rPr>
    </w:lvl>
    <w:lvl w:ilvl="3">
      <w:start w:val="1"/>
      <w:numFmt w:val="decimal"/>
      <w:lvlRestart w:val="0"/>
      <w:pStyle w:val="Article"/>
      <w:suff w:val="space"/>
      <w:lvlText w:val="Article %4 :"/>
      <w:lvlJc w:val="left"/>
      <w:pPr>
        <w:ind w:left="1418" w:hanging="1418"/>
      </w:pPr>
      <w:rPr>
        <w:rFonts w:ascii="Arial Narrow" w:hAnsi="Arial Narrow" w:hint="default"/>
        <w:b/>
        <w:i/>
        <w:caps/>
        <w:strike w:val="0"/>
        <w:dstrike w:val="0"/>
        <w:vanish w:val="0"/>
        <w:webHidden w:val="0"/>
        <w:u w:val="none"/>
        <w:effect w:val="none"/>
        <w:vertAlign w:val="baseline"/>
        <w:specVanish w:val="0"/>
      </w:rPr>
    </w:lvl>
    <w:lvl w:ilvl="4">
      <w:start w:val="1"/>
      <w:numFmt w:val="decimal"/>
      <w:pStyle w:val="SousArt1"/>
      <w:lvlText w:val="%4.%5 : "/>
      <w:lvlJc w:val="left"/>
      <w:pPr>
        <w:ind w:left="1418" w:hanging="1418"/>
      </w:pPr>
      <w:rPr>
        <w:b w:val="0"/>
        <w:i/>
        <w:caps/>
        <w:strike w:val="0"/>
        <w:dstrike w:val="0"/>
        <w:vanish w:val="0"/>
        <w:webHidden w:val="0"/>
        <w:color w:val="000000"/>
        <w:u w:val="none"/>
        <w:effect w:val="none"/>
        <w:vertAlign w:val="baseline"/>
        <w:specVanish w:val="0"/>
      </w:rPr>
    </w:lvl>
    <w:lvl w:ilvl="5">
      <w:start w:val="1"/>
      <w:numFmt w:val="upperLetter"/>
      <w:pStyle w:val="SousArt2"/>
      <w:lvlText w:val="%4.%5.%6"/>
      <w:lvlJc w:val="left"/>
      <w:pPr>
        <w:ind w:left="1418" w:hanging="1418"/>
      </w:pPr>
      <w:rPr>
        <w:b w:val="0"/>
        <w:i/>
        <w:caps w:val="0"/>
        <w:strike w:val="0"/>
        <w:dstrike w:val="0"/>
        <w:vanish w:val="0"/>
        <w:webHidden w:val="0"/>
        <w:color w:val="000000"/>
        <w:u w:val="none"/>
        <w:effect w:val="none"/>
        <w:vertAlign w:val="baseline"/>
        <w:specVanish w:val="0"/>
      </w:rPr>
    </w:lvl>
    <w:lvl w:ilvl="6">
      <w:start w:val="1"/>
      <w:numFmt w:val="decimal"/>
      <w:lvlText w:val="%7."/>
      <w:lvlJc w:val="left"/>
      <w:pPr>
        <w:ind w:left="1418" w:hanging="1418"/>
      </w:pPr>
    </w:lvl>
    <w:lvl w:ilvl="7">
      <w:start w:val="1"/>
      <w:numFmt w:val="lowerLetter"/>
      <w:lvlText w:val="%8."/>
      <w:lvlJc w:val="left"/>
      <w:pPr>
        <w:ind w:left="1418" w:hanging="1418"/>
      </w:pPr>
    </w:lvl>
    <w:lvl w:ilvl="8">
      <w:start w:val="1"/>
      <w:numFmt w:val="lowerRoman"/>
      <w:lvlText w:val="%9."/>
      <w:lvlJc w:val="left"/>
      <w:pPr>
        <w:ind w:left="1418" w:hanging="1418"/>
      </w:pPr>
    </w:lvl>
  </w:abstractNum>
  <w:abstractNum w:abstractNumId="12" w15:restartNumberingAfterBreak="0">
    <w:nsid w:val="09B519A9"/>
    <w:multiLevelType w:val="hybridMultilevel"/>
    <w:tmpl w:val="2334E702"/>
    <w:styleLink w:val="LFO193"/>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0C5850AB"/>
    <w:multiLevelType w:val="multilevel"/>
    <w:tmpl w:val="AC42D1EA"/>
    <w:lvl w:ilvl="0">
      <w:start w:val="1"/>
      <w:numFmt w:val="lowerRoman"/>
      <w:pStyle w:val="Listenumros"/>
      <w:lvlText w:val="(%1)"/>
      <w:lvlJc w:val="left"/>
      <w:pPr>
        <w:tabs>
          <w:tab w:val="num" w:pos="720"/>
        </w:tabs>
        <w:ind w:left="397" w:hanging="397"/>
      </w:pPr>
      <w:rPr>
        <w:rFonts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14" w15:restartNumberingAfterBreak="0">
    <w:nsid w:val="0D6B77C2"/>
    <w:multiLevelType w:val="multilevel"/>
    <w:tmpl w:val="72D6E77E"/>
    <w:lvl w:ilvl="0">
      <w:start w:val="1"/>
      <w:numFmt w:val="lowerLetter"/>
      <w:lvlText w:val="%1."/>
      <w:lvlJc w:val="left"/>
      <w:pPr>
        <w:ind w:left="644" w:hanging="360"/>
      </w:pPr>
      <w:rPr>
        <w:i/>
        <w:strike w:val="0"/>
        <w:dstrike w:val="0"/>
        <w:color w:val="221F1F"/>
        <w:u w:val="none"/>
        <w:effect w:val="none"/>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15" w15:restartNumberingAfterBreak="0">
    <w:nsid w:val="0E4B16DB"/>
    <w:multiLevelType w:val="singleLevel"/>
    <w:tmpl w:val="BDD88180"/>
    <w:lvl w:ilvl="0">
      <w:start w:val="1"/>
      <w:numFmt w:val="lowerLetter"/>
      <w:lvlText w:val="(%1)"/>
      <w:lvlJc w:val="left"/>
      <w:pPr>
        <w:tabs>
          <w:tab w:val="num" w:pos="1080"/>
        </w:tabs>
        <w:ind w:left="1080" w:hanging="540"/>
      </w:pPr>
    </w:lvl>
  </w:abstractNum>
  <w:abstractNum w:abstractNumId="16" w15:restartNumberingAfterBreak="0">
    <w:nsid w:val="0E940628"/>
    <w:multiLevelType w:val="hybridMultilevel"/>
    <w:tmpl w:val="11741312"/>
    <w:lvl w:ilvl="0" w:tplc="2690C054">
      <w:start w:val="13"/>
      <w:numFmt w:val="bullet"/>
      <w:lvlText w:val="-"/>
      <w:lvlJc w:val="left"/>
      <w:pPr>
        <w:ind w:left="720" w:hanging="360"/>
      </w:pPr>
      <w:rPr>
        <w:rFonts w:ascii="Tahoma" w:eastAsia="Times New Roman" w:hAnsi="Tahoma" w:cs="Tahom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139F7EBC"/>
    <w:multiLevelType w:val="hybridMultilevel"/>
    <w:tmpl w:val="46FC9868"/>
    <w:lvl w:ilvl="0" w:tplc="D2DA8A46">
      <w:start w:val="1"/>
      <w:numFmt w:val="lowerLetter"/>
      <w:lvlText w:val="%1."/>
      <w:lvlJc w:val="left"/>
      <w:pPr>
        <w:tabs>
          <w:tab w:val="num" w:pos="420"/>
        </w:tabs>
        <w:ind w:left="420" w:hanging="360"/>
      </w:pPr>
      <w:rPr>
        <w:rFonts w:cs="Times New Roman" w:hint="default"/>
      </w:rPr>
    </w:lvl>
    <w:lvl w:ilvl="1" w:tplc="2F6E15FC">
      <w:start w:val="1"/>
      <w:numFmt w:val="lowerRoman"/>
      <w:pStyle w:val="Titre1"/>
      <w:lvlText w:val="%2. -"/>
      <w:lvlJc w:val="left"/>
      <w:pPr>
        <w:tabs>
          <w:tab w:val="num" w:pos="1500"/>
        </w:tabs>
        <w:ind w:left="1347" w:hanging="567"/>
      </w:pPr>
      <w:rPr>
        <w:rFonts w:ascii="CastleTLig" w:hAnsi="CastleTLig" w:cs="Times New Roman" w:hint="default"/>
        <w:b w:val="0"/>
        <w:i w:val="0"/>
        <w:sz w:val="24"/>
      </w:rPr>
    </w:lvl>
    <w:lvl w:ilvl="2" w:tplc="040C001B" w:tentative="1">
      <w:start w:val="1"/>
      <w:numFmt w:val="lowerRoman"/>
      <w:lvlText w:val="%3."/>
      <w:lvlJc w:val="right"/>
      <w:pPr>
        <w:tabs>
          <w:tab w:val="num" w:pos="1860"/>
        </w:tabs>
        <w:ind w:left="1860" w:hanging="180"/>
      </w:pPr>
      <w:rPr>
        <w:rFonts w:cs="Times New Roman"/>
      </w:rPr>
    </w:lvl>
    <w:lvl w:ilvl="3" w:tplc="040C000F" w:tentative="1">
      <w:start w:val="1"/>
      <w:numFmt w:val="decimal"/>
      <w:lvlText w:val="%4."/>
      <w:lvlJc w:val="left"/>
      <w:pPr>
        <w:tabs>
          <w:tab w:val="num" w:pos="2580"/>
        </w:tabs>
        <w:ind w:left="2580" w:hanging="360"/>
      </w:pPr>
      <w:rPr>
        <w:rFonts w:cs="Times New Roman"/>
      </w:rPr>
    </w:lvl>
    <w:lvl w:ilvl="4" w:tplc="040C0019">
      <w:start w:val="1"/>
      <w:numFmt w:val="lowerLetter"/>
      <w:lvlText w:val="%5."/>
      <w:lvlJc w:val="left"/>
      <w:pPr>
        <w:tabs>
          <w:tab w:val="num" w:pos="3300"/>
        </w:tabs>
        <w:ind w:left="3300" w:hanging="360"/>
      </w:pPr>
      <w:rPr>
        <w:rFonts w:cs="Times New Roman"/>
      </w:rPr>
    </w:lvl>
    <w:lvl w:ilvl="5" w:tplc="040C001B" w:tentative="1">
      <w:start w:val="1"/>
      <w:numFmt w:val="lowerRoman"/>
      <w:lvlText w:val="%6."/>
      <w:lvlJc w:val="right"/>
      <w:pPr>
        <w:tabs>
          <w:tab w:val="num" w:pos="4020"/>
        </w:tabs>
        <w:ind w:left="4020" w:hanging="180"/>
      </w:pPr>
      <w:rPr>
        <w:rFonts w:cs="Times New Roman"/>
      </w:rPr>
    </w:lvl>
    <w:lvl w:ilvl="6" w:tplc="040C000F" w:tentative="1">
      <w:start w:val="1"/>
      <w:numFmt w:val="decimal"/>
      <w:lvlText w:val="%7."/>
      <w:lvlJc w:val="left"/>
      <w:pPr>
        <w:tabs>
          <w:tab w:val="num" w:pos="4740"/>
        </w:tabs>
        <w:ind w:left="4740" w:hanging="360"/>
      </w:pPr>
      <w:rPr>
        <w:rFonts w:cs="Times New Roman"/>
      </w:rPr>
    </w:lvl>
    <w:lvl w:ilvl="7" w:tplc="040C0019" w:tentative="1">
      <w:start w:val="1"/>
      <w:numFmt w:val="lowerLetter"/>
      <w:lvlText w:val="%8."/>
      <w:lvlJc w:val="left"/>
      <w:pPr>
        <w:tabs>
          <w:tab w:val="num" w:pos="5460"/>
        </w:tabs>
        <w:ind w:left="5460" w:hanging="360"/>
      </w:pPr>
      <w:rPr>
        <w:rFonts w:cs="Times New Roman"/>
      </w:rPr>
    </w:lvl>
    <w:lvl w:ilvl="8" w:tplc="040C001B" w:tentative="1">
      <w:start w:val="1"/>
      <w:numFmt w:val="lowerRoman"/>
      <w:lvlText w:val="%9."/>
      <w:lvlJc w:val="right"/>
      <w:pPr>
        <w:tabs>
          <w:tab w:val="num" w:pos="6180"/>
        </w:tabs>
        <w:ind w:left="6180" w:hanging="180"/>
      </w:pPr>
      <w:rPr>
        <w:rFonts w:cs="Times New Roman"/>
      </w:rPr>
    </w:lvl>
  </w:abstractNum>
  <w:abstractNum w:abstractNumId="18" w15:restartNumberingAfterBreak="0">
    <w:nsid w:val="162831C4"/>
    <w:multiLevelType w:val="hybridMultilevel"/>
    <w:tmpl w:val="8340D290"/>
    <w:lvl w:ilvl="0" w:tplc="065A1754">
      <w:start w:val="2"/>
      <w:numFmt w:val="bullet"/>
      <w:lvlText w:val="-"/>
      <w:lvlJc w:val="left"/>
      <w:pPr>
        <w:ind w:left="720" w:hanging="360"/>
      </w:pPr>
      <w:rPr>
        <w:rFonts w:ascii="Arial" w:eastAsia="Times New Roman" w:hAnsi="Arial" w:cs="Arial" w:hint="default"/>
        <w:b/>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176C2E4B"/>
    <w:multiLevelType w:val="multilevel"/>
    <w:tmpl w:val="7EFAB662"/>
    <w:lvl w:ilvl="0">
      <w:start w:val="1"/>
      <w:numFmt w:val="lowerLetter"/>
      <w:lvlText w:val="%1."/>
      <w:lvlJc w:val="left"/>
      <w:pPr>
        <w:ind w:left="1168" w:hanging="584"/>
      </w:pPr>
      <w:rPr>
        <w:lang w:val="fr-FR" w:eastAsia="en-US" w:bidi="ar-SA"/>
      </w:rPr>
    </w:lvl>
    <w:lvl w:ilvl="1">
      <w:start w:val="1"/>
      <w:numFmt w:val="decimal"/>
      <w:lvlText w:val="%1.%2"/>
      <w:lvlJc w:val="left"/>
      <w:pPr>
        <w:ind w:left="1168" w:hanging="584"/>
      </w:pPr>
      <w:rPr>
        <w:rFonts w:ascii="Arial" w:eastAsia="Arial" w:hAnsi="Arial" w:cs="Arial" w:hint="default"/>
        <w:b/>
        <w:bCs/>
        <w:i w:val="0"/>
        <w:iCs w:val="0"/>
        <w:spacing w:val="0"/>
        <w:w w:val="108"/>
        <w:sz w:val="24"/>
        <w:szCs w:val="24"/>
        <w:lang w:val="fr-FR" w:eastAsia="en-US" w:bidi="ar-SA"/>
      </w:rPr>
    </w:lvl>
    <w:lvl w:ilvl="2">
      <w:start w:val="1"/>
      <w:numFmt w:val="lowerLetter"/>
      <w:lvlText w:val="%3."/>
      <w:lvlJc w:val="left"/>
      <w:pPr>
        <w:ind w:left="1735" w:hanging="281"/>
      </w:pPr>
      <w:rPr>
        <w:b/>
        <w:bCs/>
        <w:i w:val="0"/>
        <w:iCs w:val="0"/>
        <w:color w:val="0E0E0E"/>
        <w:w w:val="107"/>
        <w:sz w:val="22"/>
        <w:szCs w:val="22"/>
        <w:lang w:val="fr-FR" w:eastAsia="en-US" w:bidi="ar-SA"/>
      </w:rPr>
    </w:lvl>
    <w:lvl w:ilvl="3">
      <w:numFmt w:val="bullet"/>
      <w:lvlText w:val="•"/>
      <w:lvlJc w:val="left"/>
      <w:pPr>
        <w:ind w:left="3647" w:hanging="281"/>
      </w:pPr>
      <w:rPr>
        <w:lang w:val="fr-FR" w:eastAsia="en-US" w:bidi="ar-SA"/>
      </w:rPr>
    </w:lvl>
    <w:lvl w:ilvl="4">
      <w:numFmt w:val="bullet"/>
      <w:lvlText w:val="•"/>
      <w:lvlJc w:val="left"/>
      <w:pPr>
        <w:ind w:left="4606" w:hanging="281"/>
      </w:pPr>
      <w:rPr>
        <w:lang w:val="fr-FR" w:eastAsia="en-US" w:bidi="ar-SA"/>
      </w:rPr>
    </w:lvl>
    <w:lvl w:ilvl="5">
      <w:numFmt w:val="bullet"/>
      <w:lvlText w:val="•"/>
      <w:lvlJc w:val="left"/>
      <w:pPr>
        <w:ind w:left="5565" w:hanging="281"/>
      </w:pPr>
      <w:rPr>
        <w:lang w:val="fr-FR" w:eastAsia="en-US" w:bidi="ar-SA"/>
      </w:rPr>
    </w:lvl>
    <w:lvl w:ilvl="6">
      <w:numFmt w:val="bullet"/>
      <w:lvlText w:val="•"/>
      <w:lvlJc w:val="left"/>
      <w:pPr>
        <w:ind w:left="6524" w:hanging="281"/>
      </w:pPr>
      <w:rPr>
        <w:lang w:val="fr-FR" w:eastAsia="en-US" w:bidi="ar-SA"/>
      </w:rPr>
    </w:lvl>
    <w:lvl w:ilvl="7">
      <w:numFmt w:val="bullet"/>
      <w:lvlText w:val="•"/>
      <w:lvlJc w:val="left"/>
      <w:pPr>
        <w:ind w:left="7483" w:hanging="281"/>
      </w:pPr>
      <w:rPr>
        <w:lang w:val="fr-FR" w:eastAsia="en-US" w:bidi="ar-SA"/>
      </w:rPr>
    </w:lvl>
    <w:lvl w:ilvl="8">
      <w:numFmt w:val="bullet"/>
      <w:lvlText w:val="•"/>
      <w:lvlJc w:val="left"/>
      <w:pPr>
        <w:ind w:left="8442" w:hanging="281"/>
      </w:pPr>
      <w:rPr>
        <w:lang w:val="fr-FR" w:eastAsia="en-US" w:bidi="ar-SA"/>
      </w:rPr>
    </w:lvl>
  </w:abstractNum>
  <w:abstractNum w:abstractNumId="20" w15:restartNumberingAfterBreak="0">
    <w:nsid w:val="1ADF2147"/>
    <w:multiLevelType w:val="hybridMultilevel"/>
    <w:tmpl w:val="8F229684"/>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1B75123F"/>
    <w:multiLevelType w:val="hybridMultilevel"/>
    <w:tmpl w:val="378C796E"/>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2" w15:restartNumberingAfterBreak="0">
    <w:nsid w:val="1BA71905"/>
    <w:multiLevelType w:val="hybridMultilevel"/>
    <w:tmpl w:val="FC6C5122"/>
    <w:lvl w:ilvl="0" w:tplc="7CEA89E4">
      <w:start w:val="2"/>
      <w:numFmt w:val="bullet"/>
      <w:lvlText w:val="-"/>
      <w:lvlJc w:val="left"/>
      <w:pPr>
        <w:ind w:left="2586" w:hanging="360"/>
      </w:pPr>
      <w:rPr>
        <w:rFonts w:ascii="Arial" w:eastAsia="Times New Roman" w:hAnsi="Arial" w:cs="Arial" w:hint="default"/>
        <w:b/>
        <w:sz w:val="24"/>
        <w:szCs w:val="24"/>
      </w:rPr>
    </w:lvl>
    <w:lvl w:ilvl="1" w:tplc="2C0C0003">
      <w:start w:val="1"/>
      <w:numFmt w:val="bullet"/>
      <w:lvlText w:val="o"/>
      <w:lvlJc w:val="left"/>
      <w:pPr>
        <w:ind w:left="3306" w:hanging="360"/>
      </w:pPr>
      <w:rPr>
        <w:rFonts w:ascii="Courier New" w:hAnsi="Courier New" w:cs="Courier New" w:hint="default"/>
      </w:rPr>
    </w:lvl>
    <w:lvl w:ilvl="2" w:tplc="2C0C0005">
      <w:start w:val="1"/>
      <w:numFmt w:val="bullet"/>
      <w:lvlText w:val=""/>
      <w:lvlJc w:val="left"/>
      <w:pPr>
        <w:ind w:left="4026" w:hanging="360"/>
      </w:pPr>
      <w:rPr>
        <w:rFonts w:ascii="Wingdings" w:hAnsi="Wingdings" w:hint="default"/>
      </w:rPr>
    </w:lvl>
    <w:lvl w:ilvl="3" w:tplc="2C0C0001">
      <w:start w:val="1"/>
      <w:numFmt w:val="bullet"/>
      <w:lvlText w:val=""/>
      <w:lvlJc w:val="left"/>
      <w:pPr>
        <w:ind w:left="4746" w:hanging="360"/>
      </w:pPr>
      <w:rPr>
        <w:rFonts w:ascii="Symbol" w:hAnsi="Symbol" w:hint="default"/>
      </w:rPr>
    </w:lvl>
    <w:lvl w:ilvl="4" w:tplc="2C0C0003">
      <w:start w:val="1"/>
      <w:numFmt w:val="bullet"/>
      <w:lvlText w:val="o"/>
      <w:lvlJc w:val="left"/>
      <w:pPr>
        <w:ind w:left="5466" w:hanging="360"/>
      </w:pPr>
      <w:rPr>
        <w:rFonts w:ascii="Courier New" w:hAnsi="Courier New" w:cs="Courier New" w:hint="default"/>
      </w:rPr>
    </w:lvl>
    <w:lvl w:ilvl="5" w:tplc="2C0C0005">
      <w:start w:val="1"/>
      <w:numFmt w:val="bullet"/>
      <w:lvlText w:val=""/>
      <w:lvlJc w:val="left"/>
      <w:pPr>
        <w:ind w:left="6186" w:hanging="360"/>
      </w:pPr>
      <w:rPr>
        <w:rFonts w:ascii="Wingdings" w:hAnsi="Wingdings" w:hint="default"/>
      </w:rPr>
    </w:lvl>
    <w:lvl w:ilvl="6" w:tplc="2C0C0001">
      <w:start w:val="1"/>
      <w:numFmt w:val="bullet"/>
      <w:lvlText w:val=""/>
      <w:lvlJc w:val="left"/>
      <w:pPr>
        <w:ind w:left="6906" w:hanging="360"/>
      </w:pPr>
      <w:rPr>
        <w:rFonts w:ascii="Symbol" w:hAnsi="Symbol" w:hint="default"/>
      </w:rPr>
    </w:lvl>
    <w:lvl w:ilvl="7" w:tplc="2C0C0003">
      <w:start w:val="1"/>
      <w:numFmt w:val="bullet"/>
      <w:lvlText w:val="o"/>
      <w:lvlJc w:val="left"/>
      <w:pPr>
        <w:ind w:left="7626" w:hanging="360"/>
      </w:pPr>
      <w:rPr>
        <w:rFonts w:ascii="Courier New" w:hAnsi="Courier New" w:cs="Courier New" w:hint="default"/>
      </w:rPr>
    </w:lvl>
    <w:lvl w:ilvl="8" w:tplc="2C0C0005">
      <w:start w:val="1"/>
      <w:numFmt w:val="bullet"/>
      <w:lvlText w:val=""/>
      <w:lvlJc w:val="left"/>
      <w:pPr>
        <w:ind w:left="8346" w:hanging="360"/>
      </w:pPr>
      <w:rPr>
        <w:rFonts w:ascii="Wingdings" w:hAnsi="Wingdings" w:hint="default"/>
      </w:rPr>
    </w:lvl>
  </w:abstractNum>
  <w:abstractNum w:abstractNumId="23" w15:restartNumberingAfterBreak="0">
    <w:nsid w:val="1ED759F4"/>
    <w:multiLevelType w:val="hybridMultilevel"/>
    <w:tmpl w:val="5772063C"/>
    <w:lvl w:ilvl="0" w:tplc="7CEA89E4">
      <w:start w:val="2"/>
      <w:numFmt w:val="bullet"/>
      <w:lvlText w:val="-"/>
      <w:lvlJc w:val="left"/>
      <w:pPr>
        <w:ind w:left="1004" w:hanging="360"/>
      </w:pPr>
      <w:rPr>
        <w:rFonts w:ascii="Arial" w:eastAsia="Times New Roman" w:hAnsi="Arial" w:cs="Arial" w:hint="default"/>
        <w:b/>
        <w:sz w:val="24"/>
        <w:szCs w:val="24"/>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4" w15:restartNumberingAfterBreak="0">
    <w:nsid w:val="2354770F"/>
    <w:multiLevelType w:val="singleLevel"/>
    <w:tmpl w:val="0409000F"/>
    <w:lvl w:ilvl="0">
      <w:start w:val="1"/>
      <w:numFmt w:val="decimal"/>
      <w:lvlText w:val="%1."/>
      <w:lvlJc w:val="left"/>
      <w:pPr>
        <w:tabs>
          <w:tab w:val="num" w:pos="360"/>
        </w:tabs>
        <w:ind w:left="360" w:hanging="360"/>
      </w:pPr>
    </w:lvl>
  </w:abstractNum>
  <w:abstractNum w:abstractNumId="25" w15:restartNumberingAfterBreak="0">
    <w:nsid w:val="236C2AFB"/>
    <w:multiLevelType w:val="hybridMultilevel"/>
    <w:tmpl w:val="57A0F04C"/>
    <w:lvl w:ilvl="0" w:tplc="A9BC0C72">
      <w:start w:val="1"/>
      <w:numFmt w:val="lowerRoman"/>
      <w:lvlText w:val="%1)"/>
      <w:lvlJc w:val="left"/>
      <w:pPr>
        <w:ind w:left="1800" w:hanging="360"/>
      </w:pPr>
    </w:lvl>
    <w:lvl w:ilvl="1" w:tplc="040C0019">
      <w:start w:val="1"/>
      <w:numFmt w:val="lowerLetter"/>
      <w:lvlText w:val="%2."/>
      <w:lvlJc w:val="left"/>
      <w:pPr>
        <w:ind w:left="2520" w:hanging="360"/>
      </w:pPr>
    </w:lvl>
    <w:lvl w:ilvl="2" w:tplc="040C001B">
      <w:start w:val="1"/>
      <w:numFmt w:val="lowerRoman"/>
      <w:lvlText w:val="%3."/>
      <w:lvlJc w:val="right"/>
      <w:pPr>
        <w:ind w:left="3240" w:hanging="180"/>
      </w:pPr>
    </w:lvl>
    <w:lvl w:ilvl="3" w:tplc="040C000F">
      <w:start w:val="1"/>
      <w:numFmt w:val="decimal"/>
      <w:lvlText w:val="%4."/>
      <w:lvlJc w:val="left"/>
      <w:pPr>
        <w:ind w:left="3960" w:hanging="360"/>
      </w:pPr>
    </w:lvl>
    <w:lvl w:ilvl="4" w:tplc="040C0019">
      <w:start w:val="1"/>
      <w:numFmt w:val="lowerLetter"/>
      <w:lvlText w:val="%5."/>
      <w:lvlJc w:val="left"/>
      <w:pPr>
        <w:ind w:left="4680" w:hanging="360"/>
      </w:pPr>
    </w:lvl>
    <w:lvl w:ilvl="5" w:tplc="040C001B">
      <w:start w:val="1"/>
      <w:numFmt w:val="lowerRoman"/>
      <w:lvlText w:val="%6."/>
      <w:lvlJc w:val="right"/>
      <w:pPr>
        <w:ind w:left="5400" w:hanging="180"/>
      </w:pPr>
    </w:lvl>
    <w:lvl w:ilvl="6" w:tplc="040C000F">
      <w:start w:val="1"/>
      <w:numFmt w:val="decimal"/>
      <w:lvlText w:val="%7."/>
      <w:lvlJc w:val="left"/>
      <w:pPr>
        <w:ind w:left="6120" w:hanging="360"/>
      </w:pPr>
    </w:lvl>
    <w:lvl w:ilvl="7" w:tplc="040C0019">
      <w:start w:val="1"/>
      <w:numFmt w:val="lowerLetter"/>
      <w:lvlText w:val="%8."/>
      <w:lvlJc w:val="left"/>
      <w:pPr>
        <w:ind w:left="6840" w:hanging="360"/>
      </w:pPr>
    </w:lvl>
    <w:lvl w:ilvl="8" w:tplc="040C001B">
      <w:start w:val="1"/>
      <w:numFmt w:val="lowerRoman"/>
      <w:lvlText w:val="%9."/>
      <w:lvlJc w:val="right"/>
      <w:pPr>
        <w:ind w:left="7560" w:hanging="180"/>
      </w:pPr>
    </w:lvl>
  </w:abstractNum>
  <w:abstractNum w:abstractNumId="26" w15:restartNumberingAfterBreak="0">
    <w:nsid w:val="24476AD9"/>
    <w:multiLevelType w:val="hybridMultilevel"/>
    <w:tmpl w:val="BFBE702E"/>
    <w:lvl w:ilvl="0" w:tplc="34562246">
      <w:start w:val="1"/>
      <w:numFmt w:val="lowerLetter"/>
      <w:lvlText w:val="%1."/>
      <w:lvlJc w:val="left"/>
      <w:pPr>
        <w:ind w:left="720" w:hanging="360"/>
      </w:pPr>
      <w:rPr>
        <w:rFonts w:ascii="Times New Roman" w:eastAsia="Times New Roman" w:hAnsi="Times New Roman" w:cs="Times New Roman"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7" w15:restartNumberingAfterBreak="0">
    <w:nsid w:val="25E56B8E"/>
    <w:multiLevelType w:val="hybridMultilevel"/>
    <w:tmpl w:val="BA3AEBDA"/>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288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260E2395"/>
    <w:multiLevelType w:val="multilevel"/>
    <w:tmpl w:val="9B08F13E"/>
    <w:lvl w:ilvl="0">
      <w:start w:val="11"/>
      <w:numFmt w:val="decimal"/>
      <w:lvlText w:val="%1."/>
      <w:lvlJc w:val="left"/>
      <w:pPr>
        <w:ind w:left="630" w:hanging="630"/>
      </w:pPr>
    </w:lvl>
    <w:lvl w:ilvl="1">
      <w:start w:val="3"/>
      <w:numFmt w:val="decimal"/>
      <w:lvlText w:val="%1.%2-"/>
      <w:lvlJc w:val="left"/>
      <w:pPr>
        <w:ind w:left="1788" w:hanging="720"/>
      </w:pPr>
    </w:lvl>
    <w:lvl w:ilvl="2">
      <w:start w:val="1"/>
      <w:numFmt w:val="decimal"/>
      <w:lvlText w:val="%1.%2-%3."/>
      <w:lvlJc w:val="left"/>
      <w:pPr>
        <w:ind w:left="3216" w:hanging="1080"/>
      </w:pPr>
    </w:lvl>
    <w:lvl w:ilvl="3">
      <w:start w:val="1"/>
      <w:numFmt w:val="decimal"/>
      <w:lvlText w:val="%1.%2-%3.%4."/>
      <w:lvlJc w:val="left"/>
      <w:pPr>
        <w:ind w:left="4644" w:hanging="1440"/>
      </w:pPr>
    </w:lvl>
    <w:lvl w:ilvl="4">
      <w:start w:val="1"/>
      <w:numFmt w:val="decimal"/>
      <w:lvlText w:val="%1.%2-%3.%4.%5."/>
      <w:lvlJc w:val="left"/>
      <w:pPr>
        <w:ind w:left="5712" w:hanging="1440"/>
      </w:pPr>
    </w:lvl>
    <w:lvl w:ilvl="5">
      <w:start w:val="1"/>
      <w:numFmt w:val="decimal"/>
      <w:lvlText w:val="%1.%2-%3.%4.%5.%6."/>
      <w:lvlJc w:val="left"/>
      <w:pPr>
        <w:ind w:left="7140" w:hanging="1800"/>
      </w:pPr>
    </w:lvl>
    <w:lvl w:ilvl="6">
      <w:start w:val="1"/>
      <w:numFmt w:val="decimal"/>
      <w:lvlText w:val="%1.%2-%3.%4.%5.%6.%7."/>
      <w:lvlJc w:val="left"/>
      <w:pPr>
        <w:ind w:left="8568" w:hanging="2160"/>
      </w:pPr>
    </w:lvl>
    <w:lvl w:ilvl="7">
      <w:start w:val="1"/>
      <w:numFmt w:val="decimal"/>
      <w:lvlText w:val="%1.%2-%3.%4.%5.%6.%7.%8."/>
      <w:lvlJc w:val="left"/>
      <w:pPr>
        <w:ind w:left="9996" w:hanging="2520"/>
      </w:pPr>
    </w:lvl>
    <w:lvl w:ilvl="8">
      <w:start w:val="1"/>
      <w:numFmt w:val="decimal"/>
      <w:lvlText w:val="%1.%2-%3.%4.%5.%6.%7.%8.%9."/>
      <w:lvlJc w:val="left"/>
      <w:pPr>
        <w:ind w:left="11064" w:hanging="2520"/>
      </w:pPr>
    </w:lvl>
  </w:abstractNum>
  <w:abstractNum w:abstractNumId="29" w15:restartNumberingAfterBreak="0">
    <w:nsid w:val="26B40464"/>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29A029C1"/>
    <w:multiLevelType w:val="hybridMultilevel"/>
    <w:tmpl w:val="FA36ADD6"/>
    <w:lvl w:ilvl="0" w:tplc="5928BEE0">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1" w15:restartNumberingAfterBreak="0">
    <w:nsid w:val="29E55F8F"/>
    <w:multiLevelType w:val="hybridMultilevel"/>
    <w:tmpl w:val="FC0A8DAC"/>
    <w:lvl w:ilvl="0" w:tplc="916ED1F6">
      <w:start w:val="16"/>
      <w:numFmt w:val="decimal"/>
      <w:lvlText w:val="%1-"/>
      <w:lvlJc w:val="left"/>
      <w:pPr>
        <w:ind w:left="3338" w:hanging="360"/>
      </w:pPr>
      <w:rPr>
        <w:b/>
        <w:bCs/>
      </w:rPr>
    </w:lvl>
    <w:lvl w:ilvl="1" w:tplc="2C0C0019">
      <w:start w:val="1"/>
      <w:numFmt w:val="lowerLetter"/>
      <w:lvlText w:val="%2."/>
      <w:lvlJc w:val="left"/>
      <w:pPr>
        <w:ind w:left="4058" w:hanging="360"/>
      </w:pPr>
    </w:lvl>
    <w:lvl w:ilvl="2" w:tplc="2C0C001B">
      <w:start w:val="1"/>
      <w:numFmt w:val="lowerRoman"/>
      <w:lvlText w:val="%3."/>
      <w:lvlJc w:val="right"/>
      <w:pPr>
        <w:ind w:left="4778" w:hanging="180"/>
      </w:pPr>
    </w:lvl>
    <w:lvl w:ilvl="3" w:tplc="2C0C000F">
      <w:start w:val="1"/>
      <w:numFmt w:val="decimal"/>
      <w:lvlText w:val="%4."/>
      <w:lvlJc w:val="left"/>
      <w:pPr>
        <w:ind w:left="5498" w:hanging="360"/>
      </w:pPr>
    </w:lvl>
    <w:lvl w:ilvl="4" w:tplc="2C0C0019">
      <w:start w:val="1"/>
      <w:numFmt w:val="lowerLetter"/>
      <w:lvlText w:val="%5."/>
      <w:lvlJc w:val="left"/>
      <w:pPr>
        <w:ind w:left="6218" w:hanging="360"/>
      </w:pPr>
    </w:lvl>
    <w:lvl w:ilvl="5" w:tplc="2C0C001B">
      <w:start w:val="1"/>
      <w:numFmt w:val="lowerRoman"/>
      <w:lvlText w:val="%6."/>
      <w:lvlJc w:val="right"/>
      <w:pPr>
        <w:ind w:left="6938" w:hanging="180"/>
      </w:pPr>
    </w:lvl>
    <w:lvl w:ilvl="6" w:tplc="2C0C000F">
      <w:start w:val="1"/>
      <w:numFmt w:val="decimal"/>
      <w:lvlText w:val="%7."/>
      <w:lvlJc w:val="left"/>
      <w:pPr>
        <w:ind w:left="7658" w:hanging="360"/>
      </w:pPr>
    </w:lvl>
    <w:lvl w:ilvl="7" w:tplc="2C0C0019">
      <w:start w:val="1"/>
      <w:numFmt w:val="lowerLetter"/>
      <w:lvlText w:val="%8."/>
      <w:lvlJc w:val="left"/>
      <w:pPr>
        <w:ind w:left="8378" w:hanging="360"/>
      </w:pPr>
    </w:lvl>
    <w:lvl w:ilvl="8" w:tplc="2C0C001B">
      <w:start w:val="1"/>
      <w:numFmt w:val="lowerRoman"/>
      <w:lvlText w:val="%9."/>
      <w:lvlJc w:val="right"/>
      <w:pPr>
        <w:ind w:left="9098" w:hanging="180"/>
      </w:pPr>
    </w:lvl>
  </w:abstractNum>
  <w:abstractNum w:abstractNumId="32" w15:restartNumberingAfterBreak="0">
    <w:nsid w:val="2B121C8D"/>
    <w:multiLevelType w:val="multilevel"/>
    <w:tmpl w:val="14E4E2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C642C15"/>
    <w:multiLevelType w:val="multilevel"/>
    <w:tmpl w:val="C1AC94FC"/>
    <w:lvl w:ilvl="0">
      <w:start w:val="1"/>
      <w:numFmt w:val="decimal"/>
      <w:lvlText w:val="%1."/>
      <w:lvlJc w:val="left"/>
      <w:pPr>
        <w:ind w:left="720" w:hanging="360"/>
      </w:pPr>
    </w:lvl>
    <w:lvl w:ilvl="1">
      <w:start w:val="1"/>
      <w:numFmt w:val="decimal"/>
      <w:isLgl/>
      <w:lvlText w:val="%1.%2"/>
      <w:lvlJc w:val="left"/>
      <w:pPr>
        <w:ind w:left="864" w:hanging="504"/>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2D7222A5"/>
    <w:multiLevelType w:val="multilevel"/>
    <w:tmpl w:val="8F1A4168"/>
    <w:lvl w:ilvl="0">
      <w:start w:val="1"/>
      <w:numFmt w:val="decimal"/>
      <w:lvlText w:val="%1."/>
      <w:lvlJc w:val="left"/>
      <w:pPr>
        <w:ind w:left="3338" w:hanging="360"/>
      </w:pPr>
      <w:rPr>
        <w:b/>
        <w:bCs/>
      </w:rPr>
    </w:lvl>
    <w:lvl w:ilvl="1">
      <w:start w:val="1"/>
      <w:numFmt w:val="decimal"/>
      <w:isLgl/>
      <w:lvlText w:val="%1.%2."/>
      <w:lvlJc w:val="left"/>
      <w:pPr>
        <w:ind w:left="3530" w:hanging="552"/>
      </w:pPr>
    </w:lvl>
    <w:lvl w:ilvl="2">
      <w:start w:val="1"/>
      <w:numFmt w:val="decimal"/>
      <w:isLgl/>
      <w:lvlText w:val="%1.%2.%3."/>
      <w:lvlJc w:val="left"/>
      <w:pPr>
        <w:ind w:left="3698" w:hanging="720"/>
      </w:pPr>
    </w:lvl>
    <w:lvl w:ilvl="3">
      <w:start w:val="1"/>
      <w:numFmt w:val="decimal"/>
      <w:isLgl/>
      <w:lvlText w:val="%1.%2.%3.%4."/>
      <w:lvlJc w:val="left"/>
      <w:pPr>
        <w:ind w:left="3698" w:hanging="720"/>
      </w:pPr>
    </w:lvl>
    <w:lvl w:ilvl="4">
      <w:start w:val="1"/>
      <w:numFmt w:val="decimal"/>
      <w:isLgl/>
      <w:lvlText w:val="%1.%2.%3.%4.%5."/>
      <w:lvlJc w:val="left"/>
      <w:pPr>
        <w:ind w:left="4058" w:hanging="1080"/>
      </w:pPr>
    </w:lvl>
    <w:lvl w:ilvl="5">
      <w:start w:val="1"/>
      <w:numFmt w:val="decimal"/>
      <w:isLgl/>
      <w:lvlText w:val="%1.%2.%3.%4.%5.%6."/>
      <w:lvlJc w:val="left"/>
      <w:pPr>
        <w:ind w:left="4058" w:hanging="1080"/>
      </w:pPr>
    </w:lvl>
    <w:lvl w:ilvl="6">
      <w:start w:val="1"/>
      <w:numFmt w:val="decimal"/>
      <w:isLgl/>
      <w:lvlText w:val="%1.%2.%3.%4.%5.%6.%7."/>
      <w:lvlJc w:val="left"/>
      <w:pPr>
        <w:ind w:left="4418" w:hanging="1440"/>
      </w:pPr>
    </w:lvl>
    <w:lvl w:ilvl="7">
      <w:start w:val="1"/>
      <w:numFmt w:val="decimal"/>
      <w:isLgl/>
      <w:lvlText w:val="%1.%2.%3.%4.%5.%6.%7.%8."/>
      <w:lvlJc w:val="left"/>
      <w:pPr>
        <w:ind w:left="4418" w:hanging="1440"/>
      </w:pPr>
    </w:lvl>
    <w:lvl w:ilvl="8">
      <w:start w:val="1"/>
      <w:numFmt w:val="decimal"/>
      <w:isLgl/>
      <w:lvlText w:val="%1.%2.%3.%4.%5.%6.%7.%8.%9."/>
      <w:lvlJc w:val="left"/>
      <w:pPr>
        <w:ind w:left="4778" w:hanging="1800"/>
      </w:pPr>
    </w:lvl>
  </w:abstractNum>
  <w:abstractNum w:abstractNumId="35" w15:restartNumberingAfterBreak="0">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6" w15:restartNumberingAfterBreak="0">
    <w:nsid w:val="2FEA5419"/>
    <w:multiLevelType w:val="hybridMultilevel"/>
    <w:tmpl w:val="CD6C4222"/>
    <w:lvl w:ilvl="0" w:tplc="310AB532">
      <w:start w:val="14"/>
      <w:numFmt w:val="decimal"/>
      <w:lvlText w:val="%1-"/>
      <w:lvlJc w:val="left"/>
      <w:pPr>
        <w:ind w:left="3338" w:hanging="360"/>
      </w:pPr>
    </w:lvl>
    <w:lvl w:ilvl="1" w:tplc="2C0C0019">
      <w:start w:val="1"/>
      <w:numFmt w:val="lowerLetter"/>
      <w:lvlText w:val="%2."/>
      <w:lvlJc w:val="left"/>
      <w:pPr>
        <w:ind w:left="4058" w:hanging="360"/>
      </w:pPr>
    </w:lvl>
    <w:lvl w:ilvl="2" w:tplc="2C0C001B">
      <w:start w:val="1"/>
      <w:numFmt w:val="lowerRoman"/>
      <w:lvlText w:val="%3."/>
      <w:lvlJc w:val="right"/>
      <w:pPr>
        <w:ind w:left="4778" w:hanging="180"/>
      </w:pPr>
    </w:lvl>
    <w:lvl w:ilvl="3" w:tplc="2C0C000F">
      <w:start w:val="1"/>
      <w:numFmt w:val="decimal"/>
      <w:lvlText w:val="%4."/>
      <w:lvlJc w:val="left"/>
      <w:pPr>
        <w:ind w:left="5498" w:hanging="360"/>
      </w:pPr>
    </w:lvl>
    <w:lvl w:ilvl="4" w:tplc="2C0C0019">
      <w:start w:val="1"/>
      <w:numFmt w:val="lowerLetter"/>
      <w:lvlText w:val="%5."/>
      <w:lvlJc w:val="left"/>
      <w:pPr>
        <w:ind w:left="6218" w:hanging="360"/>
      </w:pPr>
    </w:lvl>
    <w:lvl w:ilvl="5" w:tplc="2C0C001B">
      <w:start w:val="1"/>
      <w:numFmt w:val="lowerRoman"/>
      <w:lvlText w:val="%6."/>
      <w:lvlJc w:val="right"/>
      <w:pPr>
        <w:ind w:left="6938" w:hanging="180"/>
      </w:pPr>
    </w:lvl>
    <w:lvl w:ilvl="6" w:tplc="2C0C000F">
      <w:start w:val="1"/>
      <w:numFmt w:val="decimal"/>
      <w:lvlText w:val="%7."/>
      <w:lvlJc w:val="left"/>
      <w:pPr>
        <w:ind w:left="7658" w:hanging="360"/>
      </w:pPr>
    </w:lvl>
    <w:lvl w:ilvl="7" w:tplc="2C0C0019">
      <w:start w:val="1"/>
      <w:numFmt w:val="lowerLetter"/>
      <w:lvlText w:val="%8."/>
      <w:lvlJc w:val="left"/>
      <w:pPr>
        <w:ind w:left="8378" w:hanging="360"/>
      </w:pPr>
    </w:lvl>
    <w:lvl w:ilvl="8" w:tplc="2C0C001B">
      <w:start w:val="1"/>
      <w:numFmt w:val="lowerRoman"/>
      <w:lvlText w:val="%9."/>
      <w:lvlJc w:val="right"/>
      <w:pPr>
        <w:ind w:left="9098" w:hanging="180"/>
      </w:pPr>
    </w:lvl>
  </w:abstractNum>
  <w:abstractNum w:abstractNumId="37" w15:restartNumberingAfterBreak="0">
    <w:nsid w:val="30BE1BDA"/>
    <w:multiLevelType w:val="hybridMultilevel"/>
    <w:tmpl w:val="3E98C95A"/>
    <w:lvl w:ilvl="0" w:tplc="38740EAC">
      <w:numFmt w:val="decimal"/>
      <w:pStyle w:val="DTAOPices"/>
      <w:lvlText w:val="Pièce N°%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8" w15:restartNumberingAfterBreak="0">
    <w:nsid w:val="30FE5025"/>
    <w:multiLevelType w:val="hybridMultilevel"/>
    <w:tmpl w:val="FE98D5C4"/>
    <w:lvl w:ilvl="0" w:tplc="32403ED6">
      <w:start w:val="2"/>
      <w:numFmt w:val="lowerLetter"/>
      <w:lvlText w:val="%1)"/>
      <w:lvlJc w:val="left"/>
      <w:pPr>
        <w:ind w:left="502"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39" w15:restartNumberingAfterBreak="0">
    <w:nsid w:val="32AC2123"/>
    <w:multiLevelType w:val="hybridMultilevel"/>
    <w:tmpl w:val="FA70565C"/>
    <w:lvl w:ilvl="0" w:tplc="5FDE2D9C">
      <w:start w:val="1"/>
      <w:numFmt w:val="lowerRoman"/>
      <w:pStyle w:val="Pucea"/>
      <w:lvlText w:val="%1)"/>
      <w:lvlJc w:val="left"/>
      <w:pPr>
        <w:tabs>
          <w:tab w:val="num" w:pos="604"/>
        </w:tabs>
        <w:ind w:left="604" w:hanging="424"/>
      </w:pPr>
      <w:rPr>
        <w:rFonts w:ascii="Times New Roman" w:eastAsia="Times New Roman" w:hAnsi="Times New Roman" w:cs="Times New Roman"/>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32D71E90"/>
    <w:multiLevelType w:val="hybridMultilevel"/>
    <w:tmpl w:val="BCBC1FDE"/>
    <w:lvl w:ilvl="0" w:tplc="EB50DD7C">
      <w:start w:val="1"/>
      <w:numFmt w:val="lowerLetter"/>
      <w:lvlText w:val="%1."/>
      <w:lvlJc w:val="left"/>
      <w:pPr>
        <w:ind w:left="720" w:hanging="360"/>
      </w:pPr>
      <w:rPr>
        <w:rFonts w:ascii="Times New Roman" w:eastAsia="Times New Roman" w:hAnsi="Times New Roman" w:cs="Times New Roman"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1" w15:restartNumberingAfterBreak="0">
    <w:nsid w:val="37F02A43"/>
    <w:multiLevelType w:val="hybridMultilevel"/>
    <w:tmpl w:val="01CE7D44"/>
    <w:lvl w:ilvl="0" w:tplc="26C23A24">
      <w:start w:val="1"/>
      <w:numFmt w:val="upperRoman"/>
      <w:pStyle w:val="CCAPchapitre"/>
      <w:lvlText w:val="CHAPITRE  %1."/>
      <w:lvlJc w:val="center"/>
      <w:pPr>
        <w:ind w:left="833" w:hanging="360"/>
      </w:pPr>
      <w:rPr>
        <w:rFonts w:ascii="Arial Narrow" w:hAnsi="Arial Narrow" w:hint="default"/>
        <w:b/>
        <w:i w:val="0"/>
        <w:caps/>
        <w:strike w:val="0"/>
        <w:dstrike w:val="0"/>
        <w:vanish w:val="0"/>
        <w:webHidden w:val="0"/>
        <w:color w:val="auto"/>
        <w:sz w:val="3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C0019">
      <w:start w:val="1"/>
      <w:numFmt w:val="lowerLetter"/>
      <w:lvlText w:val="%2."/>
      <w:lvlJc w:val="left"/>
      <w:pPr>
        <w:ind w:left="1553" w:hanging="360"/>
      </w:pPr>
    </w:lvl>
    <w:lvl w:ilvl="2" w:tplc="040C001B">
      <w:start w:val="1"/>
      <w:numFmt w:val="lowerRoman"/>
      <w:lvlText w:val="%3."/>
      <w:lvlJc w:val="right"/>
      <w:pPr>
        <w:ind w:left="2273" w:hanging="180"/>
      </w:pPr>
    </w:lvl>
    <w:lvl w:ilvl="3" w:tplc="040C000F">
      <w:start w:val="1"/>
      <w:numFmt w:val="decimal"/>
      <w:lvlText w:val="%4."/>
      <w:lvlJc w:val="left"/>
      <w:pPr>
        <w:ind w:left="2993" w:hanging="360"/>
      </w:pPr>
    </w:lvl>
    <w:lvl w:ilvl="4" w:tplc="040C0019">
      <w:start w:val="1"/>
      <w:numFmt w:val="lowerLetter"/>
      <w:lvlText w:val="%5."/>
      <w:lvlJc w:val="left"/>
      <w:pPr>
        <w:ind w:left="3713" w:hanging="360"/>
      </w:pPr>
    </w:lvl>
    <w:lvl w:ilvl="5" w:tplc="040C001B">
      <w:start w:val="1"/>
      <w:numFmt w:val="lowerRoman"/>
      <w:lvlText w:val="%6."/>
      <w:lvlJc w:val="right"/>
      <w:pPr>
        <w:ind w:left="4433" w:hanging="180"/>
      </w:pPr>
    </w:lvl>
    <w:lvl w:ilvl="6" w:tplc="040C000F">
      <w:start w:val="1"/>
      <w:numFmt w:val="decimal"/>
      <w:lvlText w:val="%7."/>
      <w:lvlJc w:val="left"/>
      <w:pPr>
        <w:ind w:left="5153" w:hanging="360"/>
      </w:pPr>
    </w:lvl>
    <w:lvl w:ilvl="7" w:tplc="040C0019">
      <w:start w:val="1"/>
      <w:numFmt w:val="lowerLetter"/>
      <w:lvlText w:val="%8."/>
      <w:lvlJc w:val="left"/>
      <w:pPr>
        <w:ind w:left="5873" w:hanging="360"/>
      </w:pPr>
    </w:lvl>
    <w:lvl w:ilvl="8" w:tplc="040C001B">
      <w:start w:val="1"/>
      <w:numFmt w:val="lowerRoman"/>
      <w:lvlText w:val="%9."/>
      <w:lvlJc w:val="right"/>
      <w:pPr>
        <w:ind w:left="6593" w:hanging="180"/>
      </w:pPr>
    </w:lvl>
  </w:abstractNum>
  <w:abstractNum w:abstractNumId="42" w15:restartNumberingAfterBreak="0">
    <w:nsid w:val="39DC6934"/>
    <w:multiLevelType w:val="hybridMultilevel"/>
    <w:tmpl w:val="979E2A12"/>
    <w:lvl w:ilvl="0" w:tplc="5F8E35DA">
      <w:start w:val="1"/>
      <w:numFmt w:val="decimal"/>
      <w:lvlText w:val="%1)"/>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1C89EA">
      <w:start w:val="1"/>
      <w:numFmt w:val="lowerLetter"/>
      <w:lvlText w:val="%2"/>
      <w:lvlJc w:val="left"/>
      <w:pPr>
        <w:ind w:left="1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C036C0">
      <w:start w:val="1"/>
      <w:numFmt w:val="lowerRoman"/>
      <w:lvlText w:val="%3"/>
      <w:lvlJc w:val="left"/>
      <w:pPr>
        <w:ind w:left="2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34BDBE">
      <w:start w:val="1"/>
      <w:numFmt w:val="decimal"/>
      <w:lvlText w:val="%4"/>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2AB264">
      <w:start w:val="1"/>
      <w:numFmt w:val="lowerLetter"/>
      <w:lvlText w:val="%5"/>
      <w:lvlJc w:val="left"/>
      <w:pPr>
        <w:ind w:left="3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1A8EC2">
      <w:start w:val="1"/>
      <w:numFmt w:val="lowerRoman"/>
      <w:lvlText w:val="%6"/>
      <w:lvlJc w:val="left"/>
      <w:pPr>
        <w:ind w:left="4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6AD0EE">
      <w:start w:val="1"/>
      <w:numFmt w:val="decimal"/>
      <w:lvlText w:val="%7"/>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8CD8AA">
      <w:start w:val="1"/>
      <w:numFmt w:val="lowerLetter"/>
      <w:lvlText w:val="%8"/>
      <w:lvlJc w:val="left"/>
      <w:pPr>
        <w:ind w:left="5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4AFEA0">
      <w:start w:val="1"/>
      <w:numFmt w:val="lowerRoman"/>
      <w:lvlText w:val="%9"/>
      <w:lvlJc w:val="left"/>
      <w:pPr>
        <w:ind w:left="6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AA76126"/>
    <w:multiLevelType w:val="hybridMultilevel"/>
    <w:tmpl w:val="57A0F04C"/>
    <w:lvl w:ilvl="0" w:tplc="A9BC0C72">
      <w:start w:val="1"/>
      <w:numFmt w:val="lowerRoman"/>
      <w:lvlText w:val="%1)"/>
      <w:lvlJc w:val="left"/>
      <w:pPr>
        <w:ind w:left="1800" w:hanging="360"/>
      </w:pPr>
    </w:lvl>
    <w:lvl w:ilvl="1" w:tplc="040C0019">
      <w:start w:val="1"/>
      <w:numFmt w:val="lowerLetter"/>
      <w:lvlText w:val="%2."/>
      <w:lvlJc w:val="left"/>
      <w:pPr>
        <w:ind w:left="2520" w:hanging="360"/>
      </w:pPr>
    </w:lvl>
    <w:lvl w:ilvl="2" w:tplc="040C001B">
      <w:start w:val="1"/>
      <w:numFmt w:val="lowerRoman"/>
      <w:lvlText w:val="%3."/>
      <w:lvlJc w:val="right"/>
      <w:pPr>
        <w:ind w:left="3240" w:hanging="180"/>
      </w:pPr>
    </w:lvl>
    <w:lvl w:ilvl="3" w:tplc="040C000F">
      <w:start w:val="1"/>
      <w:numFmt w:val="decimal"/>
      <w:lvlText w:val="%4."/>
      <w:lvlJc w:val="left"/>
      <w:pPr>
        <w:ind w:left="3960" w:hanging="360"/>
      </w:pPr>
    </w:lvl>
    <w:lvl w:ilvl="4" w:tplc="040C0019">
      <w:start w:val="1"/>
      <w:numFmt w:val="lowerLetter"/>
      <w:lvlText w:val="%5."/>
      <w:lvlJc w:val="left"/>
      <w:pPr>
        <w:ind w:left="4680" w:hanging="360"/>
      </w:pPr>
    </w:lvl>
    <w:lvl w:ilvl="5" w:tplc="040C001B">
      <w:start w:val="1"/>
      <w:numFmt w:val="lowerRoman"/>
      <w:lvlText w:val="%6."/>
      <w:lvlJc w:val="right"/>
      <w:pPr>
        <w:ind w:left="5400" w:hanging="180"/>
      </w:pPr>
    </w:lvl>
    <w:lvl w:ilvl="6" w:tplc="040C000F">
      <w:start w:val="1"/>
      <w:numFmt w:val="decimal"/>
      <w:lvlText w:val="%7."/>
      <w:lvlJc w:val="left"/>
      <w:pPr>
        <w:ind w:left="6120" w:hanging="360"/>
      </w:pPr>
    </w:lvl>
    <w:lvl w:ilvl="7" w:tplc="040C0019">
      <w:start w:val="1"/>
      <w:numFmt w:val="lowerLetter"/>
      <w:lvlText w:val="%8."/>
      <w:lvlJc w:val="left"/>
      <w:pPr>
        <w:ind w:left="6840" w:hanging="360"/>
      </w:pPr>
    </w:lvl>
    <w:lvl w:ilvl="8" w:tplc="040C001B">
      <w:start w:val="1"/>
      <w:numFmt w:val="lowerRoman"/>
      <w:lvlText w:val="%9."/>
      <w:lvlJc w:val="right"/>
      <w:pPr>
        <w:ind w:left="7560" w:hanging="180"/>
      </w:pPr>
    </w:lvl>
  </w:abstractNum>
  <w:abstractNum w:abstractNumId="44" w15:restartNumberingAfterBreak="0">
    <w:nsid w:val="3E0D4753"/>
    <w:multiLevelType w:val="hybridMultilevel"/>
    <w:tmpl w:val="001EF006"/>
    <w:lvl w:ilvl="0" w:tplc="2C0C0001">
      <w:start w:val="1"/>
      <w:numFmt w:val="bullet"/>
      <w:lvlText w:val=""/>
      <w:lvlJc w:val="left"/>
      <w:pPr>
        <w:ind w:left="720" w:hanging="360"/>
      </w:pPr>
      <w:rPr>
        <w:rFonts w:ascii="Symbol" w:hAnsi="Symbol" w:hint="default"/>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45" w15:restartNumberingAfterBreak="0">
    <w:nsid w:val="418C482D"/>
    <w:multiLevelType w:val="hybridMultilevel"/>
    <w:tmpl w:val="F8F42E1C"/>
    <w:lvl w:ilvl="0" w:tplc="47002C1A">
      <w:start w:val="1"/>
      <w:numFmt w:val="decimal"/>
      <w:pStyle w:val="CCAParticles"/>
      <w:lvlText w:val="Article %1."/>
      <w:lvlJc w:val="left"/>
      <w:pPr>
        <w:ind w:left="644" w:hanging="360"/>
      </w:pPr>
      <w:rPr>
        <w:rFonts w:ascii="Arial Narrow" w:hAnsi="Arial Narrow" w:hint="default"/>
        <w:b/>
        <w:i w:val="0"/>
        <w:caps w:val="0"/>
        <w:strike w:val="0"/>
        <w:dstrike w:val="0"/>
        <w:vanish w:val="0"/>
        <w:webHidden w:val="0"/>
        <w:color w:val="000000"/>
        <w:sz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6"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15:restartNumberingAfterBreak="0">
    <w:nsid w:val="42CC5CF9"/>
    <w:multiLevelType w:val="hybridMultilevel"/>
    <w:tmpl w:val="C06ED70E"/>
    <w:lvl w:ilvl="0" w:tplc="DB40A94A">
      <w:start w:val="1"/>
      <w:numFmt w:val="upperLetter"/>
      <w:pStyle w:val="DTAOsousTitre"/>
      <w:lvlText w:val="%1."/>
      <w:lvlJc w:val="left"/>
      <w:pPr>
        <w:ind w:left="1142" w:hanging="360"/>
      </w:pPr>
      <w:rPr>
        <w:b/>
      </w:rPr>
    </w:lvl>
    <w:lvl w:ilvl="1" w:tplc="040C0019">
      <w:start w:val="1"/>
      <w:numFmt w:val="lowerLetter"/>
      <w:lvlText w:val="%2."/>
      <w:lvlJc w:val="left"/>
      <w:pPr>
        <w:ind w:left="1860" w:hanging="360"/>
      </w:pPr>
    </w:lvl>
    <w:lvl w:ilvl="2" w:tplc="040C001B">
      <w:start w:val="1"/>
      <w:numFmt w:val="lowerRoman"/>
      <w:lvlText w:val="%3."/>
      <w:lvlJc w:val="right"/>
      <w:pPr>
        <w:ind w:left="2580" w:hanging="180"/>
      </w:pPr>
    </w:lvl>
    <w:lvl w:ilvl="3" w:tplc="040C000F">
      <w:start w:val="1"/>
      <w:numFmt w:val="decimal"/>
      <w:lvlText w:val="%4."/>
      <w:lvlJc w:val="left"/>
      <w:pPr>
        <w:ind w:left="3300" w:hanging="360"/>
      </w:pPr>
    </w:lvl>
    <w:lvl w:ilvl="4" w:tplc="040C0019">
      <w:start w:val="1"/>
      <w:numFmt w:val="lowerLetter"/>
      <w:lvlText w:val="%5."/>
      <w:lvlJc w:val="left"/>
      <w:pPr>
        <w:ind w:left="4020" w:hanging="360"/>
      </w:pPr>
    </w:lvl>
    <w:lvl w:ilvl="5" w:tplc="040C001B">
      <w:start w:val="1"/>
      <w:numFmt w:val="lowerRoman"/>
      <w:lvlText w:val="%6."/>
      <w:lvlJc w:val="right"/>
      <w:pPr>
        <w:ind w:left="4740" w:hanging="180"/>
      </w:pPr>
    </w:lvl>
    <w:lvl w:ilvl="6" w:tplc="040C000F">
      <w:start w:val="1"/>
      <w:numFmt w:val="decimal"/>
      <w:lvlText w:val="%7."/>
      <w:lvlJc w:val="left"/>
      <w:pPr>
        <w:ind w:left="5460" w:hanging="360"/>
      </w:pPr>
    </w:lvl>
    <w:lvl w:ilvl="7" w:tplc="040C0019">
      <w:start w:val="1"/>
      <w:numFmt w:val="lowerLetter"/>
      <w:lvlText w:val="%8."/>
      <w:lvlJc w:val="left"/>
      <w:pPr>
        <w:ind w:left="6180" w:hanging="360"/>
      </w:pPr>
    </w:lvl>
    <w:lvl w:ilvl="8" w:tplc="040C001B">
      <w:start w:val="1"/>
      <w:numFmt w:val="lowerRoman"/>
      <w:lvlText w:val="%9."/>
      <w:lvlJc w:val="right"/>
      <w:pPr>
        <w:ind w:left="6900" w:hanging="180"/>
      </w:pPr>
    </w:lvl>
  </w:abstractNum>
  <w:abstractNum w:abstractNumId="48" w15:restartNumberingAfterBreak="0">
    <w:nsid w:val="42EE6B21"/>
    <w:multiLevelType w:val="multilevel"/>
    <w:tmpl w:val="DCE83630"/>
    <w:lvl w:ilvl="0">
      <w:start w:val="1"/>
      <w:numFmt w:val="decimal"/>
      <w:lvlText w:val="%1."/>
      <w:lvlJc w:val="left"/>
      <w:pPr>
        <w:ind w:left="720" w:hanging="360"/>
      </w:pPr>
    </w:lvl>
    <w:lvl w:ilvl="1">
      <w:start w:val="1"/>
      <w:numFmt w:val="decimal"/>
      <w:isLgl/>
      <w:lvlText w:val="%1.%2."/>
      <w:lvlJc w:val="left"/>
      <w:pPr>
        <w:ind w:left="912" w:hanging="552"/>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9" w15:restartNumberingAfterBreak="0">
    <w:nsid w:val="43747B74"/>
    <w:multiLevelType w:val="hybridMultilevel"/>
    <w:tmpl w:val="47B2ED6E"/>
    <w:lvl w:ilvl="0" w:tplc="1E085FA4">
      <w:start w:val="1"/>
      <w:numFmt w:val="decimal"/>
      <w:pStyle w:val="soussection1"/>
      <w:lvlText w:val="%1."/>
      <w:lvlJc w:val="left"/>
      <w:pPr>
        <w:tabs>
          <w:tab w:val="num" w:pos="1065"/>
        </w:tabs>
        <w:ind w:left="1065" w:hanging="705"/>
      </w:pPr>
    </w:lvl>
    <w:lvl w:ilvl="1" w:tplc="A502B58E">
      <w:numFmt w:val="none"/>
      <w:lvlText w:val=""/>
      <w:lvlJc w:val="left"/>
      <w:pPr>
        <w:tabs>
          <w:tab w:val="num" w:pos="360"/>
        </w:tabs>
      </w:pPr>
    </w:lvl>
    <w:lvl w:ilvl="2" w:tplc="8DCC33D0">
      <w:numFmt w:val="none"/>
      <w:lvlText w:val=""/>
      <w:lvlJc w:val="left"/>
      <w:pPr>
        <w:tabs>
          <w:tab w:val="num" w:pos="360"/>
        </w:tabs>
      </w:pPr>
    </w:lvl>
    <w:lvl w:ilvl="3" w:tplc="25BAA0F2">
      <w:numFmt w:val="none"/>
      <w:lvlText w:val=""/>
      <w:lvlJc w:val="left"/>
      <w:pPr>
        <w:tabs>
          <w:tab w:val="num" w:pos="360"/>
        </w:tabs>
      </w:pPr>
    </w:lvl>
    <w:lvl w:ilvl="4" w:tplc="F1A602DC">
      <w:numFmt w:val="none"/>
      <w:lvlText w:val=""/>
      <w:lvlJc w:val="left"/>
      <w:pPr>
        <w:tabs>
          <w:tab w:val="num" w:pos="360"/>
        </w:tabs>
      </w:pPr>
    </w:lvl>
    <w:lvl w:ilvl="5" w:tplc="F95C054A">
      <w:numFmt w:val="none"/>
      <w:lvlText w:val=""/>
      <w:lvlJc w:val="left"/>
      <w:pPr>
        <w:tabs>
          <w:tab w:val="num" w:pos="360"/>
        </w:tabs>
      </w:pPr>
    </w:lvl>
    <w:lvl w:ilvl="6" w:tplc="3A9271C2">
      <w:numFmt w:val="none"/>
      <w:lvlText w:val=""/>
      <w:lvlJc w:val="left"/>
      <w:pPr>
        <w:tabs>
          <w:tab w:val="num" w:pos="360"/>
        </w:tabs>
      </w:pPr>
    </w:lvl>
    <w:lvl w:ilvl="7" w:tplc="A71422F2">
      <w:numFmt w:val="none"/>
      <w:lvlText w:val=""/>
      <w:lvlJc w:val="left"/>
      <w:pPr>
        <w:tabs>
          <w:tab w:val="num" w:pos="360"/>
        </w:tabs>
      </w:pPr>
    </w:lvl>
    <w:lvl w:ilvl="8" w:tplc="F33CC5F4">
      <w:numFmt w:val="none"/>
      <w:lvlText w:val=""/>
      <w:lvlJc w:val="left"/>
      <w:pPr>
        <w:tabs>
          <w:tab w:val="num" w:pos="360"/>
        </w:tabs>
      </w:pPr>
    </w:lvl>
  </w:abstractNum>
  <w:abstractNum w:abstractNumId="50" w15:restartNumberingAfterBreak="0">
    <w:nsid w:val="43C932BA"/>
    <w:multiLevelType w:val="multilevel"/>
    <w:tmpl w:val="C1AC94FC"/>
    <w:lvl w:ilvl="0">
      <w:start w:val="1"/>
      <w:numFmt w:val="decimal"/>
      <w:lvlText w:val="%1."/>
      <w:lvlJc w:val="left"/>
      <w:pPr>
        <w:ind w:left="720" w:hanging="360"/>
      </w:pPr>
    </w:lvl>
    <w:lvl w:ilvl="1">
      <w:start w:val="1"/>
      <w:numFmt w:val="decimal"/>
      <w:isLgl/>
      <w:lvlText w:val="%1.%2"/>
      <w:lvlJc w:val="left"/>
      <w:pPr>
        <w:ind w:left="864" w:hanging="504"/>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1" w15:restartNumberingAfterBreak="0">
    <w:nsid w:val="443A2FA6"/>
    <w:multiLevelType w:val="multilevel"/>
    <w:tmpl w:val="0AD86744"/>
    <w:lvl w:ilvl="0">
      <w:start w:val="1"/>
      <w:numFmt w:val="upperRoman"/>
      <w:lvlText w:val="PIECE %1-"/>
      <w:lvlJc w:val="left"/>
      <w:pPr>
        <w:ind w:left="432" w:hanging="432"/>
      </w:pPr>
    </w:lvl>
    <w:lvl w:ilvl="1">
      <w:start w:val="1"/>
      <w:numFmt w:val="decimal"/>
      <w:lvlText w:val="%1.%2"/>
      <w:lvlJc w:val="left"/>
      <w:pPr>
        <w:ind w:left="576" w:hanging="576"/>
      </w:pPr>
    </w:lvl>
    <w:lvl w:ilvl="2">
      <w:start w:val="1"/>
      <w:numFmt w:val="upperLetter"/>
      <w:lvlText w:val="%3."/>
      <w:lvlJc w:val="left"/>
      <w:pPr>
        <w:ind w:left="1004" w:hanging="720"/>
      </w:pPr>
      <w:rPr>
        <w:strike w:val="0"/>
        <w:dstrike w:val="0"/>
        <w:color w:val="auto"/>
        <w:u w:val="none"/>
        <w:effect w:val="none"/>
      </w:rPr>
    </w:lvl>
    <w:lvl w:ilvl="3">
      <w:start w:val="1"/>
      <w:numFmt w:val="decimal"/>
      <w:lvlRestart w:val="0"/>
      <w:lvlText w:val="Article %4-"/>
      <w:lvlJc w:val="left"/>
      <w:pPr>
        <w:ind w:left="864" w:hanging="864"/>
      </w:pPr>
      <w:rPr>
        <w:u w:val="single"/>
      </w:rPr>
    </w:lvl>
    <w:lvl w:ilvl="4">
      <w:start w:val="1"/>
      <w:numFmt w:val="decimal"/>
      <w:lvlRestart w:val="0"/>
      <w:lvlText w:val="Article %5 -"/>
      <w:lvlJc w:val="left"/>
      <w:pPr>
        <w:ind w:left="4694" w:hanging="1008"/>
      </w:pPr>
      <w:rPr>
        <w:u w:val="singl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449A7A6B"/>
    <w:multiLevelType w:val="hybridMultilevel"/>
    <w:tmpl w:val="BEE87320"/>
    <w:lvl w:ilvl="0" w:tplc="040C0005">
      <w:start w:val="1"/>
      <w:numFmt w:val="bullet"/>
      <w:lvlText w:val=""/>
      <w:lvlJc w:val="left"/>
      <w:pPr>
        <w:ind w:left="1770" w:hanging="360"/>
      </w:pPr>
      <w:rPr>
        <w:rFonts w:ascii="Wingdings" w:hAnsi="Wingdings" w:hint="default"/>
      </w:rPr>
    </w:lvl>
    <w:lvl w:ilvl="1" w:tplc="040C0019">
      <w:start w:val="1"/>
      <w:numFmt w:val="lowerLetter"/>
      <w:lvlText w:val="%2."/>
      <w:lvlJc w:val="left"/>
      <w:pPr>
        <w:ind w:left="2490" w:hanging="360"/>
      </w:pPr>
    </w:lvl>
    <w:lvl w:ilvl="2" w:tplc="040C001B">
      <w:start w:val="1"/>
      <w:numFmt w:val="lowerRoman"/>
      <w:lvlText w:val="%3."/>
      <w:lvlJc w:val="right"/>
      <w:pPr>
        <w:ind w:left="3210" w:hanging="180"/>
      </w:pPr>
    </w:lvl>
    <w:lvl w:ilvl="3" w:tplc="040C000F">
      <w:start w:val="1"/>
      <w:numFmt w:val="decimal"/>
      <w:lvlText w:val="%4."/>
      <w:lvlJc w:val="left"/>
      <w:pPr>
        <w:ind w:left="3930" w:hanging="360"/>
      </w:pPr>
    </w:lvl>
    <w:lvl w:ilvl="4" w:tplc="040C0019">
      <w:start w:val="1"/>
      <w:numFmt w:val="lowerLetter"/>
      <w:lvlText w:val="%5."/>
      <w:lvlJc w:val="left"/>
      <w:pPr>
        <w:ind w:left="4650" w:hanging="360"/>
      </w:pPr>
    </w:lvl>
    <w:lvl w:ilvl="5" w:tplc="040C001B">
      <w:start w:val="1"/>
      <w:numFmt w:val="lowerRoman"/>
      <w:lvlText w:val="%6."/>
      <w:lvlJc w:val="right"/>
      <w:pPr>
        <w:ind w:left="5370" w:hanging="180"/>
      </w:pPr>
    </w:lvl>
    <w:lvl w:ilvl="6" w:tplc="040C000F">
      <w:start w:val="1"/>
      <w:numFmt w:val="decimal"/>
      <w:lvlText w:val="%7."/>
      <w:lvlJc w:val="left"/>
      <w:pPr>
        <w:ind w:left="6090" w:hanging="360"/>
      </w:pPr>
    </w:lvl>
    <w:lvl w:ilvl="7" w:tplc="040C0019">
      <w:start w:val="1"/>
      <w:numFmt w:val="lowerLetter"/>
      <w:lvlText w:val="%8."/>
      <w:lvlJc w:val="left"/>
      <w:pPr>
        <w:ind w:left="6810" w:hanging="360"/>
      </w:pPr>
    </w:lvl>
    <w:lvl w:ilvl="8" w:tplc="040C001B">
      <w:start w:val="1"/>
      <w:numFmt w:val="lowerRoman"/>
      <w:lvlText w:val="%9."/>
      <w:lvlJc w:val="right"/>
      <w:pPr>
        <w:ind w:left="7530" w:hanging="180"/>
      </w:pPr>
    </w:lvl>
  </w:abstractNum>
  <w:abstractNum w:abstractNumId="53" w15:restartNumberingAfterBreak="0">
    <w:nsid w:val="47A71861"/>
    <w:multiLevelType w:val="multilevel"/>
    <w:tmpl w:val="42C850D6"/>
    <w:lvl w:ilvl="0">
      <w:start w:val="1"/>
      <w:numFmt w:val="decimal"/>
      <w:pStyle w:val="AAOarticles"/>
      <w:lvlText w:val="%1."/>
      <w:lvlJc w:val="left"/>
      <w:pPr>
        <w:ind w:left="360" w:hanging="360"/>
      </w:pPr>
      <w:rPr>
        <w:b/>
        <w:strike w:val="0"/>
        <w:dstrike w:val="0"/>
        <w:color w:val="auto"/>
      </w:r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54" w15:restartNumberingAfterBreak="0">
    <w:nsid w:val="497E238A"/>
    <w:multiLevelType w:val="multilevel"/>
    <w:tmpl w:val="150CEAA2"/>
    <w:lvl w:ilvl="0">
      <w:start w:val="2"/>
      <w:numFmt w:val="decimal"/>
      <w:lvlText w:val="%1."/>
      <w:lvlJc w:val="left"/>
      <w:pPr>
        <w:tabs>
          <w:tab w:val="num" w:pos="360"/>
        </w:tabs>
        <w:ind w:left="360" w:hanging="360"/>
      </w:pPr>
      <w:rPr>
        <w:rFonts w:cs="Times New Roman" w:hint="default"/>
      </w:rPr>
    </w:lvl>
    <w:lvl w:ilvl="1">
      <w:start w:val="1"/>
      <w:numFmt w:val="bullet"/>
      <w:pStyle w:val="TIRETS"/>
      <w:lvlText w:val=""/>
      <w:lvlJc w:val="left"/>
      <w:pPr>
        <w:tabs>
          <w:tab w:val="num" w:pos="2403"/>
        </w:tabs>
        <w:ind w:left="2403" w:hanging="720"/>
      </w:pPr>
      <w:rPr>
        <w:rFonts w:ascii="Wingdings" w:hAnsi="Wingdings" w:hint="default"/>
      </w:rPr>
    </w:lvl>
    <w:lvl w:ilvl="2">
      <w:start w:val="1"/>
      <w:numFmt w:val="decimal"/>
      <w:lvlText w:val="%1.%2)%3."/>
      <w:lvlJc w:val="left"/>
      <w:pPr>
        <w:tabs>
          <w:tab w:val="num" w:pos="4086"/>
        </w:tabs>
        <w:ind w:left="4086" w:hanging="720"/>
      </w:pPr>
      <w:rPr>
        <w:rFonts w:cs="Times New Roman" w:hint="default"/>
      </w:rPr>
    </w:lvl>
    <w:lvl w:ilvl="3">
      <w:start w:val="1"/>
      <w:numFmt w:val="decimal"/>
      <w:lvlText w:val="%1.%2)%3.%4."/>
      <w:lvlJc w:val="left"/>
      <w:pPr>
        <w:tabs>
          <w:tab w:val="num" w:pos="6129"/>
        </w:tabs>
        <w:ind w:left="6129" w:hanging="1080"/>
      </w:pPr>
      <w:rPr>
        <w:rFonts w:cs="Times New Roman" w:hint="default"/>
      </w:rPr>
    </w:lvl>
    <w:lvl w:ilvl="4">
      <w:start w:val="1"/>
      <w:numFmt w:val="decimal"/>
      <w:lvlText w:val="%1.%2)%3.%4.%5."/>
      <w:lvlJc w:val="left"/>
      <w:pPr>
        <w:tabs>
          <w:tab w:val="num" w:pos="7812"/>
        </w:tabs>
        <w:ind w:left="7812" w:hanging="1080"/>
      </w:pPr>
      <w:rPr>
        <w:rFonts w:cs="Times New Roman" w:hint="default"/>
      </w:rPr>
    </w:lvl>
    <w:lvl w:ilvl="5">
      <w:start w:val="1"/>
      <w:numFmt w:val="decimal"/>
      <w:lvlText w:val="%1.%2)%3.%4.%5.%6."/>
      <w:lvlJc w:val="left"/>
      <w:pPr>
        <w:tabs>
          <w:tab w:val="num" w:pos="9855"/>
        </w:tabs>
        <w:ind w:left="9855" w:hanging="1440"/>
      </w:pPr>
      <w:rPr>
        <w:rFonts w:cs="Times New Roman" w:hint="default"/>
      </w:rPr>
    </w:lvl>
    <w:lvl w:ilvl="6">
      <w:start w:val="1"/>
      <w:numFmt w:val="decimal"/>
      <w:lvlText w:val="%1.%2)%3.%4.%5.%6.%7."/>
      <w:lvlJc w:val="left"/>
      <w:pPr>
        <w:tabs>
          <w:tab w:val="num" w:pos="11538"/>
        </w:tabs>
        <w:ind w:left="11538" w:hanging="1440"/>
      </w:pPr>
      <w:rPr>
        <w:rFonts w:cs="Times New Roman" w:hint="default"/>
      </w:rPr>
    </w:lvl>
    <w:lvl w:ilvl="7">
      <w:start w:val="1"/>
      <w:numFmt w:val="decimal"/>
      <w:lvlText w:val="%1.%2)%3.%4.%5.%6.%7.%8."/>
      <w:lvlJc w:val="left"/>
      <w:pPr>
        <w:tabs>
          <w:tab w:val="num" w:pos="13581"/>
        </w:tabs>
        <w:ind w:left="13581" w:hanging="1800"/>
      </w:pPr>
      <w:rPr>
        <w:rFonts w:cs="Times New Roman" w:hint="default"/>
      </w:rPr>
    </w:lvl>
    <w:lvl w:ilvl="8">
      <w:start w:val="1"/>
      <w:numFmt w:val="decimal"/>
      <w:lvlText w:val="%1.%2)%3.%4.%5.%6.%7.%8.%9."/>
      <w:lvlJc w:val="left"/>
      <w:pPr>
        <w:tabs>
          <w:tab w:val="num" w:pos="15264"/>
        </w:tabs>
        <w:ind w:left="15264" w:hanging="1800"/>
      </w:pPr>
      <w:rPr>
        <w:rFonts w:cs="Times New Roman" w:hint="default"/>
      </w:rPr>
    </w:lvl>
  </w:abstractNum>
  <w:abstractNum w:abstractNumId="55" w15:restartNumberingAfterBreak="0">
    <w:nsid w:val="49993786"/>
    <w:multiLevelType w:val="hybridMultilevel"/>
    <w:tmpl w:val="F96423BC"/>
    <w:styleLink w:val="StyleNumros2"/>
    <w:lvl w:ilvl="0" w:tplc="2504539A">
      <w:start w:val="1"/>
      <w:numFmt w:val="decimal"/>
      <w:lvlText w:val="%1."/>
      <w:lvlJc w:val="left"/>
      <w:pPr>
        <w:tabs>
          <w:tab w:val="num" w:pos="720"/>
        </w:tabs>
        <w:ind w:left="720" w:hanging="360"/>
      </w:pPr>
    </w:lvl>
    <w:lvl w:ilvl="1" w:tplc="B37C5016">
      <w:start w:val="1"/>
      <w:numFmt w:val="bullet"/>
      <w:lvlText w:val=""/>
      <w:lvlJc w:val="left"/>
      <w:pPr>
        <w:tabs>
          <w:tab w:val="num" w:pos="1440"/>
        </w:tabs>
        <w:ind w:left="1440" w:hanging="360"/>
      </w:pPr>
      <w:rPr>
        <w:rFonts w:ascii="Symbol" w:hAnsi="Symbol" w:cs="Symbol" w:hint="default"/>
      </w:rPr>
    </w:lvl>
    <w:lvl w:ilvl="2" w:tplc="E1EC9F46">
      <w:start w:val="1"/>
      <w:numFmt w:val="lowerRoman"/>
      <w:lvlText w:val="%3."/>
      <w:lvlJc w:val="right"/>
      <w:pPr>
        <w:tabs>
          <w:tab w:val="num" w:pos="2160"/>
        </w:tabs>
        <w:ind w:left="2160" w:hanging="180"/>
      </w:pPr>
    </w:lvl>
    <w:lvl w:ilvl="3" w:tplc="E9D8884A">
      <w:start w:val="1"/>
      <w:numFmt w:val="decimal"/>
      <w:lvlText w:val="%4."/>
      <w:lvlJc w:val="left"/>
      <w:pPr>
        <w:tabs>
          <w:tab w:val="num" w:pos="2880"/>
        </w:tabs>
        <w:ind w:left="2880" w:hanging="360"/>
      </w:pPr>
    </w:lvl>
    <w:lvl w:ilvl="4" w:tplc="E6EEE08E">
      <w:start w:val="1"/>
      <w:numFmt w:val="lowerLetter"/>
      <w:lvlText w:val="%5."/>
      <w:lvlJc w:val="left"/>
      <w:pPr>
        <w:tabs>
          <w:tab w:val="num" w:pos="3600"/>
        </w:tabs>
        <w:ind w:left="3600" w:hanging="360"/>
      </w:pPr>
    </w:lvl>
    <w:lvl w:ilvl="5" w:tplc="64BC12AC">
      <w:start w:val="1"/>
      <w:numFmt w:val="lowerRoman"/>
      <w:lvlText w:val="%6."/>
      <w:lvlJc w:val="right"/>
      <w:pPr>
        <w:tabs>
          <w:tab w:val="num" w:pos="4320"/>
        </w:tabs>
        <w:ind w:left="4320" w:hanging="180"/>
      </w:pPr>
    </w:lvl>
    <w:lvl w:ilvl="6" w:tplc="AB962020">
      <w:start w:val="1"/>
      <w:numFmt w:val="decimal"/>
      <w:lvlText w:val="%7."/>
      <w:lvlJc w:val="left"/>
      <w:pPr>
        <w:tabs>
          <w:tab w:val="num" w:pos="5040"/>
        </w:tabs>
        <w:ind w:left="5040" w:hanging="360"/>
      </w:pPr>
    </w:lvl>
    <w:lvl w:ilvl="7" w:tplc="F70E9AAE">
      <w:start w:val="1"/>
      <w:numFmt w:val="lowerLetter"/>
      <w:lvlText w:val="%8."/>
      <w:lvlJc w:val="left"/>
      <w:pPr>
        <w:tabs>
          <w:tab w:val="num" w:pos="5760"/>
        </w:tabs>
        <w:ind w:left="5760" w:hanging="360"/>
      </w:pPr>
    </w:lvl>
    <w:lvl w:ilvl="8" w:tplc="A7FAC230">
      <w:start w:val="1"/>
      <w:numFmt w:val="lowerRoman"/>
      <w:lvlText w:val="%9."/>
      <w:lvlJc w:val="right"/>
      <w:pPr>
        <w:tabs>
          <w:tab w:val="num" w:pos="6480"/>
        </w:tabs>
        <w:ind w:left="6480" w:hanging="180"/>
      </w:pPr>
    </w:lvl>
  </w:abstractNum>
  <w:abstractNum w:abstractNumId="56" w15:restartNumberingAfterBreak="0">
    <w:nsid w:val="4A167AD6"/>
    <w:multiLevelType w:val="hybridMultilevel"/>
    <w:tmpl w:val="BFE2DD0E"/>
    <w:lvl w:ilvl="0" w:tplc="E0A4B44C">
      <w:start w:val="5"/>
      <w:numFmt w:val="bullet"/>
      <w:pStyle w:val="Style28"/>
      <w:lvlText w:val="-"/>
      <w:lvlJc w:val="left"/>
      <w:pPr>
        <w:ind w:left="720" w:hanging="360"/>
      </w:pPr>
      <w:rPr>
        <w:rFonts w:ascii="Times New Roman" w:eastAsia="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4BCB00E6"/>
    <w:multiLevelType w:val="hybridMultilevel"/>
    <w:tmpl w:val="5C4C6A8C"/>
    <w:lvl w:ilvl="0" w:tplc="FFFFFFFF">
      <w:start w:val="6"/>
      <w:numFmt w:val="bullet"/>
      <w:lvlText w:val="-"/>
      <w:lvlJc w:val="left"/>
      <w:pPr>
        <w:ind w:left="1440" w:hanging="360"/>
      </w:pPr>
    </w:lvl>
    <w:lvl w:ilvl="1" w:tplc="2C0C0003">
      <w:start w:val="1"/>
      <w:numFmt w:val="bullet"/>
      <w:lvlText w:val="o"/>
      <w:lvlJc w:val="left"/>
      <w:pPr>
        <w:ind w:left="2160" w:hanging="360"/>
      </w:pPr>
      <w:rPr>
        <w:rFonts w:ascii="Courier New" w:hAnsi="Courier New" w:cs="Courier New" w:hint="default"/>
      </w:rPr>
    </w:lvl>
    <w:lvl w:ilvl="2" w:tplc="2C0C0005">
      <w:start w:val="1"/>
      <w:numFmt w:val="bullet"/>
      <w:lvlText w:val=""/>
      <w:lvlJc w:val="left"/>
      <w:pPr>
        <w:ind w:left="2880" w:hanging="360"/>
      </w:pPr>
      <w:rPr>
        <w:rFonts w:ascii="Wingdings" w:hAnsi="Wingdings" w:hint="default"/>
      </w:rPr>
    </w:lvl>
    <w:lvl w:ilvl="3" w:tplc="2C0C0001">
      <w:start w:val="1"/>
      <w:numFmt w:val="bullet"/>
      <w:lvlText w:val=""/>
      <w:lvlJc w:val="left"/>
      <w:pPr>
        <w:ind w:left="3600" w:hanging="360"/>
      </w:pPr>
      <w:rPr>
        <w:rFonts w:ascii="Symbol" w:hAnsi="Symbol" w:hint="default"/>
      </w:rPr>
    </w:lvl>
    <w:lvl w:ilvl="4" w:tplc="2C0C0003">
      <w:start w:val="1"/>
      <w:numFmt w:val="bullet"/>
      <w:lvlText w:val="o"/>
      <w:lvlJc w:val="left"/>
      <w:pPr>
        <w:ind w:left="4320" w:hanging="360"/>
      </w:pPr>
      <w:rPr>
        <w:rFonts w:ascii="Courier New" w:hAnsi="Courier New" w:cs="Courier New" w:hint="default"/>
      </w:rPr>
    </w:lvl>
    <w:lvl w:ilvl="5" w:tplc="2C0C0005">
      <w:start w:val="1"/>
      <w:numFmt w:val="bullet"/>
      <w:lvlText w:val=""/>
      <w:lvlJc w:val="left"/>
      <w:pPr>
        <w:ind w:left="5040" w:hanging="360"/>
      </w:pPr>
      <w:rPr>
        <w:rFonts w:ascii="Wingdings" w:hAnsi="Wingdings" w:hint="default"/>
      </w:rPr>
    </w:lvl>
    <w:lvl w:ilvl="6" w:tplc="2C0C0001">
      <w:start w:val="1"/>
      <w:numFmt w:val="bullet"/>
      <w:lvlText w:val=""/>
      <w:lvlJc w:val="left"/>
      <w:pPr>
        <w:ind w:left="5760" w:hanging="360"/>
      </w:pPr>
      <w:rPr>
        <w:rFonts w:ascii="Symbol" w:hAnsi="Symbol" w:hint="default"/>
      </w:rPr>
    </w:lvl>
    <w:lvl w:ilvl="7" w:tplc="2C0C0003">
      <w:start w:val="1"/>
      <w:numFmt w:val="bullet"/>
      <w:lvlText w:val="o"/>
      <w:lvlJc w:val="left"/>
      <w:pPr>
        <w:ind w:left="6480" w:hanging="360"/>
      </w:pPr>
      <w:rPr>
        <w:rFonts w:ascii="Courier New" w:hAnsi="Courier New" w:cs="Courier New" w:hint="default"/>
      </w:rPr>
    </w:lvl>
    <w:lvl w:ilvl="8" w:tplc="2C0C0005">
      <w:start w:val="1"/>
      <w:numFmt w:val="bullet"/>
      <w:lvlText w:val=""/>
      <w:lvlJc w:val="left"/>
      <w:pPr>
        <w:ind w:left="7200" w:hanging="360"/>
      </w:pPr>
      <w:rPr>
        <w:rFonts w:ascii="Wingdings" w:hAnsi="Wingdings" w:hint="default"/>
      </w:rPr>
    </w:lvl>
  </w:abstractNum>
  <w:abstractNum w:abstractNumId="58" w15:restartNumberingAfterBreak="0">
    <w:nsid w:val="4CCE2E6F"/>
    <w:multiLevelType w:val="hybridMultilevel"/>
    <w:tmpl w:val="0BB0CEC0"/>
    <w:lvl w:ilvl="0" w:tplc="065A1754">
      <w:start w:val="2"/>
      <w:numFmt w:val="bullet"/>
      <w:lvlText w:val="-"/>
      <w:lvlJc w:val="left"/>
      <w:pPr>
        <w:ind w:left="720" w:hanging="360"/>
      </w:pPr>
      <w:rPr>
        <w:rFonts w:ascii="Arial" w:eastAsia="Times New Roman" w:hAnsi="Arial" w:cs="Arial" w:hint="default"/>
        <w:b/>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59" w15:restartNumberingAfterBreak="0">
    <w:nsid w:val="4CFA4886"/>
    <w:multiLevelType w:val="hybridMultilevel"/>
    <w:tmpl w:val="0B0651E8"/>
    <w:lvl w:ilvl="0" w:tplc="C980C340">
      <w:numFmt w:val="bullet"/>
      <w:lvlText w:val="-"/>
      <w:lvlJc w:val="left"/>
      <w:pPr>
        <w:ind w:left="720" w:hanging="360"/>
      </w:pPr>
      <w:rPr>
        <w:rFonts w:ascii="Arial" w:eastAsia="Arial" w:hAnsi="Arial" w:cs="Arial" w:hint="default"/>
        <w:w w:val="106"/>
        <w:lang w:val="fr-FR" w:eastAsia="en-US" w:bidi="ar-SA"/>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0" w15:restartNumberingAfterBreak="0">
    <w:nsid w:val="4F73221B"/>
    <w:multiLevelType w:val="hybridMultilevel"/>
    <w:tmpl w:val="D3587E04"/>
    <w:lvl w:ilvl="0" w:tplc="040C0017">
      <w:start w:val="1"/>
      <w:numFmt w:val="lowerLetter"/>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F0301C9E">
      <w:start w:val="1"/>
      <w:numFmt w:val="decimal"/>
      <w:lvlText w:val="%3."/>
      <w:lvlJc w:val="left"/>
      <w:pPr>
        <w:ind w:left="2370" w:hanging="39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61" w15:restartNumberingAfterBreak="0">
    <w:nsid w:val="53622861"/>
    <w:multiLevelType w:val="hybridMultilevel"/>
    <w:tmpl w:val="7D66156E"/>
    <w:lvl w:ilvl="0" w:tplc="040C0005">
      <w:start w:val="1"/>
      <w:numFmt w:val="bullet"/>
      <w:lvlText w:val=""/>
      <w:lvlJc w:val="left"/>
      <w:pPr>
        <w:ind w:left="2345"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2" w15:restartNumberingAfterBreak="0">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63" w15:restartNumberingAfterBreak="0">
    <w:nsid w:val="545C1A56"/>
    <w:multiLevelType w:val="hybridMultilevel"/>
    <w:tmpl w:val="F12CED90"/>
    <w:lvl w:ilvl="0" w:tplc="2C0C0005">
      <w:start w:val="1"/>
      <w:numFmt w:val="bullet"/>
      <w:lvlText w:val=""/>
      <w:lvlJc w:val="left"/>
      <w:pPr>
        <w:ind w:left="720" w:hanging="360"/>
      </w:pPr>
      <w:rPr>
        <w:rFonts w:ascii="Wingdings" w:hAnsi="Wingdings" w:hint="default"/>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64" w15:restartNumberingAfterBreak="0">
    <w:nsid w:val="54BC7E63"/>
    <w:multiLevelType w:val="hybridMultilevel"/>
    <w:tmpl w:val="8160B96E"/>
    <w:lvl w:ilvl="0" w:tplc="5A946DC2">
      <w:start w:val="1"/>
      <w:numFmt w:val="upperRoman"/>
      <w:pStyle w:val="Style3"/>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5"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56249AA"/>
    <w:multiLevelType w:val="singleLevel"/>
    <w:tmpl w:val="802453D8"/>
    <w:lvl w:ilvl="0">
      <w:start w:val="1"/>
      <w:numFmt w:val="upperRoman"/>
      <w:pStyle w:val="Titre9"/>
      <w:lvlText w:val="%1."/>
      <w:lvlJc w:val="left"/>
      <w:pPr>
        <w:tabs>
          <w:tab w:val="num" w:pos="720"/>
        </w:tabs>
        <w:ind w:left="720" w:hanging="720"/>
      </w:pPr>
      <w:rPr>
        <w:rFonts w:hint="default"/>
        <w:b/>
        <w:i/>
      </w:rPr>
    </w:lvl>
  </w:abstractNum>
  <w:abstractNum w:abstractNumId="67" w15:restartNumberingAfterBreak="0">
    <w:nsid w:val="55BD7417"/>
    <w:multiLevelType w:val="hybridMultilevel"/>
    <w:tmpl w:val="D1F414C8"/>
    <w:lvl w:ilvl="0" w:tplc="8A0EBDF8">
      <w:start w:val="1"/>
      <w:numFmt w:val="upperRoman"/>
      <w:pStyle w:val="Style4"/>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8" w15:restartNumberingAfterBreak="0">
    <w:nsid w:val="55BE2511"/>
    <w:multiLevelType w:val="hybridMultilevel"/>
    <w:tmpl w:val="D892FD8E"/>
    <w:lvl w:ilvl="0" w:tplc="E0EE8BBC">
      <w:start w:val="1"/>
      <w:numFmt w:val="bullet"/>
      <w:lvlText w:val="-"/>
      <w:lvlJc w:val="left"/>
      <w:pPr>
        <w:ind w:left="657" w:hanging="276"/>
      </w:pPr>
      <w:rPr>
        <w:rFonts w:ascii="Times New Roman" w:eastAsia="Times New Roman" w:hAnsi="Times New Roman" w:cs="Times New Roman" w:hint="default"/>
        <w:b w:val="0"/>
        <w:bCs w:val="0"/>
        <w:i w:val="0"/>
        <w:iCs w:val="0"/>
        <w:spacing w:val="0"/>
        <w:w w:val="87"/>
        <w:sz w:val="24"/>
        <w:szCs w:val="24"/>
        <w:lang w:val="fr-FR" w:eastAsia="en-US" w:bidi="ar-SA"/>
      </w:rPr>
    </w:lvl>
    <w:lvl w:ilvl="1" w:tplc="FFFFFFFF">
      <w:numFmt w:val="bullet"/>
      <w:lvlText w:val="•"/>
      <w:lvlJc w:val="left"/>
      <w:pPr>
        <w:ind w:left="1507" w:hanging="276"/>
      </w:pPr>
      <w:rPr>
        <w:rFonts w:hint="default"/>
        <w:lang w:val="fr-FR" w:eastAsia="en-US" w:bidi="ar-SA"/>
      </w:rPr>
    </w:lvl>
    <w:lvl w:ilvl="2" w:tplc="FFFFFFFF">
      <w:numFmt w:val="bullet"/>
      <w:lvlText w:val="•"/>
      <w:lvlJc w:val="left"/>
      <w:pPr>
        <w:ind w:left="2361" w:hanging="276"/>
      </w:pPr>
      <w:rPr>
        <w:rFonts w:hint="default"/>
        <w:lang w:val="fr-FR" w:eastAsia="en-US" w:bidi="ar-SA"/>
      </w:rPr>
    </w:lvl>
    <w:lvl w:ilvl="3" w:tplc="FFFFFFFF">
      <w:numFmt w:val="bullet"/>
      <w:lvlText w:val="•"/>
      <w:lvlJc w:val="left"/>
      <w:pPr>
        <w:ind w:left="3214" w:hanging="276"/>
      </w:pPr>
      <w:rPr>
        <w:rFonts w:hint="default"/>
        <w:lang w:val="fr-FR" w:eastAsia="en-US" w:bidi="ar-SA"/>
      </w:rPr>
    </w:lvl>
    <w:lvl w:ilvl="4" w:tplc="FFFFFFFF">
      <w:numFmt w:val="bullet"/>
      <w:lvlText w:val="•"/>
      <w:lvlJc w:val="left"/>
      <w:pPr>
        <w:ind w:left="4068" w:hanging="276"/>
      </w:pPr>
      <w:rPr>
        <w:rFonts w:hint="default"/>
        <w:lang w:val="fr-FR" w:eastAsia="en-US" w:bidi="ar-SA"/>
      </w:rPr>
    </w:lvl>
    <w:lvl w:ilvl="5" w:tplc="FFFFFFFF">
      <w:numFmt w:val="bullet"/>
      <w:lvlText w:val="•"/>
      <w:lvlJc w:val="left"/>
      <w:pPr>
        <w:ind w:left="4921" w:hanging="276"/>
      </w:pPr>
      <w:rPr>
        <w:rFonts w:hint="default"/>
        <w:lang w:val="fr-FR" w:eastAsia="en-US" w:bidi="ar-SA"/>
      </w:rPr>
    </w:lvl>
    <w:lvl w:ilvl="6" w:tplc="FFFFFFFF">
      <w:numFmt w:val="bullet"/>
      <w:lvlText w:val="•"/>
      <w:lvlJc w:val="left"/>
      <w:pPr>
        <w:ind w:left="5775" w:hanging="276"/>
      </w:pPr>
      <w:rPr>
        <w:rFonts w:hint="default"/>
        <w:lang w:val="fr-FR" w:eastAsia="en-US" w:bidi="ar-SA"/>
      </w:rPr>
    </w:lvl>
    <w:lvl w:ilvl="7" w:tplc="FFFFFFFF">
      <w:numFmt w:val="bullet"/>
      <w:lvlText w:val="•"/>
      <w:lvlJc w:val="left"/>
      <w:pPr>
        <w:ind w:left="6628" w:hanging="276"/>
      </w:pPr>
      <w:rPr>
        <w:rFonts w:hint="default"/>
        <w:lang w:val="fr-FR" w:eastAsia="en-US" w:bidi="ar-SA"/>
      </w:rPr>
    </w:lvl>
    <w:lvl w:ilvl="8" w:tplc="FFFFFFFF">
      <w:numFmt w:val="bullet"/>
      <w:lvlText w:val="•"/>
      <w:lvlJc w:val="left"/>
      <w:pPr>
        <w:ind w:left="7482" w:hanging="276"/>
      </w:pPr>
      <w:rPr>
        <w:rFonts w:hint="default"/>
        <w:lang w:val="fr-FR" w:eastAsia="en-US" w:bidi="ar-SA"/>
      </w:rPr>
    </w:lvl>
  </w:abstractNum>
  <w:abstractNum w:abstractNumId="69" w15:restartNumberingAfterBreak="0">
    <w:nsid w:val="56860DFD"/>
    <w:multiLevelType w:val="hybridMultilevel"/>
    <w:tmpl w:val="0108FBB8"/>
    <w:lvl w:ilvl="0" w:tplc="85AA5004">
      <w:start w:val="1"/>
      <w:numFmt w:val="lowerRoman"/>
      <w:lvlText w:val="(%1)"/>
      <w:lvlJc w:val="left"/>
      <w:pPr>
        <w:ind w:left="1298" w:hanging="720"/>
      </w:pPr>
    </w:lvl>
    <w:lvl w:ilvl="1" w:tplc="2C0C0019">
      <w:start w:val="1"/>
      <w:numFmt w:val="lowerLetter"/>
      <w:lvlText w:val="%2."/>
      <w:lvlJc w:val="left"/>
      <w:pPr>
        <w:ind w:left="1658" w:hanging="360"/>
      </w:pPr>
    </w:lvl>
    <w:lvl w:ilvl="2" w:tplc="2C0C001B">
      <w:start w:val="1"/>
      <w:numFmt w:val="lowerRoman"/>
      <w:lvlText w:val="%3."/>
      <w:lvlJc w:val="right"/>
      <w:pPr>
        <w:ind w:left="2378" w:hanging="180"/>
      </w:pPr>
    </w:lvl>
    <w:lvl w:ilvl="3" w:tplc="2C0C000F">
      <w:start w:val="1"/>
      <w:numFmt w:val="decimal"/>
      <w:lvlText w:val="%4."/>
      <w:lvlJc w:val="left"/>
      <w:pPr>
        <w:ind w:left="3098" w:hanging="360"/>
      </w:pPr>
    </w:lvl>
    <w:lvl w:ilvl="4" w:tplc="2C0C0019">
      <w:start w:val="1"/>
      <w:numFmt w:val="lowerLetter"/>
      <w:lvlText w:val="%5."/>
      <w:lvlJc w:val="left"/>
      <w:pPr>
        <w:ind w:left="3818" w:hanging="360"/>
      </w:pPr>
    </w:lvl>
    <w:lvl w:ilvl="5" w:tplc="2C0C001B">
      <w:start w:val="1"/>
      <w:numFmt w:val="lowerRoman"/>
      <w:lvlText w:val="%6."/>
      <w:lvlJc w:val="right"/>
      <w:pPr>
        <w:ind w:left="4538" w:hanging="180"/>
      </w:pPr>
    </w:lvl>
    <w:lvl w:ilvl="6" w:tplc="2C0C000F">
      <w:start w:val="1"/>
      <w:numFmt w:val="decimal"/>
      <w:lvlText w:val="%7."/>
      <w:lvlJc w:val="left"/>
      <w:pPr>
        <w:ind w:left="5258" w:hanging="360"/>
      </w:pPr>
    </w:lvl>
    <w:lvl w:ilvl="7" w:tplc="2C0C0019">
      <w:start w:val="1"/>
      <w:numFmt w:val="lowerLetter"/>
      <w:lvlText w:val="%8."/>
      <w:lvlJc w:val="left"/>
      <w:pPr>
        <w:ind w:left="5978" w:hanging="360"/>
      </w:pPr>
    </w:lvl>
    <w:lvl w:ilvl="8" w:tplc="2C0C001B">
      <w:start w:val="1"/>
      <w:numFmt w:val="lowerRoman"/>
      <w:lvlText w:val="%9."/>
      <w:lvlJc w:val="right"/>
      <w:pPr>
        <w:ind w:left="6698" w:hanging="180"/>
      </w:pPr>
    </w:lvl>
  </w:abstractNum>
  <w:abstractNum w:abstractNumId="70" w15:restartNumberingAfterBreak="0">
    <w:nsid w:val="58160822"/>
    <w:multiLevelType w:val="hybridMultilevel"/>
    <w:tmpl w:val="C0842684"/>
    <w:styleLink w:val="LFO194"/>
    <w:lvl w:ilvl="0" w:tplc="F376C104">
      <w:start w:val="1"/>
      <w:numFmt w:val="lowerLetter"/>
      <w:lvlText w:val="%1)"/>
      <w:lvlJc w:val="left"/>
      <w:pPr>
        <w:ind w:left="290" w:hanging="171"/>
      </w:pPr>
      <w:rPr>
        <w:rFonts w:ascii="Calibri" w:eastAsia="Calibri" w:hAnsi="Calibri" w:cs="Calibri" w:hint="default"/>
        <w:color w:val="231F20"/>
        <w:spacing w:val="-2"/>
        <w:w w:val="100"/>
        <w:sz w:val="26"/>
        <w:szCs w:val="26"/>
      </w:rPr>
    </w:lvl>
    <w:lvl w:ilvl="1" w:tplc="C7886020">
      <w:numFmt w:val="bullet"/>
      <w:lvlText w:val="•"/>
      <w:lvlJc w:val="left"/>
      <w:pPr>
        <w:ind w:left="752" w:hanging="171"/>
      </w:pPr>
    </w:lvl>
    <w:lvl w:ilvl="2" w:tplc="0F14D3A0">
      <w:numFmt w:val="bullet"/>
      <w:lvlText w:val="•"/>
      <w:lvlJc w:val="left"/>
      <w:pPr>
        <w:ind w:left="1205" w:hanging="171"/>
      </w:pPr>
    </w:lvl>
    <w:lvl w:ilvl="3" w:tplc="2C868898">
      <w:numFmt w:val="bullet"/>
      <w:lvlText w:val="•"/>
      <w:lvlJc w:val="left"/>
      <w:pPr>
        <w:ind w:left="1658" w:hanging="171"/>
      </w:pPr>
    </w:lvl>
    <w:lvl w:ilvl="4" w:tplc="CC2664F4">
      <w:numFmt w:val="bullet"/>
      <w:lvlText w:val="•"/>
      <w:lvlJc w:val="left"/>
      <w:pPr>
        <w:ind w:left="2111" w:hanging="171"/>
      </w:pPr>
    </w:lvl>
    <w:lvl w:ilvl="5" w:tplc="7AF8E2DA">
      <w:numFmt w:val="bullet"/>
      <w:lvlText w:val="•"/>
      <w:lvlJc w:val="left"/>
      <w:pPr>
        <w:ind w:left="2564" w:hanging="171"/>
      </w:pPr>
    </w:lvl>
    <w:lvl w:ilvl="6" w:tplc="72E4FE9A">
      <w:numFmt w:val="bullet"/>
      <w:lvlText w:val="•"/>
      <w:lvlJc w:val="left"/>
      <w:pPr>
        <w:ind w:left="3016" w:hanging="171"/>
      </w:pPr>
    </w:lvl>
    <w:lvl w:ilvl="7" w:tplc="194CEB7C">
      <w:numFmt w:val="bullet"/>
      <w:lvlText w:val="•"/>
      <w:lvlJc w:val="left"/>
      <w:pPr>
        <w:ind w:left="3469" w:hanging="171"/>
      </w:pPr>
    </w:lvl>
    <w:lvl w:ilvl="8" w:tplc="A3C8A7A8">
      <w:numFmt w:val="bullet"/>
      <w:lvlText w:val="•"/>
      <w:lvlJc w:val="left"/>
      <w:pPr>
        <w:ind w:left="3922" w:hanging="171"/>
      </w:pPr>
    </w:lvl>
  </w:abstractNum>
  <w:abstractNum w:abstractNumId="71" w15:restartNumberingAfterBreak="0">
    <w:nsid w:val="58905CC3"/>
    <w:multiLevelType w:val="hybridMultilevel"/>
    <w:tmpl w:val="01DA4D24"/>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2" w15:restartNumberingAfterBreak="0">
    <w:nsid w:val="59137AF1"/>
    <w:multiLevelType w:val="hybridMultilevel"/>
    <w:tmpl w:val="C7802798"/>
    <w:lvl w:ilvl="0" w:tplc="3D843FE8">
      <w:start w:val="1"/>
      <w:numFmt w:val="bullet"/>
      <w:lvlText w:val=""/>
      <w:lvlJc w:val="left"/>
      <w:pPr>
        <w:ind w:left="1434" w:hanging="360"/>
      </w:pPr>
      <w:rPr>
        <w:rFonts w:ascii="Symbol" w:hAnsi="Symbol" w:hint="default"/>
        <w:color w:val="auto"/>
      </w:rPr>
    </w:lvl>
    <w:lvl w:ilvl="1" w:tplc="040C0003">
      <w:start w:val="1"/>
      <w:numFmt w:val="bullet"/>
      <w:lvlText w:val="o"/>
      <w:lvlJc w:val="left"/>
      <w:pPr>
        <w:ind w:left="2154" w:hanging="360"/>
      </w:pPr>
      <w:rPr>
        <w:rFonts w:ascii="Courier New" w:hAnsi="Courier New" w:cs="Courier New" w:hint="default"/>
      </w:rPr>
    </w:lvl>
    <w:lvl w:ilvl="2" w:tplc="040C0005">
      <w:start w:val="1"/>
      <w:numFmt w:val="bullet"/>
      <w:lvlText w:val=""/>
      <w:lvlJc w:val="left"/>
      <w:pPr>
        <w:ind w:left="2874" w:hanging="360"/>
      </w:pPr>
      <w:rPr>
        <w:rFonts w:ascii="Wingdings" w:hAnsi="Wingdings" w:hint="default"/>
      </w:rPr>
    </w:lvl>
    <w:lvl w:ilvl="3" w:tplc="040C0001">
      <w:start w:val="1"/>
      <w:numFmt w:val="bullet"/>
      <w:lvlText w:val=""/>
      <w:lvlJc w:val="left"/>
      <w:pPr>
        <w:ind w:left="3594" w:hanging="360"/>
      </w:pPr>
      <w:rPr>
        <w:rFonts w:ascii="Symbol" w:hAnsi="Symbol" w:hint="default"/>
      </w:rPr>
    </w:lvl>
    <w:lvl w:ilvl="4" w:tplc="040C0003">
      <w:start w:val="1"/>
      <w:numFmt w:val="bullet"/>
      <w:lvlText w:val="o"/>
      <w:lvlJc w:val="left"/>
      <w:pPr>
        <w:ind w:left="4314" w:hanging="360"/>
      </w:pPr>
      <w:rPr>
        <w:rFonts w:ascii="Courier New" w:hAnsi="Courier New" w:cs="Courier New" w:hint="default"/>
      </w:rPr>
    </w:lvl>
    <w:lvl w:ilvl="5" w:tplc="040C0005">
      <w:start w:val="1"/>
      <w:numFmt w:val="bullet"/>
      <w:lvlText w:val=""/>
      <w:lvlJc w:val="left"/>
      <w:pPr>
        <w:ind w:left="5034" w:hanging="360"/>
      </w:pPr>
      <w:rPr>
        <w:rFonts w:ascii="Wingdings" w:hAnsi="Wingdings" w:hint="default"/>
      </w:rPr>
    </w:lvl>
    <w:lvl w:ilvl="6" w:tplc="040C0001">
      <w:start w:val="1"/>
      <w:numFmt w:val="bullet"/>
      <w:lvlText w:val=""/>
      <w:lvlJc w:val="left"/>
      <w:pPr>
        <w:ind w:left="5754" w:hanging="360"/>
      </w:pPr>
      <w:rPr>
        <w:rFonts w:ascii="Symbol" w:hAnsi="Symbol" w:hint="default"/>
      </w:rPr>
    </w:lvl>
    <w:lvl w:ilvl="7" w:tplc="040C0003">
      <w:start w:val="1"/>
      <w:numFmt w:val="bullet"/>
      <w:lvlText w:val="o"/>
      <w:lvlJc w:val="left"/>
      <w:pPr>
        <w:ind w:left="6474" w:hanging="360"/>
      </w:pPr>
      <w:rPr>
        <w:rFonts w:ascii="Courier New" w:hAnsi="Courier New" w:cs="Courier New" w:hint="default"/>
      </w:rPr>
    </w:lvl>
    <w:lvl w:ilvl="8" w:tplc="040C0005">
      <w:start w:val="1"/>
      <w:numFmt w:val="bullet"/>
      <w:lvlText w:val=""/>
      <w:lvlJc w:val="left"/>
      <w:pPr>
        <w:ind w:left="7194" w:hanging="360"/>
      </w:pPr>
      <w:rPr>
        <w:rFonts w:ascii="Wingdings" w:hAnsi="Wingdings" w:hint="default"/>
      </w:rPr>
    </w:lvl>
  </w:abstractNum>
  <w:abstractNum w:abstractNumId="73" w15:restartNumberingAfterBreak="0">
    <w:nsid w:val="596E266E"/>
    <w:multiLevelType w:val="hybridMultilevel"/>
    <w:tmpl w:val="B0E4C5BE"/>
    <w:lvl w:ilvl="0" w:tplc="93F823CC">
      <w:start w:val="1"/>
      <w:numFmt w:val="upperRoman"/>
      <w:lvlText w:val="%1-"/>
      <w:lvlJc w:val="left"/>
      <w:pPr>
        <w:ind w:left="1004" w:hanging="720"/>
      </w:pPr>
    </w:lvl>
    <w:lvl w:ilvl="1" w:tplc="040C0019">
      <w:start w:val="1"/>
      <w:numFmt w:val="lowerLetter"/>
      <w:lvlText w:val="%2."/>
      <w:lvlJc w:val="left"/>
      <w:pPr>
        <w:ind w:left="1364" w:hanging="360"/>
      </w:pPr>
    </w:lvl>
    <w:lvl w:ilvl="2" w:tplc="040C001B">
      <w:start w:val="1"/>
      <w:numFmt w:val="lowerRoman"/>
      <w:lvlText w:val="%3."/>
      <w:lvlJc w:val="right"/>
      <w:pPr>
        <w:ind w:left="2084" w:hanging="180"/>
      </w:pPr>
    </w:lvl>
    <w:lvl w:ilvl="3" w:tplc="040C000F">
      <w:start w:val="1"/>
      <w:numFmt w:val="decimal"/>
      <w:lvlText w:val="%4."/>
      <w:lvlJc w:val="left"/>
      <w:pPr>
        <w:ind w:left="2804" w:hanging="360"/>
      </w:pPr>
    </w:lvl>
    <w:lvl w:ilvl="4" w:tplc="040C0019">
      <w:start w:val="1"/>
      <w:numFmt w:val="lowerLetter"/>
      <w:lvlText w:val="%5."/>
      <w:lvlJc w:val="left"/>
      <w:pPr>
        <w:ind w:left="3524" w:hanging="360"/>
      </w:pPr>
    </w:lvl>
    <w:lvl w:ilvl="5" w:tplc="040C001B">
      <w:start w:val="1"/>
      <w:numFmt w:val="lowerRoman"/>
      <w:lvlText w:val="%6."/>
      <w:lvlJc w:val="right"/>
      <w:pPr>
        <w:ind w:left="4244" w:hanging="180"/>
      </w:pPr>
    </w:lvl>
    <w:lvl w:ilvl="6" w:tplc="040C000F">
      <w:start w:val="1"/>
      <w:numFmt w:val="decimal"/>
      <w:lvlText w:val="%7."/>
      <w:lvlJc w:val="left"/>
      <w:pPr>
        <w:ind w:left="4964" w:hanging="360"/>
      </w:pPr>
    </w:lvl>
    <w:lvl w:ilvl="7" w:tplc="040C0019">
      <w:start w:val="1"/>
      <w:numFmt w:val="lowerLetter"/>
      <w:lvlText w:val="%8."/>
      <w:lvlJc w:val="left"/>
      <w:pPr>
        <w:ind w:left="5684" w:hanging="360"/>
      </w:pPr>
    </w:lvl>
    <w:lvl w:ilvl="8" w:tplc="040C001B">
      <w:start w:val="1"/>
      <w:numFmt w:val="lowerRoman"/>
      <w:lvlText w:val="%9."/>
      <w:lvlJc w:val="right"/>
      <w:pPr>
        <w:ind w:left="6404" w:hanging="180"/>
      </w:pPr>
    </w:lvl>
  </w:abstractNum>
  <w:abstractNum w:abstractNumId="74" w15:restartNumberingAfterBreak="0">
    <w:nsid w:val="598B6E54"/>
    <w:multiLevelType w:val="hybridMultilevel"/>
    <w:tmpl w:val="9C0C05AA"/>
    <w:lvl w:ilvl="0" w:tplc="2C0C0005">
      <w:start w:val="1"/>
      <w:numFmt w:val="bullet"/>
      <w:lvlText w:val=""/>
      <w:lvlJc w:val="left"/>
      <w:pPr>
        <w:ind w:left="780" w:hanging="360"/>
      </w:pPr>
      <w:rPr>
        <w:rFonts w:ascii="Wingdings" w:hAnsi="Wingdings" w:hint="default"/>
      </w:rPr>
    </w:lvl>
    <w:lvl w:ilvl="1" w:tplc="2C0C0003">
      <w:start w:val="1"/>
      <w:numFmt w:val="bullet"/>
      <w:lvlText w:val="o"/>
      <w:lvlJc w:val="left"/>
      <w:pPr>
        <w:ind w:left="1500" w:hanging="360"/>
      </w:pPr>
      <w:rPr>
        <w:rFonts w:ascii="Courier New" w:hAnsi="Courier New" w:cs="Courier New" w:hint="default"/>
      </w:rPr>
    </w:lvl>
    <w:lvl w:ilvl="2" w:tplc="2C0C0005">
      <w:start w:val="1"/>
      <w:numFmt w:val="bullet"/>
      <w:lvlText w:val=""/>
      <w:lvlJc w:val="left"/>
      <w:pPr>
        <w:ind w:left="2220" w:hanging="360"/>
      </w:pPr>
      <w:rPr>
        <w:rFonts w:ascii="Wingdings" w:hAnsi="Wingdings" w:hint="default"/>
      </w:rPr>
    </w:lvl>
    <w:lvl w:ilvl="3" w:tplc="2C0C0001">
      <w:start w:val="1"/>
      <w:numFmt w:val="bullet"/>
      <w:lvlText w:val=""/>
      <w:lvlJc w:val="left"/>
      <w:pPr>
        <w:ind w:left="2940" w:hanging="360"/>
      </w:pPr>
      <w:rPr>
        <w:rFonts w:ascii="Symbol" w:hAnsi="Symbol" w:hint="default"/>
      </w:rPr>
    </w:lvl>
    <w:lvl w:ilvl="4" w:tplc="2C0C0003">
      <w:start w:val="1"/>
      <w:numFmt w:val="bullet"/>
      <w:lvlText w:val="o"/>
      <w:lvlJc w:val="left"/>
      <w:pPr>
        <w:ind w:left="3660" w:hanging="360"/>
      </w:pPr>
      <w:rPr>
        <w:rFonts w:ascii="Courier New" w:hAnsi="Courier New" w:cs="Courier New" w:hint="default"/>
      </w:rPr>
    </w:lvl>
    <w:lvl w:ilvl="5" w:tplc="2C0C0005">
      <w:start w:val="1"/>
      <w:numFmt w:val="bullet"/>
      <w:lvlText w:val=""/>
      <w:lvlJc w:val="left"/>
      <w:pPr>
        <w:ind w:left="4380" w:hanging="360"/>
      </w:pPr>
      <w:rPr>
        <w:rFonts w:ascii="Wingdings" w:hAnsi="Wingdings" w:hint="default"/>
      </w:rPr>
    </w:lvl>
    <w:lvl w:ilvl="6" w:tplc="2C0C0001">
      <w:start w:val="1"/>
      <w:numFmt w:val="bullet"/>
      <w:lvlText w:val=""/>
      <w:lvlJc w:val="left"/>
      <w:pPr>
        <w:ind w:left="5100" w:hanging="360"/>
      </w:pPr>
      <w:rPr>
        <w:rFonts w:ascii="Symbol" w:hAnsi="Symbol" w:hint="default"/>
      </w:rPr>
    </w:lvl>
    <w:lvl w:ilvl="7" w:tplc="2C0C0003">
      <w:start w:val="1"/>
      <w:numFmt w:val="bullet"/>
      <w:lvlText w:val="o"/>
      <w:lvlJc w:val="left"/>
      <w:pPr>
        <w:ind w:left="5820" w:hanging="360"/>
      </w:pPr>
      <w:rPr>
        <w:rFonts w:ascii="Courier New" w:hAnsi="Courier New" w:cs="Courier New" w:hint="default"/>
      </w:rPr>
    </w:lvl>
    <w:lvl w:ilvl="8" w:tplc="2C0C0005">
      <w:start w:val="1"/>
      <w:numFmt w:val="bullet"/>
      <w:lvlText w:val=""/>
      <w:lvlJc w:val="left"/>
      <w:pPr>
        <w:ind w:left="6540" w:hanging="360"/>
      </w:pPr>
      <w:rPr>
        <w:rFonts w:ascii="Wingdings" w:hAnsi="Wingdings" w:hint="default"/>
      </w:rPr>
    </w:lvl>
  </w:abstractNum>
  <w:abstractNum w:abstractNumId="75" w15:restartNumberingAfterBreak="0">
    <w:nsid w:val="5C3B1DBE"/>
    <w:multiLevelType w:val="hybridMultilevel"/>
    <w:tmpl w:val="73A038A2"/>
    <w:lvl w:ilvl="0" w:tplc="3050F1C8">
      <w:start w:val="1"/>
      <w:numFmt w:val="upperLetter"/>
      <w:pStyle w:val="RGAOPartie"/>
      <w:lvlText w:val="%1."/>
      <w:lvlJc w:val="left"/>
      <w:pPr>
        <w:ind w:left="717" w:hanging="360"/>
      </w:pPr>
      <w:rPr>
        <w:rFonts w:ascii="Arial" w:hAnsi="Arial" w:cs="Arial" w:hint="default"/>
        <w:b/>
      </w:rPr>
    </w:lvl>
    <w:lvl w:ilvl="1" w:tplc="561C0052">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6" w15:restartNumberingAfterBreak="0">
    <w:nsid w:val="5FFE51D3"/>
    <w:multiLevelType w:val="multilevel"/>
    <w:tmpl w:val="90E640B6"/>
    <w:lvl w:ilvl="0">
      <w:start w:val="1"/>
      <w:numFmt w:val="bullet"/>
      <w:lvlText w:val=""/>
      <w:lvlJc w:val="left"/>
      <w:pPr>
        <w:ind w:left="940" w:hanging="360"/>
      </w:pPr>
      <w:rPr>
        <w:rFonts w:ascii="Wingdings" w:hAnsi="Wingdings" w:hint="default"/>
        <w:color w:val="auto"/>
        <w:sz w:val="24"/>
      </w:rPr>
    </w:lvl>
    <w:lvl w:ilvl="1">
      <w:numFmt w:val="bullet"/>
      <w:lvlText w:val="o"/>
      <w:lvlJc w:val="left"/>
      <w:pPr>
        <w:ind w:left="1660" w:hanging="360"/>
      </w:pPr>
      <w:rPr>
        <w:rFonts w:ascii="Courier New" w:hAnsi="Courier New" w:cs="Courier New"/>
      </w:rPr>
    </w:lvl>
    <w:lvl w:ilvl="2">
      <w:numFmt w:val="bullet"/>
      <w:lvlText w:val=""/>
      <w:lvlJc w:val="left"/>
      <w:pPr>
        <w:ind w:left="2380" w:hanging="360"/>
      </w:pPr>
      <w:rPr>
        <w:rFonts w:ascii="Wingdings" w:hAnsi="Wingdings"/>
      </w:rPr>
    </w:lvl>
    <w:lvl w:ilvl="3">
      <w:numFmt w:val="bullet"/>
      <w:lvlText w:val=""/>
      <w:lvlJc w:val="left"/>
      <w:pPr>
        <w:ind w:left="3100" w:hanging="360"/>
      </w:pPr>
      <w:rPr>
        <w:rFonts w:ascii="Symbol" w:hAnsi="Symbol"/>
      </w:rPr>
    </w:lvl>
    <w:lvl w:ilvl="4">
      <w:numFmt w:val="bullet"/>
      <w:lvlText w:val="o"/>
      <w:lvlJc w:val="left"/>
      <w:pPr>
        <w:ind w:left="3820" w:hanging="360"/>
      </w:pPr>
      <w:rPr>
        <w:rFonts w:ascii="Courier New" w:hAnsi="Courier New" w:cs="Courier New"/>
      </w:rPr>
    </w:lvl>
    <w:lvl w:ilvl="5">
      <w:numFmt w:val="bullet"/>
      <w:lvlText w:val=""/>
      <w:lvlJc w:val="left"/>
      <w:pPr>
        <w:ind w:left="4540" w:hanging="360"/>
      </w:pPr>
      <w:rPr>
        <w:rFonts w:ascii="Wingdings" w:hAnsi="Wingdings"/>
      </w:rPr>
    </w:lvl>
    <w:lvl w:ilvl="6">
      <w:numFmt w:val="bullet"/>
      <w:lvlText w:val=""/>
      <w:lvlJc w:val="left"/>
      <w:pPr>
        <w:ind w:left="5260" w:hanging="360"/>
      </w:pPr>
      <w:rPr>
        <w:rFonts w:ascii="Symbol" w:hAnsi="Symbol"/>
      </w:rPr>
    </w:lvl>
    <w:lvl w:ilvl="7">
      <w:numFmt w:val="bullet"/>
      <w:lvlText w:val="o"/>
      <w:lvlJc w:val="left"/>
      <w:pPr>
        <w:ind w:left="5980" w:hanging="360"/>
      </w:pPr>
      <w:rPr>
        <w:rFonts w:ascii="Courier New" w:hAnsi="Courier New" w:cs="Courier New"/>
      </w:rPr>
    </w:lvl>
    <w:lvl w:ilvl="8">
      <w:numFmt w:val="bullet"/>
      <w:lvlText w:val=""/>
      <w:lvlJc w:val="left"/>
      <w:pPr>
        <w:ind w:left="6700" w:hanging="360"/>
      </w:pPr>
      <w:rPr>
        <w:rFonts w:ascii="Wingdings" w:hAnsi="Wingdings"/>
      </w:rPr>
    </w:lvl>
  </w:abstractNum>
  <w:abstractNum w:abstractNumId="77" w15:restartNumberingAfterBreak="0">
    <w:nsid w:val="60600490"/>
    <w:multiLevelType w:val="hybridMultilevel"/>
    <w:tmpl w:val="A86A6BF8"/>
    <w:lvl w:ilvl="0" w:tplc="9B12B204">
      <w:start w:val="1"/>
      <w:numFmt w:val="decimal"/>
      <w:pStyle w:val="DTAO1soustitre"/>
      <w:lvlText w:val="%1."/>
      <w:lvlJc w:val="left"/>
      <w:pPr>
        <w:ind w:left="3379" w:hanging="360"/>
      </w:pPr>
    </w:lvl>
    <w:lvl w:ilvl="1" w:tplc="040C0019">
      <w:start w:val="1"/>
      <w:numFmt w:val="lowerLetter"/>
      <w:lvlText w:val="%2."/>
      <w:lvlJc w:val="left"/>
      <w:pPr>
        <w:ind w:left="4099" w:hanging="360"/>
      </w:pPr>
    </w:lvl>
    <w:lvl w:ilvl="2" w:tplc="040C001B">
      <w:start w:val="1"/>
      <w:numFmt w:val="lowerRoman"/>
      <w:lvlText w:val="%3."/>
      <w:lvlJc w:val="right"/>
      <w:pPr>
        <w:ind w:left="4819" w:hanging="180"/>
      </w:pPr>
    </w:lvl>
    <w:lvl w:ilvl="3" w:tplc="040C000F">
      <w:start w:val="1"/>
      <w:numFmt w:val="decimal"/>
      <w:lvlText w:val="%4."/>
      <w:lvlJc w:val="left"/>
      <w:pPr>
        <w:ind w:left="5539" w:hanging="360"/>
      </w:pPr>
    </w:lvl>
    <w:lvl w:ilvl="4" w:tplc="040C0019">
      <w:start w:val="1"/>
      <w:numFmt w:val="lowerLetter"/>
      <w:lvlText w:val="%5."/>
      <w:lvlJc w:val="left"/>
      <w:pPr>
        <w:ind w:left="6259" w:hanging="360"/>
      </w:pPr>
    </w:lvl>
    <w:lvl w:ilvl="5" w:tplc="040C001B">
      <w:start w:val="1"/>
      <w:numFmt w:val="lowerRoman"/>
      <w:lvlText w:val="%6."/>
      <w:lvlJc w:val="right"/>
      <w:pPr>
        <w:ind w:left="6979" w:hanging="180"/>
      </w:pPr>
    </w:lvl>
    <w:lvl w:ilvl="6" w:tplc="040C000F">
      <w:start w:val="1"/>
      <w:numFmt w:val="decimal"/>
      <w:lvlText w:val="%7."/>
      <w:lvlJc w:val="left"/>
      <w:pPr>
        <w:ind w:left="7699" w:hanging="360"/>
      </w:pPr>
    </w:lvl>
    <w:lvl w:ilvl="7" w:tplc="040C0019">
      <w:start w:val="1"/>
      <w:numFmt w:val="lowerLetter"/>
      <w:lvlText w:val="%8."/>
      <w:lvlJc w:val="left"/>
      <w:pPr>
        <w:ind w:left="8419" w:hanging="360"/>
      </w:pPr>
    </w:lvl>
    <w:lvl w:ilvl="8" w:tplc="040C001B">
      <w:start w:val="1"/>
      <w:numFmt w:val="lowerRoman"/>
      <w:lvlText w:val="%9."/>
      <w:lvlJc w:val="right"/>
      <w:pPr>
        <w:ind w:left="9139" w:hanging="180"/>
      </w:pPr>
    </w:lvl>
  </w:abstractNum>
  <w:abstractNum w:abstractNumId="78" w15:restartNumberingAfterBreak="0">
    <w:nsid w:val="61473615"/>
    <w:multiLevelType w:val="hybridMultilevel"/>
    <w:tmpl w:val="DF60F102"/>
    <w:lvl w:ilvl="0" w:tplc="040C0005">
      <w:start w:val="1"/>
      <w:numFmt w:val="bullet"/>
      <w:lvlText w:val=""/>
      <w:lvlJc w:val="left"/>
      <w:pPr>
        <w:ind w:left="644"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9" w15:restartNumberingAfterBreak="0">
    <w:nsid w:val="62494575"/>
    <w:multiLevelType w:val="multilevel"/>
    <w:tmpl w:val="CFDCE764"/>
    <w:lvl w:ilvl="0">
      <w:start w:val="11"/>
      <w:numFmt w:val="decimal"/>
      <w:lvlText w:val="%1."/>
      <w:lvlJc w:val="left"/>
      <w:pPr>
        <w:ind w:left="630" w:hanging="630"/>
      </w:pPr>
      <w:rPr>
        <w:b/>
      </w:rPr>
    </w:lvl>
    <w:lvl w:ilvl="1">
      <w:start w:val="1"/>
      <w:numFmt w:val="decimal"/>
      <w:lvlText w:val="%1.%2-"/>
      <w:lvlJc w:val="left"/>
      <w:pPr>
        <w:ind w:left="1788" w:hanging="720"/>
      </w:pPr>
      <w:rPr>
        <w:b/>
      </w:rPr>
    </w:lvl>
    <w:lvl w:ilvl="2">
      <w:start w:val="1"/>
      <w:numFmt w:val="decimal"/>
      <w:lvlText w:val="%1.%2-%3."/>
      <w:lvlJc w:val="left"/>
      <w:pPr>
        <w:ind w:left="3216" w:hanging="1080"/>
      </w:pPr>
      <w:rPr>
        <w:b/>
      </w:rPr>
    </w:lvl>
    <w:lvl w:ilvl="3">
      <w:start w:val="1"/>
      <w:numFmt w:val="decimal"/>
      <w:lvlText w:val="%1.%2-%3.%4."/>
      <w:lvlJc w:val="left"/>
      <w:pPr>
        <w:ind w:left="4284" w:hanging="1080"/>
      </w:pPr>
      <w:rPr>
        <w:b/>
      </w:rPr>
    </w:lvl>
    <w:lvl w:ilvl="4">
      <w:start w:val="1"/>
      <w:numFmt w:val="decimal"/>
      <w:lvlText w:val="%1.%2-%3.%4.%5."/>
      <w:lvlJc w:val="left"/>
      <w:pPr>
        <w:ind w:left="5712" w:hanging="1440"/>
      </w:pPr>
      <w:rPr>
        <w:b/>
      </w:rPr>
    </w:lvl>
    <w:lvl w:ilvl="5">
      <w:start w:val="1"/>
      <w:numFmt w:val="decimal"/>
      <w:lvlText w:val="%1.%2-%3.%4.%5.%6."/>
      <w:lvlJc w:val="left"/>
      <w:pPr>
        <w:ind w:left="7140" w:hanging="1800"/>
      </w:pPr>
      <w:rPr>
        <w:b/>
      </w:rPr>
    </w:lvl>
    <w:lvl w:ilvl="6">
      <w:start w:val="1"/>
      <w:numFmt w:val="decimal"/>
      <w:lvlText w:val="%1.%2-%3.%4.%5.%6.%7."/>
      <w:lvlJc w:val="left"/>
      <w:pPr>
        <w:ind w:left="8208" w:hanging="1800"/>
      </w:pPr>
      <w:rPr>
        <w:b/>
      </w:rPr>
    </w:lvl>
    <w:lvl w:ilvl="7">
      <w:start w:val="1"/>
      <w:numFmt w:val="decimal"/>
      <w:lvlText w:val="%1.%2-%3.%4.%5.%6.%7.%8."/>
      <w:lvlJc w:val="left"/>
      <w:pPr>
        <w:ind w:left="9636" w:hanging="2160"/>
      </w:pPr>
      <w:rPr>
        <w:b/>
      </w:rPr>
    </w:lvl>
    <w:lvl w:ilvl="8">
      <w:start w:val="1"/>
      <w:numFmt w:val="decimal"/>
      <w:lvlText w:val="%1.%2-%3.%4.%5.%6.%7.%8.%9."/>
      <w:lvlJc w:val="left"/>
      <w:pPr>
        <w:ind w:left="11064" w:hanging="2520"/>
      </w:pPr>
      <w:rPr>
        <w:b/>
      </w:rPr>
    </w:lvl>
  </w:abstractNum>
  <w:abstractNum w:abstractNumId="80" w15:restartNumberingAfterBreak="0">
    <w:nsid w:val="6253542F"/>
    <w:multiLevelType w:val="hybridMultilevel"/>
    <w:tmpl w:val="62A003F8"/>
    <w:lvl w:ilvl="0" w:tplc="F24A8632">
      <w:start w:val="1"/>
      <w:numFmt w:val="lowerLetter"/>
      <w:lvlText w:val="(%1)"/>
      <w:lvlJc w:val="left"/>
      <w:pPr>
        <w:ind w:left="1050" w:hanging="375"/>
      </w:pPr>
    </w:lvl>
    <w:lvl w:ilvl="1" w:tplc="040C0019">
      <w:start w:val="1"/>
      <w:numFmt w:val="lowerLetter"/>
      <w:lvlText w:val="%2."/>
      <w:lvlJc w:val="left"/>
      <w:pPr>
        <w:ind w:left="1755" w:hanging="360"/>
      </w:pPr>
    </w:lvl>
    <w:lvl w:ilvl="2" w:tplc="040C001B">
      <w:start w:val="1"/>
      <w:numFmt w:val="lowerRoman"/>
      <w:lvlText w:val="%3."/>
      <w:lvlJc w:val="right"/>
      <w:pPr>
        <w:ind w:left="2475" w:hanging="180"/>
      </w:pPr>
    </w:lvl>
    <w:lvl w:ilvl="3" w:tplc="040C000F">
      <w:start w:val="1"/>
      <w:numFmt w:val="decimal"/>
      <w:lvlText w:val="%4."/>
      <w:lvlJc w:val="left"/>
      <w:pPr>
        <w:ind w:left="3195" w:hanging="360"/>
      </w:pPr>
    </w:lvl>
    <w:lvl w:ilvl="4" w:tplc="040C0019">
      <w:start w:val="1"/>
      <w:numFmt w:val="lowerLetter"/>
      <w:lvlText w:val="%5."/>
      <w:lvlJc w:val="left"/>
      <w:pPr>
        <w:ind w:left="3915" w:hanging="360"/>
      </w:pPr>
    </w:lvl>
    <w:lvl w:ilvl="5" w:tplc="040C001B">
      <w:start w:val="1"/>
      <w:numFmt w:val="lowerRoman"/>
      <w:lvlText w:val="%6."/>
      <w:lvlJc w:val="right"/>
      <w:pPr>
        <w:ind w:left="4635" w:hanging="180"/>
      </w:pPr>
    </w:lvl>
    <w:lvl w:ilvl="6" w:tplc="040C000F">
      <w:start w:val="1"/>
      <w:numFmt w:val="decimal"/>
      <w:lvlText w:val="%7."/>
      <w:lvlJc w:val="left"/>
      <w:pPr>
        <w:ind w:left="5355" w:hanging="360"/>
      </w:pPr>
    </w:lvl>
    <w:lvl w:ilvl="7" w:tplc="040C0019">
      <w:start w:val="1"/>
      <w:numFmt w:val="lowerLetter"/>
      <w:lvlText w:val="%8."/>
      <w:lvlJc w:val="left"/>
      <w:pPr>
        <w:ind w:left="6075" w:hanging="360"/>
      </w:pPr>
    </w:lvl>
    <w:lvl w:ilvl="8" w:tplc="040C001B">
      <w:start w:val="1"/>
      <w:numFmt w:val="lowerRoman"/>
      <w:lvlText w:val="%9."/>
      <w:lvlJc w:val="right"/>
      <w:pPr>
        <w:ind w:left="6795" w:hanging="180"/>
      </w:pPr>
    </w:lvl>
  </w:abstractNum>
  <w:abstractNum w:abstractNumId="81" w15:restartNumberingAfterBreak="0">
    <w:nsid w:val="63690E42"/>
    <w:multiLevelType w:val="hybridMultilevel"/>
    <w:tmpl w:val="97D44AB2"/>
    <w:lvl w:ilvl="0" w:tplc="040C0017">
      <w:start w:val="1"/>
      <w:numFmt w:val="lowerLetter"/>
      <w:lvlText w:val="%1)"/>
      <w:lvlJc w:val="left"/>
      <w:pPr>
        <w:ind w:left="1646" w:hanging="360"/>
      </w:pPr>
    </w:lvl>
    <w:lvl w:ilvl="1" w:tplc="040C0019">
      <w:start w:val="1"/>
      <w:numFmt w:val="lowerLetter"/>
      <w:lvlText w:val="%2."/>
      <w:lvlJc w:val="left"/>
      <w:pPr>
        <w:ind w:left="2366" w:hanging="360"/>
      </w:pPr>
    </w:lvl>
    <w:lvl w:ilvl="2" w:tplc="040C001B">
      <w:start w:val="1"/>
      <w:numFmt w:val="lowerRoman"/>
      <w:lvlText w:val="%3."/>
      <w:lvlJc w:val="right"/>
      <w:pPr>
        <w:ind w:left="3086" w:hanging="180"/>
      </w:pPr>
    </w:lvl>
    <w:lvl w:ilvl="3" w:tplc="040C000F">
      <w:start w:val="1"/>
      <w:numFmt w:val="decimal"/>
      <w:lvlText w:val="%4."/>
      <w:lvlJc w:val="left"/>
      <w:pPr>
        <w:ind w:left="3806" w:hanging="360"/>
      </w:pPr>
    </w:lvl>
    <w:lvl w:ilvl="4" w:tplc="040C0019">
      <w:start w:val="1"/>
      <w:numFmt w:val="lowerLetter"/>
      <w:lvlText w:val="%5."/>
      <w:lvlJc w:val="left"/>
      <w:pPr>
        <w:ind w:left="4526" w:hanging="360"/>
      </w:pPr>
    </w:lvl>
    <w:lvl w:ilvl="5" w:tplc="040C001B">
      <w:start w:val="1"/>
      <w:numFmt w:val="lowerRoman"/>
      <w:lvlText w:val="%6."/>
      <w:lvlJc w:val="right"/>
      <w:pPr>
        <w:ind w:left="5246" w:hanging="180"/>
      </w:pPr>
    </w:lvl>
    <w:lvl w:ilvl="6" w:tplc="040C000F">
      <w:start w:val="1"/>
      <w:numFmt w:val="decimal"/>
      <w:lvlText w:val="%7."/>
      <w:lvlJc w:val="left"/>
      <w:pPr>
        <w:ind w:left="5966" w:hanging="360"/>
      </w:pPr>
    </w:lvl>
    <w:lvl w:ilvl="7" w:tplc="040C0019">
      <w:start w:val="1"/>
      <w:numFmt w:val="lowerLetter"/>
      <w:lvlText w:val="%8."/>
      <w:lvlJc w:val="left"/>
      <w:pPr>
        <w:ind w:left="6686" w:hanging="360"/>
      </w:pPr>
    </w:lvl>
    <w:lvl w:ilvl="8" w:tplc="040C001B">
      <w:start w:val="1"/>
      <w:numFmt w:val="lowerRoman"/>
      <w:lvlText w:val="%9."/>
      <w:lvlJc w:val="right"/>
      <w:pPr>
        <w:ind w:left="7406" w:hanging="180"/>
      </w:pPr>
    </w:lvl>
  </w:abstractNum>
  <w:abstractNum w:abstractNumId="82" w15:restartNumberingAfterBreak="0">
    <w:nsid w:val="64AB492A"/>
    <w:multiLevelType w:val="hybridMultilevel"/>
    <w:tmpl w:val="38743616"/>
    <w:lvl w:ilvl="0" w:tplc="FFFFFFFF">
      <w:start w:val="6"/>
      <w:numFmt w:val="bullet"/>
      <w:lvlText w:val="-"/>
      <w:lvlJc w:val="left"/>
      <w:pPr>
        <w:ind w:left="720" w:hanging="360"/>
      </w:p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3" w15:restartNumberingAfterBreak="0">
    <w:nsid w:val="64E86816"/>
    <w:multiLevelType w:val="hybridMultilevel"/>
    <w:tmpl w:val="9EF488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4" w15:restartNumberingAfterBreak="0">
    <w:nsid w:val="675D1BDB"/>
    <w:multiLevelType w:val="hybridMultilevel"/>
    <w:tmpl w:val="A5D2E86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5" w15:restartNumberingAfterBreak="0">
    <w:nsid w:val="68F67BF9"/>
    <w:multiLevelType w:val="hybridMultilevel"/>
    <w:tmpl w:val="57A0F04C"/>
    <w:lvl w:ilvl="0" w:tplc="A9BC0C72">
      <w:start w:val="1"/>
      <w:numFmt w:val="lowerRoman"/>
      <w:lvlText w:val="%1)"/>
      <w:lvlJc w:val="left"/>
      <w:pPr>
        <w:ind w:left="1800" w:hanging="360"/>
      </w:pPr>
    </w:lvl>
    <w:lvl w:ilvl="1" w:tplc="040C0019">
      <w:start w:val="1"/>
      <w:numFmt w:val="lowerLetter"/>
      <w:lvlText w:val="%2."/>
      <w:lvlJc w:val="left"/>
      <w:pPr>
        <w:ind w:left="2520" w:hanging="360"/>
      </w:pPr>
    </w:lvl>
    <w:lvl w:ilvl="2" w:tplc="040C001B">
      <w:start w:val="1"/>
      <w:numFmt w:val="lowerRoman"/>
      <w:lvlText w:val="%3."/>
      <w:lvlJc w:val="right"/>
      <w:pPr>
        <w:ind w:left="3240" w:hanging="180"/>
      </w:pPr>
    </w:lvl>
    <w:lvl w:ilvl="3" w:tplc="040C000F">
      <w:start w:val="1"/>
      <w:numFmt w:val="decimal"/>
      <w:lvlText w:val="%4."/>
      <w:lvlJc w:val="left"/>
      <w:pPr>
        <w:ind w:left="3960" w:hanging="360"/>
      </w:pPr>
    </w:lvl>
    <w:lvl w:ilvl="4" w:tplc="040C0019">
      <w:start w:val="1"/>
      <w:numFmt w:val="lowerLetter"/>
      <w:lvlText w:val="%5."/>
      <w:lvlJc w:val="left"/>
      <w:pPr>
        <w:ind w:left="4680" w:hanging="360"/>
      </w:pPr>
    </w:lvl>
    <w:lvl w:ilvl="5" w:tplc="040C001B">
      <w:start w:val="1"/>
      <w:numFmt w:val="lowerRoman"/>
      <w:lvlText w:val="%6."/>
      <w:lvlJc w:val="right"/>
      <w:pPr>
        <w:ind w:left="5400" w:hanging="180"/>
      </w:pPr>
    </w:lvl>
    <w:lvl w:ilvl="6" w:tplc="040C000F">
      <w:start w:val="1"/>
      <w:numFmt w:val="decimal"/>
      <w:lvlText w:val="%7."/>
      <w:lvlJc w:val="left"/>
      <w:pPr>
        <w:ind w:left="6120" w:hanging="360"/>
      </w:pPr>
    </w:lvl>
    <w:lvl w:ilvl="7" w:tplc="040C0019">
      <w:start w:val="1"/>
      <w:numFmt w:val="lowerLetter"/>
      <w:lvlText w:val="%8."/>
      <w:lvlJc w:val="left"/>
      <w:pPr>
        <w:ind w:left="6840" w:hanging="360"/>
      </w:pPr>
    </w:lvl>
    <w:lvl w:ilvl="8" w:tplc="040C001B">
      <w:start w:val="1"/>
      <w:numFmt w:val="lowerRoman"/>
      <w:lvlText w:val="%9."/>
      <w:lvlJc w:val="right"/>
      <w:pPr>
        <w:ind w:left="7560" w:hanging="180"/>
      </w:pPr>
    </w:lvl>
  </w:abstractNum>
  <w:abstractNum w:abstractNumId="86" w15:restartNumberingAfterBreak="0">
    <w:nsid w:val="69604ABD"/>
    <w:multiLevelType w:val="hybridMultilevel"/>
    <w:tmpl w:val="F5E4D10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7" w15:restartNumberingAfterBreak="0">
    <w:nsid w:val="6A017248"/>
    <w:multiLevelType w:val="hybridMultilevel"/>
    <w:tmpl w:val="EAE294D8"/>
    <w:lvl w:ilvl="0" w:tplc="B3BA77EE">
      <w:start w:val="1"/>
      <w:numFmt w:val="bullet"/>
      <w:lvlText w:val=""/>
      <w:lvlJc w:val="left"/>
      <w:pPr>
        <w:ind w:left="709" w:hanging="360"/>
      </w:pPr>
      <w:rPr>
        <w:rFonts w:ascii="Symbol" w:hAnsi="Symbol" w:hint="default"/>
      </w:rPr>
    </w:lvl>
    <w:lvl w:ilvl="1" w:tplc="040C0003" w:tentative="1">
      <w:start w:val="1"/>
      <w:numFmt w:val="bullet"/>
      <w:lvlText w:val="o"/>
      <w:lvlJc w:val="left"/>
      <w:pPr>
        <w:ind w:left="1429" w:hanging="360"/>
      </w:pPr>
      <w:rPr>
        <w:rFonts w:ascii="Courier New" w:hAnsi="Courier New" w:cs="Courier New" w:hint="default"/>
      </w:rPr>
    </w:lvl>
    <w:lvl w:ilvl="2" w:tplc="040C0005" w:tentative="1">
      <w:start w:val="1"/>
      <w:numFmt w:val="bullet"/>
      <w:lvlText w:val=""/>
      <w:lvlJc w:val="left"/>
      <w:pPr>
        <w:ind w:left="2149" w:hanging="360"/>
      </w:pPr>
      <w:rPr>
        <w:rFonts w:ascii="Wingdings" w:hAnsi="Wingdings" w:hint="default"/>
      </w:rPr>
    </w:lvl>
    <w:lvl w:ilvl="3" w:tplc="040C0001" w:tentative="1">
      <w:start w:val="1"/>
      <w:numFmt w:val="bullet"/>
      <w:lvlText w:val=""/>
      <w:lvlJc w:val="left"/>
      <w:pPr>
        <w:ind w:left="2869" w:hanging="360"/>
      </w:pPr>
      <w:rPr>
        <w:rFonts w:ascii="Symbol" w:hAnsi="Symbol" w:hint="default"/>
      </w:rPr>
    </w:lvl>
    <w:lvl w:ilvl="4" w:tplc="040C0003" w:tentative="1">
      <w:start w:val="1"/>
      <w:numFmt w:val="bullet"/>
      <w:lvlText w:val="o"/>
      <w:lvlJc w:val="left"/>
      <w:pPr>
        <w:ind w:left="3589" w:hanging="360"/>
      </w:pPr>
      <w:rPr>
        <w:rFonts w:ascii="Courier New" w:hAnsi="Courier New" w:cs="Courier New" w:hint="default"/>
      </w:rPr>
    </w:lvl>
    <w:lvl w:ilvl="5" w:tplc="040C0005" w:tentative="1">
      <w:start w:val="1"/>
      <w:numFmt w:val="bullet"/>
      <w:lvlText w:val=""/>
      <w:lvlJc w:val="left"/>
      <w:pPr>
        <w:ind w:left="4309" w:hanging="360"/>
      </w:pPr>
      <w:rPr>
        <w:rFonts w:ascii="Wingdings" w:hAnsi="Wingdings" w:hint="default"/>
      </w:rPr>
    </w:lvl>
    <w:lvl w:ilvl="6" w:tplc="040C0001" w:tentative="1">
      <w:start w:val="1"/>
      <w:numFmt w:val="bullet"/>
      <w:lvlText w:val=""/>
      <w:lvlJc w:val="left"/>
      <w:pPr>
        <w:ind w:left="5029" w:hanging="360"/>
      </w:pPr>
      <w:rPr>
        <w:rFonts w:ascii="Symbol" w:hAnsi="Symbol" w:hint="default"/>
      </w:rPr>
    </w:lvl>
    <w:lvl w:ilvl="7" w:tplc="040C0003" w:tentative="1">
      <w:start w:val="1"/>
      <w:numFmt w:val="bullet"/>
      <w:lvlText w:val="o"/>
      <w:lvlJc w:val="left"/>
      <w:pPr>
        <w:ind w:left="5749" w:hanging="360"/>
      </w:pPr>
      <w:rPr>
        <w:rFonts w:ascii="Courier New" w:hAnsi="Courier New" w:cs="Courier New" w:hint="default"/>
      </w:rPr>
    </w:lvl>
    <w:lvl w:ilvl="8" w:tplc="040C0005" w:tentative="1">
      <w:start w:val="1"/>
      <w:numFmt w:val="bullet"/>
      <w:lvlText w:val=""/>
      <w:lvlJc w:val="left"/>
      <w:pPr>
        <w:ind w:left="6469" w:hanging="360"/>
      </w:pPr>
      <w:rPr>
        <w:rFonts w:ascii="Wingdings" w:hAnsi="Wingdings" w:hint="default"/>
      </w:rPr>
    </w:lvl>
  </w:abstractNum>
  <w:abstractNum w:abstractNumId="88" w15:restartNumberingAfterBreak="0">
    <w:nsid w:val="6A1E3EA2"/>
    <w:multiLevelType w:val="hybridMultilevel"/>
    <w:tmpl w:val="5622B162"/>
    <w:lvl w:ilvl="0" w:tplc="9A761EF8">
      <w:start w:val="1"/>
      <w:numFmt w:val="lowerLetter"/>
      <w:lvlText w:val="%1."/>
      <w:lvlJc w:val="left"/>
      <w:pPr>
        <w:tabs>
          <w:tab w:val="num" w:pos="1620"/>
        </w:tabs>
        <w:ind w:left="1620" w:hanging="540"/>
      </w:pPr>
    </w:lvl>
    <w:lvl w:ilvl="1" w:tplc="040C0019">
      <w:start w:val="1"/>
      <w:numFmt w:val="lowerLetter"/>
      <w:lvlText w:val="%2."/>
      <w:lvlJc w:val="left"/>
      <w:pPr>
        <w:tabs>
          <w:tab w:val="num" w:pos="2160"/>
        </w:tabs>
        <w:ind w:left="2160" w:hanging="360"/>
      </w:pPr>
    </w:lvl>
    <w:lvl w:ilvl="2" w:tplc="040C001B">
      <w:start w:val="1"/>
      <w:numFmt w:val="lowerRoman"/>
      <w:lvlText w:val="%3."/>
      <w:lvlJc w:val="right"/>
      <w:pPr>
        <w:tabs>
          <w:tab w:val="num" w:pos="2880"/>
        </w:tabs>
        <w:ind w:left="2880" w:hanging="180"/>
      </w:pPr>
    </w:lvl>
    <w:lvl w:ilvl="3" w:tplc="040C000F">
      <w:start w:val="1"/>
      <w:numFmt w:val="decimal"/>
      <w:lvlText w:val="%4."/>
      <w:lvlJc w:val="left"/>
      <w:pPr>
        <w:tabs>
          <w:tab w:val="num" w:pos="3600"/>
        </w:tabs>
        <w:ind w:left="3600" w:hanging="360"/>
      </w:pPr>
    </w:lvl>
    <w:lvl w:ilvl="4" w:tplc="040C0019">
      <w:start w:val="1"/>
      <w:numFmt w:val="lowerLetter"/>
      <w:lvlText w:val="%5."/>
      <w:lvlJc w:val="left"/>
      <w:pPr>
        <w:tabs>
          <w:tab w:val="num" w:pos="4320"/>
        </w:tabs>
        <w:ind w:left="4320" w:hanging="360"/>
      </w:pPr>
    </w:lvl>
    <w:lvl w:ilvl="5" w:tplc="040C001B">
      <w:start w:val="1"/>
      <w:numFmt w:val="lowerRoman"/>
      <w:lvlText w:val="%6."/>
      <w:lvlJc w:val="right"/>
      <w:pPr>
        <w:tabs>
          <w:tab w:val="num" w:pos="5040"/>
        </w:tabs>
        <w:ind w:left="5040" w:hanging="180"/>
      </w:pPr>
    </w:lvl>
    <w:lvl w:ilvl="6" w:tplc="040C000F">
      <w:start w:val="1"/>
      <w:numFmt w:val="decimal"/>
      <w:lvlText w:val="%7."/>
      <w:lvlJc w:val="left"/>
      <w:pPr>
        <w:tabs>
          <w:tab w:val="num" w:pos="5760"/>
        </w:tabs>
        <w:ind w:left="5760" w:hanging="360"/>
      </w:pPr>
    </w:lvl>
    <w:lvl w:ilvl="7" w:tplc="040C0019">
      <w:start w:val="1"/>
      <w:numFmt w:val="lowerLetter"/>
      <w:lvlText w:val="%8."/>
      <w:lvlJc w:val="left"/>
      <w:pPr>
        <w:tabs>
          <w:tab w:val="num" w:pos="6480"/>
        </w:tabs>
        <w:ind w:left="6480" w:hanging="360"/>
      </w:pPr>
    </w:lvl>
    <w:lvl w:ilvl="8" w:tplc="040C001B">
      <w:start w:val="1"/>
      <w:numFmt w:val="lowerRoman"/>
      <w:lvlText w:val="%9."/>
      <w:lvlJc w:val="right"/>
      <w:pPr>
        <w:tabs>
          <w:tab w:val="num" w:pos="7200"/>
        </w:tabs>
        <w:ind w:left="7200" w:hanging="180"/>
      </w:pPr>
    </w:lvl>
  </w:abstractNum>
  <w:abstractNum w:abstractNumId="89" w15:restartNumberingAfterBreak="0">
    <w:nsid w:val="6D5C3D29"/>
    <w:multiLevelType w:val="hybridMultilevel"/>
    <w:tmpl w:val="2172578A"/>
    <w:lvl w:ilvl="0" w:tplc="2C0C0005">
      <w:start w:val="1"/>
      <w:numFmt w:val="bullet"/>
      <w:lvlText w:val=""/>
      <w:lvlJc w:val="left"/>
      <w:pPr>
        <w:ind w:left="720" w:hanging="360"/>
      </w:pPr>
      <w:rPr>
        <w:rFonts w:ascii="Wingdings" w:hAnsi="Wingdings" w:hint="default"/>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90" w15:restartNumberingAfterBreak="0">
    <w:nsid w:val="6FD51C7D"/>
    <w:multiLevelType w:val="hybridMultilevel"/>
    <w:tmpl w:val="34AC10B6"/>
    <w:lvl w:ilvl="0" w:tplc="040C0005">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91" w15:restartNumberingAfterBreak="0">
    <w:nsid w:val="72962AD6"/>
    <w:multiLevelType w:val="hybridMultilevel"/>
    <w:tmpl w:val="3022F24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2" w15:restartNumberingAfterBreak="0">
    <w:nsid w:val="75355294"/>
    <w:multiLevelType w:val="hybridMultilevel"/>
    <w:tmpl w:val="63901B18"/>
    <w:lvl w:ilvl="0" w:tplc="FFFFFFFF">
      <w:start w:val="6"/>
      <w:numFmt w:val="bullet"/>
      <w:lvlText w:val="-"/>
      <w:lvlJc w:val="left"/>
      <w:pPr>
        <w:ind w:left="720" w:hanging="360"/>
      </w:p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3" w15:restartNumberingAfterBreak="0">
    <w:nsid w:val="7A921287"/>
    <w:multiLevelType w:val="hybridMultilevel"/>
    <w:tmpl w:val="71F2C91E"/>
    <w:lvl w:ilvl="0" w:tplc="6288642C">
      <w:start w:val="2"/>
      <w:numFmt w:val="lowerRoman"/>
      <w:lvlText w:val="(%1)"/>
      <w:lvlJc w:val="left"/>
      <w:pPr>
        <w:tabs>
          <w:tab w:val="num" w:pos="1140"/>
        </w:tabs>
        <w:ind w:left="1140" w:hanging="720"/>
      </w:pPr>
    </w:lvl>
    <w:lvl w:ilvl="1" w:tplc="040C0019">
      <w:start w:val="1"/>
      <w:numFmt w:val="lowerLetter"/>
      <w:lvlText w:val="%2."/>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94" w15:restartNumberingAfterBreak="0">
    <w:nsid w:val="7A93312F"/>
    <w:multiLevelType w:val="multilevel"/>
    <w:tmpl w:val="0E0678F2"/>
    <w:lvl w:ilvl="0">
      <w:start w:val="1"/>
      <w:numFmt w:val="decimal"/>
      <w:pStyle w:val="Style1"/>
      <w:lvlText w:val="LOT %1 :"/>
      <w:lvlJc w:val="left"/>
      <w:pPr>
        <w:tabs>
          <w:tab w:val="num" w:pos="510"/>
        </w:tabs>
        <w:ind w:left="1361" w:hanging="1361"/>
      </w:pPr>
      <w:rPr>
        <w:rFonts w:ascii="Arial" w:hAnsi="Arial" w:hint="default"/>
        <w:b/>
        <w:i w:val="0"/>
        <w:sz w:val="32"/>
        <w:szCs w:val="32"/>
        <w:u w:val="none"/>
      </w:rPr>
    </w:lvl>
    <w:lvl w:ilvl="1">
      <w:start w:val="1"/>
      <w:numFmt w:val="decimal"/>
      <w:lvlRestart w:val="0"/>
      <w:lvlText w:val="%1.%2."/>
      <w:lvlJc w:val="left"/>
      <w:pPr>
        <w:tabs>
          <w:tab w:val="num" w:pos="0"/>
        </w:tabs>
        <w:ind w:left="0" w:firstLine="0"/>
      </w:pPr>
      <w:rPr>
        <w:rFonts w:ascii="Arial" w:hAnsi="Arial" w:hint="default"/>
        <w:b/>
        <w:i w:val="0"/>
        <w:color w:val="auto"/>
        <w:sz w:val="28"/>
        <w:szCs w:val="28"/>
      </w:rPr>
    </w:lvl>
    <w:lvl w:ilvl="2">
      <w:start w:val="1"/>
      <w:numFmt w:val="decimal"/>
      <w:pStyle w:val="Style1"/>
      <w:lvlText w:val="%1.%2.%3"/>
      <w:lvlJc w:val="left"/>
      <w:pPr>
        <w:tabs>
          <w:tab w:val="num" w:pos="720"/>
        </w:tabs>
        <w:ind w:left="720" w:hanging="720"/>
      </w:pPr>
      <w:rPr>
        <w:rFonts w:ascii="Arial" w:hAnsi="Arial" w:hint="default"/>
        <w:b/>
        <w:i/>
        <w:sz w:val="24"/>
        <w:szCs w:val="24"/>
      </w:rPr>
    </w:lvl>
    <w:lvl w:ilvl="3">
      <w:start w:val="1"/>
      <w:numFmt w:val="none"/>
      <w:lvlRestart w:val="0"/>
      <w:lvlText w:val=""/>
      <w:lvlJc w:val="left"/>
      <w:pPr>
        <w:tabs>
          <w:tab w:val="num" w:pos="720"/>
        </w:tabs>
        <w:ind w:left="720" w:hanging="720"/>
      </w:pPr>
      <w:rPr>
        <w:rFonts w:ascii="Arial" w:hAnsi="Arial" w:hint="default"/>
        <w:b w:val="0"/>
        <w:i w:val="0"/>
        <w:sz w:val="20"/>
        <w:szCs w:val="20"/>
      </w:rPr>
    </w:lvl>
    <w:lvl w:ilvl="4">
      <w:start w:val="1"/>
      <w:numFmt w:val="none"/>
      <w:lvlText w:val=""/>
      <w:lvlJc w:val="left"/>
      <w:pPr>
        <w:tabs>
          <w:tab w:val="num" w:pos="1080"/>
        </w:tabs>
        <w:ind w:left="1080" w:hanging="1080"/>
      </w:pPr>
      <w:rPr>
        <w:rFonts w:hint="default"/>
      </w:rPr>
    </w:lvl>
    <w:lvl w:ilvl="5">
      <w:start w:val="1"/>
      <w:numFmt w:val="none"/>
      <w:lvlText w:val=""/>
      <w:lvlJc w:val="left"/>
      <w:pPr>
        <w:tabs>
          <w:tab w:val="num" w:pos="1080"/>
        </w:tabs>
        <w:ind w:left="1080" w:hanging="1080"/>
      </w:pPr>
      <w:rPr>
        <w:rFonts w:hint="default"/>
      </w:rPr>
    </w:lvl>
    <w:lvl w:ilvl="6">
      <w:start w:val="1"/>
      <w:numFmt w:val="none"/>
      <w:lvlText w:val=""/>
      <w:lvlJc w:val="left"/>
      <w:pPr>
        <w:tabs>
          <w:tab w:val="num" w:pos="1440"/>
        </w:tabs>
        <w:ind w:left="1440" w:hanging="1440"/>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800"/>
        </w:tabs>
        <w:ind w:left="1800" w:hanging="1800"/>
      </w:pPr>
      <w:rPr>
        <w:rFonts w:hint="default"/>
      </w:rPr>
    </w:lvl>
  </w:abstractNum>
  <w:abstractNum w:abstractNumId="95" w15:restartNumberingAfterBreak="0">
    <w:nsid w:val="7F595E1F"/>
    <w:multiLevelType w:val="hybridMultilevel"/>
    <w:tmpl w:val="310CF51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900901141">
    <w:abstractNumId w:val="66"/>
  </w:num>
  <w:num w:numId="2" w16cid:durableId="1375736824">
    <w:abstractNumId w:val="3"/>
  </w:num>
  <w:num w:numId="3" w16cid:durableId="267473743">
    <w:abstractNumId w:val="39"/>
  </w:num>
  <w:num w:numId="4" w16cid:durableId="721902195">
    <w:abstractNumId w:val="94"/>
  </w:num>
  <w:num w:numId="5" w16cid:durableId="1807821622">
    <w:abstractNumId w:val="54"/>
  </w:num>
  <w:num w:numId="6" w16cid:durableId="1039547208">
    <w:abstractNumId w:val="17"/>
  </w:num>
  <w:num w:numId="7" w16cid:durableId="474418343">
    <w:abstractNumId w:val="46"/>
  </w:num>
  <w:num w:numId="8" w16cid:durableId="1787768372">
    <w:abstractNumId w:val="2"/>
  </w:num>
  <w:num w:numId="9" w16cid:durableId="1303582124">
    <w:abstractNumId w:val="1"/>
  </w:num>
  <w:num w:numId="10" w16cid:durableId="1032002659">
    <w:abstractNumId w:val="0"/>
  </w:num>
  <w:num w:numId="11" w16cid:durableId="373316025">
    <w:abstractNumId w:val="65"/>
  </w:num>
  <w:num w:numId="12" w16cid:durableId="1105343948">
    <w:abstractNumId w:val="49"/>
  </w:num>
  <w:num w:numId="13" w16cid:durableId="1456754916">
    <w:abstractNumId w:val="13"/>
  </w:num>
  <w:num w:numId="14" w16cid:durableId="52791307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726015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37918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32611680">
    <w:abstractNumId w:val="62"/>
  </w:num>
  <w:num w:numId="18" w16cid:durableId="379060447">
    <w:abstractNumId w:val="56"/>
  </w:num>
  <w:num w:numId="19" w16cid:durableId="826554206">
    <w:abstractNumId w:val="7"/>
  </w:num>
  <w:num w:numId="20" w16cid:durableId="1551962704">
    <w:abstractNumId w:val="6"/>
  </w:num>
  <w:num w:numId="21" w16cid:durableId="1702630891">
    <w:abstractNumId w:val="55"/>
  </w:num>
  <w:num w:numId="22" w16cid:durableId="172500359">
    <w:abstractNumId w:val="23"/>
  </w:num>
  <w:num w:numId="23" w16cid:durableId="2025864340">
    <w:abstractNumId w:val="53"/>
  </w:num>
  <w:num w:numId="24" w16cid:durableId="18110954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5975220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4090600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339252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0304819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2679223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804409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6802778">
    <w:abstractNumId w:val="35"/>
  </w:num>
  <w:num w:numId="32" w16cid:durableId="890924764">
    <w:abstractNumId w:val="14"/>
    <w:lvlOverride w:ilvl="0">
      <w:startOverride w:val="1"/>
    </w:lvlOverride>
    <w:lvlOverride w:ilvl="1"/>
    <w:lvlOverride w:ilvl="2"/>
    <w:lvlOverride w:ilvl="3"/>
    <w:lvlOverride w:ilvl="4"/>
    <w:lvlOverride w:ilvl="5"/>
    <w:lvlOverride w:ilvl="6"/>
    <w:lvlOverride w:ilvl="7"/>
    <w:lvlOverride w:ilvl="8"/>
  </w:num>
  <w:num w:numId="33" w16cid:durableId="135488350">
    <w:abstractNumId w:val="63"/>
  </w:num>
  <w:num w:numId="34" w16cid:durableId="1559242086">
    <w:abstractNumId w:val="3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34717856">
    <w:abstractNumId w:val="3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06460950">
    <w:abstractNumId w:val="16"/>
  </w:num>
  <w:num w:numId="37" w16cid:durableId="104355377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1510732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11785391">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44356781">
    <w:abstractNumId w:val="15"/>
    <w:lvlOverride w:ilvl="0">
      <w:startOverride w:val="1"/>
    </w:lvlOverride>
  </w:num>
  <w:num w:numId="41" w16cid:durableId="10316083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2878342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23561125">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7048577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22451737">
    <w:abstractNumId w:val="22"/>
  </w:num>
  <w:num w:numId="46" w16cid:durableId="351107504">
    <w:abstractNumId w:val="90"/>
  </w:num>
  <w:num w:numId="47" w16cid:durableId="17986403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5383324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61789287">
    <w:abstractNumId w:val="74"/>
  </w:num>
  <w:num w:numId="50" w16cid:durableId="1611472482">
    <w:abstractNumId w:val="89"/>
  </w:num>
  <w:num w:numId="51" w16cid:durableId="406539122">
    <w:abstractNumId w:val="44"/>
  </w:num>
  <w:num w:numId="52" w16cid:durableId="1354845593">
    <w:abstractNumId w:val="7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00409022">
    <w:abstractNumId w:val="95"/>
  </w:num>
  <w:num w:numId="54" w16cid:durableId="148100014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45425654">
    <w:abstractNumId w:val="72"/>
  </w:num>
  <w:num w:numId="56" w16cid:durableId="1549952626">
    <w:abstractNumId w:val="78"/>
  </w:num>
  <w:num w:numId="57" w16cid:durableId="419451819">
    <w:abstractNumId w:val="61"/>
  </w:num>
  <w:num w:numId="58" w16cid:durableId="1315337415">
    <w:abstractNumId w:val="9"/>
    <w:lvlOverride w:ilvl="0">
      <w:startOverride w:val="1"/>
    </w:lvlOverride>
    <w:lvlOverride w:ilvl="1"/>
    <w:lvlOverride w:ilvl="2"/>
    <w:lvlOverride w:ilvl="3"/>
    <w:lvlOverride w:ilvl="4"/>
    <w:lvlOverride w:ilvl="5"/>
    <w:lvlOverride w:ilvl="6"/>
    <w:lvlOverride w:ilvl="7"/>
    <w:lvlOverride w:ilvl="8"/>
  </w:num>
  <w:num w:numId="59" w16cid:durableId="65969526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00821895">
    <w:abstractNumId w:val="57"/>
  </w:num>
  <w:num w:numId="61" w16cid:durableId="1639071918">
    <w:abstractNumId w:val="28"/>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5959767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320934809">
    <w:abstractNumId w:val="9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89043882">
    <w:abstractNumId w:val="4"/>
  </w:num>
  <w:num w:numId="65" w16cid:durableId="6576863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93228161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1041864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26359379">
    <w:abstractNumId w:val="12"/>
  </w:num>
  <w:num w:numId="69" w16cid:durableId="21453867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7653073">
    <w:abstractNumId w:val="27"/>
  </w:num>
  <w:num w:numId="71" w16cid:durableId="10721189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2273587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1802636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55419561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84135467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581252841">
    <w:abstractNumId w:val="1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7" w16cid:durableId="2035962669">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006596159">
    <w:abstractNumId w:val="18"/>
  </w:num>
  <w:num w:numId="79" w16cid:durableId="177598241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14522680">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4848712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387190809">
    <w:abstractNumId w:val="58"/>
  </w:num>
  <w:num w:numId="83" w16cid:durableId="15095145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090032306">
    <w:abstractNumId w:val="76"/>
  </w:num>
  <w:num w:numId="85" w16cid:durableId="1854997806">
    <w:abstractNumId w:val="82"/>
  </w:num>
  <w:num w:numId="86" w16cid:durableId="1126042134">
    <w:abstractNumId w:val="92"/>
  </w:num>
  <w:num w:numId="87" w16cid:durableId="4836646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62515889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6297755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61678687">
    <w:abstractNumId w:val="10"/>
  </w:num>
  <w:num w:numId="91" w16cid:durableId="1629512831">
    <w:abstractNumId w:val="5"/>
  </w:num>
  <w:num w:numId="92" w16cid:durableId="1471897495">
    <w:abstractNumId w:val="24"/>
    <w:lvlOverride w:ilvl="0">
      <w:startOverride w:val="1"/>
    </w:lvlOverride>
  </w:num>
  <w:num w:numId="93" w16cid:durableId="10719281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523664482">
    <w:abstractNumId w:val="70"/>
  </w:num>
  <w:num w:numId="95" w16cid:durableId="659118434">
    <w:abstractNumId w:val="87"/>
  </w:num>
  <w:num w:numId="96" w16cid:durableId="94718252">
    <w:abstractNumId w:val="8"/>
  </w:num>
  <w:num w:numId="97" w16cid:durableId="991177848">
    <w:abstractNumId w:val="42"/>
  </w:num>
  <w:num w:numId="98" w16cid:durableId="943266142">
    <w:abstractNumId w:val="6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1F"/>
    <w:rsid w:val="000015E9"/>
    <w:rsid w:val="0001360B"/>
    <w:rsid w:val="00016B72"/>
    <w:rsid w:val="00032284"/>
    <w:rsid w:val="0003620B"/>
    <w:rsid w:val="00041A62"/>
    <w:rsid w:val="00043B99"/>
    <w:rsid w:val="00044E8D"/>
    <w:rsid w:val="00046611"/>
    <w:rsid w:val="00047DF4"/>
    <w:rsid w:val="00060E80"/>
    <w:rsid w:val="00064081"/>
    <w:rsid w:val="0006557E"/>
    <w:rsid w:val="000700E2"/>
    <w:rsid w:val="000753C8"/>
    <w:rsid w:val="00076B8F"/>
    <w:rsid w:val="000814C2"/>
    <w:rsid w:val="00084997"/>
    <w:rsid w:val="00085082"/>
    <w:rsid w:val="000871AA"/>
    <w:rsid w:val="00092FBD"/>
    <w:rsid w:val="00093A8B"/>
    <w:rsid w:val="000A0AF2"/>
    <w:rsid w:val="000A5A21"/>
    <w:rsid w:val="000B5C72"/>
    <w:rsid w:val="000B6BD9"/>
    <w:rsid w:val="000C2617"/>
    <w:rsid w:val="000C4F23"/>
    <w:rsid w:val="000C4F58"/>
    <w:rsid w:val="000C5AB3"/>
    <w:rsid w:val="000C5FD9"/>
    <w:rsid w:val="000C76C4"/>
    <w:rsid w:val="000D153C"/>
    <w:rsid w:val="000D1C6B"/>
    <w:rsid w:val="000D47E3"/>
    <w:rsid w:val="000D4DA8"/>
    <w:rsid w:val="000D6A55"/>
    <w:rsid w:val="000D6B90"/>
    <w:rsid w:val="000E2B1E"/>
    <w:rsid w:val="000E5D73"/>
    <w:rsid w:val="000F0935"/>
    <w:rsid w:val="000F3D92"/>
    <w:rsid w:val="000F5BE6"/>
    <w:rsid w:val="00102380"/>
    <w:rsid w:val="001049B7"/>
    <w:rsid w:val="0010646A"/>
    <w:rsid w:val="00106E65"/>
    <w:rsid w:val="00111884"/>
    <w:rsid w:val="0011756E"/>
    <w:rsid w:val="00121C0E"/>
    <w:rsid w:val="0013226D"/>
    <w:rsid w:val="00137E6A"/>
    <w:rsid w:val="001421CF"/>
    <w:rsid w:val="00146B14"/>
    <w:rsid w:val="00155A32"/>
    <w:rsid w:val="00175A24"/>
    <w:rsid w:val="00187365"/>
    <w:rsid w:val="001930CE"/>
    <w:rsid w:val="00194444"/>
    <w:rsid w:val="00194E74"/>
    <w:rsid w:val="001A3884"/>
    <w:rsid w:val="001A64D1"/>
    <w:rsid w:val="001A7BC3"/>
    <w:rsid w:val="001B012A"/>
    <w:rsid w:val="001B7D4A"/>
    <w:rsid w:val="001C1210"/>
    <w:rsid w:val="001C1C64"/>
    <w:rsid w:val="001C4434"/>
    <w:rsid w:val="001E0A75"/>
    <w:rsid w:val="001E1A20"/>
    <w:rsid w:val="001F0A5D"/>
    <w:rsid w:val="00212FD1"/>
    <w:rsid w:val="002313DA"/>
    <w:rsid w:val="0023770D"/>
    <w:rsid w:val="00242F9B"/>
    <w:rsid w:val="0024490E"/>
    <w:rsid w:val="00251113"/>
    <w:rsid w:val="002647F6"/>
    <w:rsid w:val="00274187"/>
    <w:rsid w:val="002767EB"/>
    <w:rsid w:val="00287C7F"/>
    <w:rsid w:val="00292CF4"/>
    <w:rsid w:val="002A63BB"/>
    <w:rsid w:val="002A7562"/>
    <w:rsid w:val="002B7857"/>
    <w:rsid w:val="002C288B"/>
    <w:rsid w:val="002C5DEC"/>
    <w:rsid w:val="002C7916"/>
    <w:rsid w:val="002D0DC8"/>
    <w:rsid w:val="002D502E"/>
    <w:rsid w:val="002E0195"/>
    <w:rsid w:val="002E209D"/>
    <w:rsid w:val="002E5696"/>
    <w:rsid w:val="002E72D5"/>
    <w:rsid w:val="002F02E7"/>
    <w:rsid w:val="002F120E"/>
    <w:rsid w:val="002F2E47"/>
    <w:rsid w:val="002F6848"/>
    <w:rsid w:val="00313C80"/>
    <w:rsid w:val="00317542"/>
    <w:rsid w:val="00324C77"/>
    <w:rsid w:val="0033078A"/>
    <w:rsid w:val="00330DE4"/>
    <w:rsid w:val="00342B0D"/>
    <w:rsid w:val="00351545"/>
    <w:rsid w:val="003536A3"/>
    <w:rsid w:val="00353875"/>
    <w:rsid w:val="00355B65"/>
    <w:rsid w:val="00356F1C"/>
    <w:rsid w:val="003600B2"/>
    <w:rsid w:val="00363F47"/>
    <w:rsid w:val="00364424"/>
    <w:rsid w:val="00371A4C"/>
    <w:rsid w:val="00373198"/>
    <w:rsid w:val="00394612"/>
    <w:rsid w:val="003977BB"/>
    <w:rsid w:val="003A1C53"/>
    <w:rsid w:val="003A61FC"/>
    <w:rsid w:val="003B0617"/>
    <w:rsid w:val="003B5EF5"/>
    <w:rsid w:val="003B612D"/>
    <w:rsid w:val="003B6BD1"/>
    <w:rsid w:val="003C2EF3"/>
    <w:rsid w:val="003D501F"/>
    <w:rsid w:val="003E0961"/>
    <w:rsid w:val="003E401B"/>
    <w:rsid w:val="003F1AC2"/>
    <w:rsid w:val="003F4801"/>
    <w:rsid w:val="003F722F"/>
    <w:rsid w:val="00400599"/>
    <w:rsid w:val="004005BC"/>
    <w:rsid w:val="00403F7A"/>
    <w:rsid w:val="004166A1"/>
    <w:rsid w:val="00416C87"/>
    <w:rsid w:val="00430CE4"/>
    <w:rsid w:val="00433F96"/>
    <w:rsid w:val="00434D08"/>
    <w:rsid w:val="00446368"/>
    <w:rsid w:val="00454EA2"/>
    <w:rsid w:val="004566F0"/>
    <w:rsid w:val="004567AF"/>
    <w:rsid w:val="0047211A"/>
    <w:rsid w:val="00472964"/>
    <w:rsid w:val="00476D06"/>
    <w:rsid w:val="00480026"/>
    <w:rsid w:val="004852A0"/>
    <w:rsid w:val="00487BD8"/>
    <w:rsid w:val="00493811"/>
    <w:rsid w:val="00496993"/>
    <w:rsid w:val="00497622"/>
    <w:rsid w:val="004A0568"/>
    <w:rsid w:val="004A3A44"/>
    <w:rsid w:val="004A7D3D"/>
    <w:rsid w:val="004B17C1"/>
    <w:rsid w:val="004B4D69"/>
    <w:rsid w:val="004B5327"/>
    <w:rsid w:val="004B74EC"/>
    <w:rsid w:val="004C0910"/>
    <w:rsid w:val="004C1F7A"/>
    <w:rsid w:val="004C4711"/>
    <w:rsid w:val="004C7996"/>
    <w:rsid w:val="004C7EB4"/>
    <w:rsid w:val="004D3F52"/>
    <w:rsid w:val="004D4146"/>
    <w:rsid w:val="004D7846"/>
    <w:rsid w:val="004F217A"/>
    <w:rsid w:val="00500269"/>
    <w:rsid w:val="00503512"/>
    <w:rsid w:val="00503C2D"/>
    <w:rsid w:val="00511D7D"/>
    <w:rsid w:val="00514AC8"/>
    <w:rsid w:val="00522AB3"/>
    <w:rsid w:val="00527C8D"/>
    <w:rsid w:val="005311AF"/>
    <w:rsid w:val="00540A39"/>
    <w:rsid w:val="005430C7"/>
    <w:rsid w:val="0055018F"/>
    <w:rsid w:val="0055179F"/>
    <w:rsid w:val="00555398"/>
    <w:rsid w:val="00564D5C"/>
    <w:rsid w:val="00564DCA"/>
    <w:rsid w:val="00565D99"/>
    <w:rsid w:val="00572B47"/>
    <w:rsid w:val="0058030A"/>
    <w:rsid w:val="00580F34"/>
    <w:rsid w:val="00596AE5"/>
    <w:rsid w:val="005A435F"/>
    <w:rsid w:val="005A4C06"/>
    <w:rsid w:val="005A6EAD"/>
    <w:rsid w:val="005A752E"/>
    <w:rsid w:val="005C3034"/>
    <w:rsid w:val="005D0FF2"/>
    <w:rsid w:val="005D14A9"/>
    <w:rsid w:val="005D1EA6"/>
    <w:rsid w:val="005D3426"/>
    <w:rsid w:val="005D3D50"/>
    <w:rsid w:val="005D7A18"/>
    <w:rsid w:val="005E1D55"/>
    <w:rsid w:val="005E2045"/>
    <w:rsid w:val="005E26BB"/>
    <w:rsid w:val="005E63A9"/>
    <w:rsid w:val="005F5777"/>
    <w:rsid w:val="005F75D6"/>
    <w:rsid w:val="00600659"/>
    <w:rsid w:val="006022D9"/>
    <w:rsid w:val="006138FA"/>
    <w:rsid w:val="00622285"/>
    <w:rsid w:val="00630BE4"/>
    <w:rsid w:val="0063137B"/>
    <w:rsid w:val="00632ECF"/>
    <w:rsid w:val="006560A9"/>
    <w:rsid w:val="006601A5"/>
    <w:rsid w:val="00672F03"/>
    <w:rsid w:val="006742C1"/>
    <w:rsid w:val="006744B0"/>
    <w:rsid w:val="00674EC9"/>
    <w:rsid w:val="00677B4A"/>
    <w:rsid w:val="006815DD"/>
    <w:rsid w:val="00683C8C"/>
    <w:rsid w:val="00695A7B"/>
    <w:rsid w:val="006A38B4"/>
    <w:rsid w:val="006A3F63"/>
    <w:rsid w:val="006B31E0"/>
    <w:rsid w:val="006B3A1A"/>
    <w:rsid w:val="006B3BFD"/>
    <w:rsid w:val="006B7250"/>
    <w:rsid w:val="006B7A22"/>
    <w:rsid w:val="006C4F81"/>
    <w:rsid w:val="006D098E"/>
    <w:rsid w:val="006D4E0E"/>
    <w:rsid w:val="006E1269"/>
    <w:rsid w:val="006E5C46"/>
    <w:rsid w:val="006F04AF"/>
    <w:rsid w:val="006F4CD7"/>
    <w:rsid w:val="0070369F"/>
    <w:rsid w:val="007078BE"/>
    <w:rsid w:val="0071459B"/>
    <w:rsid w:val="00717DB7"/>
    <w:rsid w:val="00723854"/>
    <w:rsid w:val="00724221"/>
    <w:rsid w:val="00736048"/>
    <w:rsid w:val="00736A57"/>
    <w:rsid w:val="00741CC4"/>
    <w:rsid w:val="007432BF"/>
    <w:rsid w:val="00750840"/>
    <w:rsid w:val="0075343A"/>
    <w:rsid w:val="00756970"/>
    <w:rsid w:val="007570A5"/>
    <w:rsid w:val="00760855"/>
    <w:rsid w:val="00762839"/>
    <w:rsid w:val="00764413"/>
    <w:rsid w:val="00770AB8"/>
    <w:rsid w:val="0077259B"/>
    <w:rsid w:val="00773ABE"/>
    <w:rsid w:val="00776359"/>
    <w:rsid w:val="00781F76"/>
    <w:rsid w:val="007836EE"/>
    <w:rsid w:val="007853FF"/>
    <w:rsid w:val="0079795E"/>
    <w:rsid w:val="007A1B52"/>
    <w:rsid w:val="007B3761"/>
    <w:rsid w:val="007B54E4"/>
    <w:rsid w:val="007C517A"/>
    <w:rsid w:val="007F11DC"/>
    <w:rsid w:val="007F5E0D"/>
    <w:rsid w:val="00801019"/>
    <w:rsid w:val="00803AC8"/>
    <w:rsid w:val="0080485A"/>
    <w:rsid w:val="00806503"/>
    <w:rsid w:val="00811331"/>
    <w:rsid w:val="008313CF"/>
    <w:rsid w:val="008316F5"/>
    <w:rsid w:val="0083401F"/>
    <w:rsid w:val="008372AD"/>
    <w:rsid w:val="008464A6"/>
    <w:rsid w:val="00856572"/>
    <w:rsid w:val="008578B2"/>
    <w:rsid w:val="00857FA9"/>
    <w:rsid w:val="008611C1"/>
    <w:rsid w:val="00862508"/>
    <w:rsid w:val="00864A2B"/>
    <w:rsid w:val="00873E37"/>
    <w:rsid w:val="00874230"/>
    <w:rsid w:val="008804E1"/>
    <w:rsid w:val="00880EA0"/>
    <w:rsid w:val="008814C2"/>
    <w:rsid w:val="00882716"/>
    <w:rsid w:val="0089061A"/>
    <w:rsid w:val="008956B6"/>
    <w:rsid w:val="008A1B5C"/>
    <w:rsid w:val="008B4851"/>
    <w:rsid w:val="008B500A"/>
    <w:rsid w:val="008B5B85"/>
    <w:rsid w:val="008C1941"/>
    <w:rsid w:val="008C24FD"/>
    <w:rsid w:val="008C303D"/>
    <w:rsid w:val="008C40CE"/>
    <w:rsid w:val="008C4938"/>
    <w:rsid w:val="008D591E"/>
    <w:rsid w:val="008D7AB2"/>
    <w:rsid w:val="008E5D18"/>
    <w:rsid w:val="008F065D"/>
    <w:rsid w:val="008F1F56"/>
    <w:rsid w:val="008F2EED"/>
    <w:rsid w:val="0090221C"/>
    <w:rsid w:val="0090548C"/>
    <w:rsid w:val="00910338"/>
    <w:rsid w:val="0092331C"/>
    <w:rsid w:val="00924BAA"/>
    <w:rsid w:val="00927607"/>
    <w:rsid w:val="00934461"/>
    <w:rsid w:val="00942EC3"/>
    <w:rsid w:val="0094608C"/>
    <w:rsid w:val="009508DF"/>
    <w:rsid w:val="00952896"/>
    <w:rsid w:val="009556FF"/>
    <w:rsid w:val="0095793A"/>
    <w:rsid w:val="00967188"/>
    <w:rsid w:val="00976A06"/>
    <w:rsid w:val="00976FA6"/>
    <w:rsid w:val="00985270"/>
    <w:rsid w:val="00986FCE"/>
    <w:rsid w:val="00987EA9"/>
    <w:rsid w:val="00992492"/>
    <w:rsid w:val="009931A3"/>
    <w:rsid w:val="009932C2"/>
    <w:rsid w:val="009952B4"/>
    <w:rsid w:val="009A05B0"/>
    <w:rsid w:val="009B0817"/>
    <w:rsid w:val="009B3271"/>
    <w:rsid w:val="009C25D0"/>
    <w:rsid w:val="009C2E47"/>
    <w:rsid w:val="009D3B07"/>
    <w:rsid w:val="009D5E13"/>
    <w:rsid w:val="009E17B1"/>
    <w:rsid w:val="009E489C"/>
    <w:rsid w:val="009E5C05"/>
    <w:rsid w:val="009F77E2"/>
    <w:rsid w:val="009F7A1B"/>
    <w:rsid w:val="00A119F5"/>
    <w:rsid w:val="00A128A5"/>
    <w:rsid w:val="00A12A7B"/>
    <w:rsid w:val="00A15CBE"/>
    <w:rsid w:val="00A21DE2"/>
    <w:rsid w:val="00A22FB1"/>
    <w:rsid w:val="00A2624D"/>
    <w:rsid w:val="00A2798A"/>
    <w:rsid w:val="00A357EA"/>
    <w:rsid w:val="00A406AC"/>
    <w:rsid w:val="00A40F5C"/>
    <w:rsid w:val="00A706BF"/>
    <w:rsid w:val="00A72F87"/>
    <w:rsid w:val="00A73F53"/>
    <w:rsid w:val="00A7517A"/>
    <w:rsid w:val="00A82ED4"/>
    <w:rsid w:val="00A904C0"/>
    <w:rsid w:val="00A90C41"/>
    <w:rsid w:val="00A95970"/>
    <w:rsid w:val="00A9782E"/>
    <w:rsid w:val="00AA3F7D"/>
    <w:rsid w:val="00AB27EE"/>
    <w:rsid w:val="00AB30B5"/>
    <w:rsid w:val="00AB5684"/>
    <w:rsid w:val="00AC2F1F"/>
    <w:rsid w:val="00AC30AA"/>
    <w:rsid w:val="00AC4A3B"/>
    <w:rsid w:val="00AE2290"/>
    <w:rsid w:val="00AE3264"/>
    <w:rsid w:val="00AE345F"/>
    <w:rsid w:val="00AF05FF"/>
    <w:rsid w:val="00AF1632"/>
    <w:rsid w:val="00B10051"/>
    <w:rsid w:val="00B10DCF"/>
    <w:rsid w:val="00B219CE"/>
    <w:rsid w:val="00B23D29"/>
    <w:rsid w:val="00B241C1"/>
    <w:rsid w:val="00B24BF3"/>
    <w:rsid w:val="00B324AC"/>
    <w:rsid w:val="00B32FEB"/>
    <w:rsid w:val="00B408A8"/>
    <w:rsid w:val="00B42040"/>
    <w:rsid w:val="00B46D87"/>
    <w:rsid w:val="00B51AE4"/>
    <w:rsid w:val="00B53FDB"/>
    <w:rsid w:val="00B56D62"/>
    <w:rsid w:val="00B64DE9"/>
    <w:rsid w:val="00B6635E"/>
    <w:rsid w:val="00B66576"/>
    <w:rsid w:val="00B67C5A"/>
    <w:rsid w:val="00B7128B"/>
    <w:rsid w:val="00B75670"/>
    <w:rsid w:val="00B86371"/>
    <w:rsid w:val="00B9416A"/>
    <w:rsid w:val="00B968B3"/>
    <w:rsid w:val="00B97B70"/>
    <w:rsid w:val="00BB065C"/>
    <w:rsid w:val="00BB0ACB"/>
    <w:rsid w:val="00BB52EE"/>
    <w:rsid w:val="00BC3FBF"/>
    <w:rsid w:val="00BC62FC"/>
    <w:rsid w:val="00BD0DFF"/>
    <w:rsid w:val="00BD15F6"/>
    <w:rsid w:val="00BD6E56"/>
    <w:rsid w:val="00BE17AD"/>
    <w:rsid w:val="00BE2501"/>
    <w:rsid w:val="00BE29AA"/>
    <w:rsid w:val="00BF28F6"/>
    <w:rsid w:val="00BF362F"/>
    <w:rsid w:val="00C055F2"/>
    <w:rsid w:val="00C05BFA"/>
    <w:rsid w:val="00C060FC"/>
    <w:rsid w:val="00C100A5"/>
    <w:rsid w:val="00C1641C"/>
    <w:rsid w:val="00C168D2"/>
    <w:rsid w:val="00C17956"/>
    <w:rsid w:val="00C217A3"/>
    <w:rsid w:val="00C315C3"/>
    <w:rsid w:val="00C34F86"/>
    <w:rsid w:val="00C44A75"/>
    <w:rsid w:val="00C45CCA"/>
    <w:rsid w:val="00C530B5"/>
    <w:rsid w:val="00C535F4"/>
    <w:rsid w:val="00C53619"/>
    <w:rsid w:val="00C65013"/>
    <w:rsid w:val="00C66552"/>
    <w:rsid w:val="00C71ABA"/>
    <w:rsid w:val="00C83CB3"/>
    <w:rsid w:val="00C8565A"/>
    <w:rsid w:val="00C916A1"/>
    <w:rsid w:val="00CA1DA8"/>
    <w:rsid w:val="00CA7874"/>
    <w:rsid w:val="00CB2517"/>
    <w:rsid w:val="00CC0AC4"/>
    <w:rsid w:val="00CC50C4"/>
    <w:rsid w:val="00CC71AD"/>
    <w:rsid w:val="00CD353A"/>
    <w:rsid w:val="00CD4B80"/>
    <w:rsid w:val="00CD73E6"/>
    <w:rsid w:val="00CF7300"/>
    <w:rsid w:val="00D02780"/>
    <w:rsid w:val="00D052FD"/>
    <w:rsid w:val="00D05FE5"/>
    <w:rsid w:val="00D0656D"/>
    <w:rsid w:val="00D07AE5"/>
    <w:rsid w:val="00D13F96"/>
    <w:rsid w:val="00D16810"/>
    <w:rsid w:val="00D210BD"/>
    <w:rsid w:val="00D234D1"/>
    <w:rsid w:val="00D267CE"/>
    <w:rsid w:val="00D328F0"/>
    <w:rsid w:val="00D627A4"/>
    <w:rsid w:val="00D64AF8"/>
    <w:rsid w:val="00D67425"/>
    <w:rsid w:val="00D73C65"/>
    <w:rsid w:val="00D84900"/>
    <w:rsid w:val="00D85A0E"/>
    <w:rsid w:val="00D8661A"/>
    <w:rsid w:val="00D86DC6"/>
    <w:rsid w:val="00DA47E6"/>
    <w:rsid w:val="00DA68DA"/>
    <w:rsid w:val="00DC669B"/>
    <w:rsid w:val="00DC6A4B"/>
    <w:rsid w:val="00DC71AE"/>
    <w:rsid w:val="00DD2C30"/>
    <w:rsid w:val="00DE1F18"/>
    <w:rsid w:val="00DE4EBE"/>
    <w:rsid w:val="00DE7C30"/>
    <w:rsid w:val="00DF0A7F"/>
    <w:rsid w:val="00E059A9"/>
    <w:rsid w:val="00E127D4"/>
    <w:rsid w:val="00E155B3"/>
    <w:rsid w:val="00E17E5F"/>
    <w:rsid w:val="00E209ED"/>
    <w:rsid w:val="00E21DC4"/>
    <w:rsid w:val="00E317FD"/>
    <w:rsid w:val="00E31EB5"/>
    <w:rsid w:val="00E41BE2"/>
    <w:rsid w:val="00E56B71"/>
    <w:rsid w:val="00E56F9C"/>
    <w:rsid w:val="00E575A8"/>
    <w:rsid w:val="00E57CD3"/>
    <w:rsid w:val="00E60289"/>
    <w:rsid w:val="00E64729"/>
    <w:rsid w:val="00E6536C"/>
    <w:rsid w:val="00E67297"/>
    <w:rsid w:val="00E70154"/>
    <w:rsid w:val="00E714BC"/>
    <w:rsid w:val="00E73071"/>
    <w:rsid w:val="00E868FE"/>
    <w:rsid w:val="00E86B8C"/>
    <w:rsid w:val="00E929BF"/>
    <w:rsid w:val="00EB2663"/>
    <w:rsid w:val="00EB6EFA"/>
    <w:rsid w:val="00EC0E99"/>
    <w:rsid w:val="00EC38B8"/>
    <w:rsid w:val="00ED4368"/>
    <w:rsid w:val="00ED5AFE"/>
    <w:rsid w:val="00EF03D1"/>
    <w:rsid w:val="00EF7904"/>
    <w:rsid w:val="00F048B1"/>
    <w:rsid w:val="00F05009"/>
    <w:rsid w:val="00F12775"/>
    <w:rsid w:val="00F20F63"/>
    <w:rsid w:val="00F41638"/>
    <w:rsid w:val="00F45604"/>
    <w:rsid w:val="00F4693C"/>
    <w:rsid w:val="00F60360"/>
    <w:rsid w:val="00F67BAD"/>
    <w:rsid w:val="00F74356"/>
    <w:rsid w:val="00F74F4C"/>
    <w:rsid w:val="00F80497"/>
    <w:rsid w:val="00F8341E"/>
    <w:rsid w:val="00F85226"/>
    <w:rsid w:val="00F912E0"/>
    <w:rsid w:val="00F970FF"/>
    <w:rsid w:val="00FA0854"/>
    <w:rsid w:val="00FA24F4"/>
    <w:rsid w:val="00FA7875"/>
    <w:rsid w:val="00FB1EB3"/>
    <w:rsid w:val="00FB3E0C"/>
    <w:rsid w:val="00FB445D"/>
    <w:rsid w:val="00FB4C29"/>
    <w:rsid w:val="00FD1D21"/>
    <w:rsid w:val="00FD2001"/>
    <w:rsid w:val="00FE0A4A"/>
    <w:rsid w:val="00FE254E"/>
    <w:rsid w:val="00FE383A"/>
    <w:rsid w:val="00FE3A2A"/>
    <w:rsid w:val="00FE632C"/>
    <w:rsid w:val="00FF1E94"/>
    <w:rsid w:val="00FF31F5"/>
    <w:rsid w:val="00FF3C4C"/>
    <w:rsid w:val="00FF7AD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8F837"/>
  <w15:docId w15:val="{990A1ED7-CACE-4A33-8826-67FED4BD4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970"/>
    <w:rPr>
      <w:rFonts w:ascii="Cambria" w:eastAsia="Cambria" w:hAnsi="Cambria" w:cs="Cambria"/>
      <w:lang w:val="fr-FR"/>
    </w:rPr>
  </w:style>
  <w:style w:type="paragraph" w:styleId="Titre10">
    <w:name w:val="heading 1"/>
    <w:aliases w:val="YAYA1"/>
    <w:basedOn w:val="Normal"/>
    <w:link w:val="Titre1Car"/>
    <w:qFormat/>
    <w:rsid w:val="00A95970"/>
    <w:pPr>
      <w:spacing w:line="292" w:lineRule="exact"/>
      <w:ind w:left="707"/>
      <w:outlineLvl w:val="0"/>
    </w:pPr>
    <w:rPr>
      <w:b/>
      <w:bCs/>
      <w:i/>
      <w:iCs/>
      <w:sz w:val="25"/>
      <w:szCs w:val="25"/>
    </w:rPr>
  </w:style>
  <w:style w:type="paragraph" w:styleId="Titre2">
    <w:name w:val="heading 2"/>
    <w:aliases w:val="YAYA2,Titre 2 Car Car Car Car Car Car Car Car,h2,Paranum"/>
    <w:basedOn w:val="Normal"/>
    <w:link w:val="Titre2Car"/>
    <w:unhideWhenUsed/>
    <w:qFormat/>
    <w:rsid w:val="00A95970"/>
    <w:pPr>
      <w:spacing w:line="286" w:lineRule="exact"/>
      <w:ind w:left="707"/>
      <w:jc w:val="both"/>
      <w:outlineLvl w:val="1"/>
    </w:pPr>
    <w:rPr>
      <w:b/>
      <w:bCs/>
      <w:i/>
      <w:iCs/>
      <w:sz w:val="25"/>
      <w:szCs w:val="25"/>
    </w:rPr>
  </w:style>
  <w:style w:type="paragraph" w:styleId="Titre3">
    <w:name w:val="heading 3"/>
    <w:aliases w:val="YAYA3"/>
    <w:basedOn w:val="Normal"/>
    <w:link w:val="Titre3Car"/>
    <w:uiPriority w:val="9"/>
    <w:unhideWhenUsed/>
    <w:qFormat/>
    <w:rsid w:val="00A95970"/>
    <w:pPr>
      <w:ind w:left="707"/>
      <w:outlineLvl w:val="2"/>
    </w:pPr>
    <w:rPr>
      <w:b/>
      <w:bCs/>
      <w:sz w:val="24"/>
      <w:szCs w:val="24"/>
    </w:rPr>
  </w:style>
  <w:style w:type="paragraph" w:styleId="Titre4">
    <w:name w:val="heading 4"/>
    <w:basedOn w:val="Normal"/>
    <w:link w:val="Titre4Car"/>
    <w:unhideWhenUsed/>
    <w:qFormat/>
    <w:rsid w:val="00A95970"/>
    <w:pPr>
      <w:ind w:left="707"/>
      <w:jc w:val="both"/>
      <w:outlineLvl w:val="3"/>
    </w:pPr>
    <w:rPr>
      <w:b/>
      <w:bCs/>
      <w:sz w:val="24"/>
      <w:szCs w:val="24"/>
    </w:rPr>
  </w:style>
  <w:style w:type="paragraph" w:styleId="Titre5">
    <w:name w:val="heading 5"/>
    <w:aliases w:val=" Side,Side"/>
    <w:basedOn w:val="Normal"/>
    <w:next w:val="Normal"/>
    <w:link w:val="Titre5Car"/>
    <w:unhideWhenUsed/>
    <w:qFormat/>
    <w:rsid w:val="007F11DC"/>
    <w:pPr>
      <w:keepNext/>
      <w:keepLines/>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unhideWhenUsed/>
    <w:qFormat/>
    <w:rsid w:val="007F11DC"/>
    <w:pPr>
      <w:keepNext/>
      <w:keepLines/>
      <w:spacing w:before="4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qFormat/>
    <w:rsid w:val="002F120E"/>
    <w:pPr>
      <w:keepNext/>
      <w:widowControl/>
      <w:autoSpaceDE/>
      <w:autoSpaceDN/>
      <w:jc w:val="both"/>
      <w:outlineLvl w:val="6"/>
    </w:pPr>
    <w:rPr>
      <w:rFonts w:ascii="Times New Roman" w:eastAsia="Times New Roman" w:hAnsi="Times New Roman" w:cs="Times New Roman"/>
      <w:sz w:val="24"/>
      <w:szCs w:val="20"/>
      <w:lang w:eastAsia="fr-FR"/>
    </w:rPr>
  </w:style>
  <w:style w:type="paragraph" w:styleId="Titre8">
    <w:name w:val="heading 8"/>
    <w:basedOn w:val="Normal"/>
    <w:next w:val="Normal"/>
    <w:link w:val="Titre8Car"/>
    <w:qFormat/>
    <w:rsid w:val="002F120E"/>
    <w:pPr>
      <w:keepNext/>
      <w:widowControl/>
      <w:autoSpaceDE/>
      <w:autoSpaceDN/>
      <w:jc w:val="right"/>
      <w:outlineLvl w:val="7"/>
    </w:pPr>
    <w:rPr>
      <w:rFonts w:ascii="Times New Roman" w:eastAsia="Times New Roman" w:hAnsi="Times New Roman" w:cs="Times New Roman"/>
      <w:sz w:val="24"/>
      <w:szCs w:val="20"/>
      <w:lang w:eastAsia="fr-FR"/>
    </w:rPr>
  </w:style>
  <w:style w:type="paragraph" w:styleId="Titre9">
    <w:name w:val="heading 9"/>
    <w:basedOn w:val="Normal"/>
    <w:next w:val="Normal"/>
    <w:link w:val="Titre9Car"/>
    <w:qFormat/>
    <w:rsid w:val="002F120E"/>
    <w:pPr>
      <w:keepNext/>
      <w:widowControl/>
      <w:numPr>
        <w:numId w:val="1"/>
      </w:numPr>
      <w:tabs>
        <w:tab w:val="clear" w:pos="720"/>
      </w:tabs>
      <w:autoSpaceDE/>
      <w:autoSpaceDN/>
      <w:ind w:left="0" w:firstLine="0"/>
      <w:jc w:val="both"/>
      <w:outlineLvl w:val="8"/>
    </w:pPr>
    <w:rPr>
      <w:rFonts w:ascii="Times New Roman" w:eastAsia="Times New Roman" w:hAnsi="Times New Roman" w:cs="Times New Roman"/>
      <w:b/>
      <w:i/>
      <w:sz w:val="24"/>
      <w:szCs w:val="20"/>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A95970"/>
    <w:tblPr>
      <w:tblInd w:w="0" w:type="dxa"/>
      <w:tblCellMar>
        <w:top w:w="0" w:type="dxa"/>
        <w:left w:w="0" w:type="dxa"/>
        <w:bottom w:w="0" w:type="dxa"/>
        <w:right w:w="0" w:type="dxa"/>
      </w:tblCellMar>
    </w:tblPr>
  </w:style>
  <w:style w:type="paragraph" w:styleId="Corpsdetexte">
    <w:name w:val="Body Text"/>
    <w:aliases w:val="CORPS CCTP"/>
    <w:basedOn w:val="Normal"/>
    <w:link w:val="CorpsdetexteCar"/>
    <w:uiPriority w:val="99"/>
    <w:qFormat/>
    <w:rsid w:val="00A95970"/>
    <w:pPr>
      <w:ind w:left="707"/>
    </w:pPr>
    <w:rPr>
      <w:sz w:val="24"/>
      <w:szCs w:val="24"/>
    </w:rPr>
  </w:style>
  <w:style w:type="paragraph" w:styleId="Paragraphedeliste">
    <w:name w:val="List Paragraph"/>
    <w:aliases w:val="sous partie 1,Desmond 2,Liste 1,List Paragraph (numbered (a)),Bullets,Medium Grid 1 - Accent 21,References,List Paragraph nowy,Numbered List Paragraph,ReferencesCxSpLast,Texte Général,Puce 03,TITRE 2,List_Paragraph,Multilevel para_II"/>
    <w:basedOn w:val="Normal"/>
    <w:link w:val="ParagraphedelisteCar"/>
    <w:uiPriority w:val="34"/>
    <w:qFormat/>
    <w:rsid w:val="00A95970"/>
    <w:pPr>
      <w:ind w:left="707"/>
    </w:pPr>
  </w:style>
  <w:style w:type="paragraph" w:customStyle="1" w:styleId="TableParagraph">
    <w:name w:val="Table Paragraph"/>
    <w:basedOn w:val="Normal"/>
    <w:uiPriority w:val="1"/>
    <w:qFormat/>
    <w:rsid w:val="00A95970"/>
  </w:style>
  <w:style w:type="paragraph" w:styleId="En-tte">
    <w:name w:val="header"/>
    <w:aliases w:val="Para3"/>
    <w:basedOn w:val="Normal"/>
    <w:link w:val="En-tteCar"/>
    <w:unhideWhenUsed/>
    <w:rsid w:val="00514AC8"/>
    <w:pPr>
      <w:tabs>
        <w:tab w:val="center" w:pos="4536"/>
        <w:tab w:val="right" w:pos="9072"/>
      </w:tabs>
    </w:pPr>
  </w:style>
  <w:style w:type="character" w:customStyle="1" w:styleId="En-tteCar">
    <w:name w:val="En-tête Car"/>
    <w:aliases w:val="Para3 Car"/>
    <w:basedOn w:val="Policepardfaut"/>
    <w:link w:val="En-tte"/>
    <w:rsid w:val="00514AC8"/>
    <w:rPr>
      <w:rFonts w:ascii="Cambria" w:eastAsia="Cambria" w:hAnsi="Cambria" w:cs="Cambria"/>
      <w:lang w:val="fr-FR"/>
    </w:rPr>
  </w:style>
  <w:style w:type="paragraph" w:styleId="Pieddepage">
    <w:name w:val="footer"/>
    <w:basedOn w:val="Normal"/>
    <w:link w:val="PieddepageCar"/>
    <w:uiPriority w:val="99"/>
    <w:unhideWhenUsed/>
    <w:rsid w:val="00514AC8"/>
    <w:pPr>
      <w:tabs>
        <w:tab w:val="center" w:pos="4536"/>
        <w:tab w:val="right" w:pos="9072"/>
      </w:tabs>
    </w:pPr>
  </w:style>
  <w:style w:type="character" w:customStyle="1" w:styleId="PieddepageCar">
    <w:name w:val="Pied de page Car"/>
    <w:basedOn w:val="Policepardfaut"/>
    <w:link w:val="Pieddepage"/>
    <w:uiPriority w:val="99"/>
    <w:rsid w:val="00514AC8"/>
    <w:rPr>
      <w:rFonts w:ascii="Cambria" w:eastAsia="Cambria" w:hAnsi="Cambria" w:cs="Cambria"/>
      <w:lang w:val="fr-FR"/>
    </w:rPr>
  </w:style>
  <w:style w:type="character" w:customStyle="1" w:styleId="CorpsdetexteCar">
    <w:name w:val="Corps de texte Car"/>
    <w:aliases w:val="CORPS CCTP Car"/>
    <w:basedOn w:val="Policepardfaut"/>
    <w:link w:val="Corpsdetexte"/>
    <w:uiPriority w:val="99"/>
    <w:rsid w:val="002D502E"/>
    <w:rPr>
      <w:rFonts w:ascii="Cambria" w:eastAsia="Cambria" w:hAnsi="Cambria" w:cs="Cambria"/>
      <w:sz w:val="24"/>
      <w:szCs w:val="24"/>
      <w:lang w:val="fr-FR"/>
    </w:rPr>
  </w:style>
  <w:style w:type="character" w:customStyle="1" w:styleId="ParagraphedelisteCar">
    <w:name w:val="Paragraphe de liste Car"/>
    <w:aliases w:val="sous partie 1 Car,Desmond 2 Car,Liste 1 Car,List Paragraph (numbered (a)) Car,Bullets Car,Medium Grid 1 - Accent 21 Car,References Car,List Paragraph nowy Car,Numbered List Paragraph Car,ReferencesCxSpLast Car,Texte Général Car"/>
    <w:link w:val="Paragraphedeliste"/>
    <w:uiPriority w:val="34"/>
    <w:locked/>
    <w:rsid w:val="00976A06"/>
    <w:rPr>
      <w:rFonts w:ascii="Cambria" w:eastAsia="Cambria" w:hAnsi="Cambria" w:cs="Cambria"/>
      <w:lang w:val="fr-FR"/>
    </w:rPr>
  </w:style>
  <w:style w:type="paragraph" w:styleId="Textedebulles">
    <w:name w:val="Balloon Text"/>
    <w:basedOn w:val="Normal"/>
    <w:link w:val="TextedebullesCar"/>
    <w:unhideWhenUsed/>
    <w:rsid w:val="003F4801"/>
    <w:rPr>
      <w:rFonts w:ascii="Tahoma" w:hAnsi="Tahoma" w:cs="Tahoma"/>
      <w:sz w:val="16"/>
      <w:szCs w:val="16"/>
    </w:rPr>
  </w:style>
  <w:style w:type="character" w:customStyle="1" w:styleId="TextedebullesCar">
    <w:name w:val="Texte de bulles Car"/>
    <w:basedOn w:val="Policepardfaut"/>
    <w:link w:val="Textedebulles"/>
    <w:rsid w:val="003F4801"/>
    <w:rPr>
      <w:rFonts w:ascii="Tahoma" w:eastAsia="Cambria" w:hAnsi="Tahoma" w:cs="Tahoma"/>
      <w:sz w:val="16"/>
      <w:szCs w:val="16"/>
      <w:lang w:val="fr-FR"/>
    </w:rPr>
  </w:style>
  <w:style w:type="character" w:customStyle="1" w:styleId="Titre3Car">
    <w:name w:val="Titre 3 Car"/>
    <w:aliases w:val="YAYA3 Car"/>
    <w:basedOn w:val="Policepardfaut"/>
    <w:link w:val="Titre3"/>
    <w:uiPriority w:val="9"/>
    <w:rsid w:val="00F05009"/>
    <w:rPr>
      <w:rFonts w:ascii="Cambria" w:eastAsia="Cambria" w:hAnsi="Cambria" w:cs="Cambria"/>
      <w:b/>
      <w:bCs/>
      <w:sz w:val="24"/>
      <w:szCs w:val="24"/>
      <w:lang w:val="fr-FR"/>
    </w:rPr>
  </w:style>
  <w:style w:type="character" w:styleId="Accentuation">
    <w:name w:val="Emphasis"/>
    <w:basedOn w:val="Policepardfaut"/>
    <w:uiPriority w:val="99"/>
    <w:qFormat/>
    <w:rsid w:val="00A72F87"/>
    <w:rPr>
      <w:i/>
      <w:iCs/>
    </w:rPr>
  </w:style>
  <w:style w:type="paragraph" w:styleId="Sansinterligne">
    <w:name w:val="No Spacing"/>
    <w:link w:val="SansinterligneCar"/>
    <w:qFormat/>
    <w:rsid w:val="00564D5C"/>
    <w:pPr>
      <w:widowControl/>
      <w:autoSpaceDE/>
      <w:autoSpaceDN/>
    </w:pPr>
    <w:rPr>
      <w:rFonts w:ascii="Calibri" w:eastAsia="Calibri" w:hAnsi="Calibri" w:cs="Times New Roman"/>
      <w:lang w:val="fr-FR" w:eastAsia="fr-FR"/>
    </w:rPr>
  </w:style>
  <w:style w:type="character" w:customStyle="1" w:styleId="SansinterligneCar">
    <w:name w:val="Sans interligne Car"/>
    <w:basedOn w:val="Policepardfaut"/>
    <w:link w:val="Sansinterligne"/>
    <w:rsid w:val="00564D5C"/>
    <w:rPr>
      <w:rFonts w:ascii="Calibri" w:eastAsia="Calibri" w:hAnsi="Calibri" w:cs="Times New Roman"/>
      <w:lang w:val="fr-FR" w:eastAsia="fr-FR"/>
    </w:rPr>
  </w:style>
  <w:style w:type="character" w:styleId="Lienhypertexte">
    <w:name w:val="Hyperlink"/>
    <w:basedOn w:val="Policepardfaut"/>
    <w:uiPriority w:val="99"/>
    <w:unhideWhenUsed/>
    <w:rsid w:val="00BC3FBF"/>
    <w:rPr>
      <w:color w:val="0000FF" w:themeColor="hyperlink"/>
      <w:u w:val="single"/>
    </w:rPr>
  </w:style>
  <w:style w:type="character" w:customStyle="1" w:styleId="Mentionnonrsolue1">
    <w:name w:val="Mention non résolue1"/>
    <w:basedOn w:val="Policepardfaut"/>
    <w:uiPriority w:val="99"/>
    <w:semiHidden/>
    <w:unhideWhenUsed/>
    <w:rsid w:val="00BC3FBF"/>
    <w:rPr>
      <w:color w:val="605E5C"/>
      <w:shd w:val="clear" w:color="auto" w:fill="E1DFDD"/>
    </w:rPr>
  </w:style>
  <w:style w:type="character" w:customStyle="1" w:styleId="fontstyle01">
    <w:name w:val="fontstyle01"/>
    <w:basedOn w:val="Policepardfaut"/>
    <w:rsid w:val="00927607"/>
    <w:rPr>
      <w:rFonts w:ascii="Arial Narrow" w:hAnsi="Arial Narrow" w:hint="default"/>
      <w:b w:val="0"/>
      <w:bCs w:val="0"/>
      <w:i w:val="0"/>
      <w:iCs w:val="0"/>
      <w:color w:val="000000"/>
      <w:sz w:val="24"/>
      <w:szCs w:val="24"/>
    </w:rPr>
  </w:style>
  <w:style w:type="character" w:customStyle="1" w:styleId="Titre5Car">
    <w:name w:val="Titre 5 Car"/>
    <w:aliases w:val=" Side Car,Side Car"/>
    <w:basedOn w:val="Policepardfaut"/>
    <w:link w:val="Titre5"/>
    <w:rsid w:val="007F11DC"/>
    <w:rPr>
      <w:rFonts w:asciiTheme="majorHAnsi" w:eastAsiaTheme="majorEastAsia" w:hAnsiTheme="majorHAnsi" w:cstheme="majorBidi"/>
      <w:color w:val="365F91" w:themeColor="accent1" w:themeShade="BF"/>
      <w:lang w:val="fr-FR"/>
    </w:rPr>
  </w:style>
  <w:style w:type="character" w:customStyle="1" w:styleId="Titre6Car">
    <w:name w:val="Titre 6 Car"/>
    <w:basedOn w:val="Policepardfaut"/>
    <w:link w:val="Titre6"/>
    <w:uiPriority w:val="9"/>
    <w:rsid w:val="007F11DC"/>
    <w:rPr>
      <w:rFonts w:asciiTheme="majorHAnsi" w:eastAsiaTheme="majorEastAsia" w:hAnsiTheme="majorHAnsi" w:cstheme="majorBidi"/>
      <w:color w:val="243F60" w:themeColor="accent1" w:themeShade="7F"/>
      <w:lang w:val="fr-FR"/>
    </w:rPr>
  </w:style>
  <w:style w:type="table" w:customStyle="1" w:styleId="TableGrid">
    <w:name w:val="TableGrid"/>
    <w:rsid w:val="00085082"/>
    <w:pPr>
      <w:widowControl/>
      <w:autoSpaceDE/>
      <w:autoSpaceDN/>
    </w:pPr>
    <w:rPr>
      <w:rFonts w:eastAsiaTheme="minorEastAsia"/>
      <w:kern w:val="2"/>
      <w:sz w:val="24"/>
      <w:szCs w:val="24"/>
      <w14:ligatures w14:val="standardContextual"/>
    </w:rPr>
    <w:tblPr>
      <w:tblCellMar>
        <w:top w:w="0" w:type="dxa"/>
        <w:left w:w="0" w:type="dxa"/>
        <w:bottom w:w="0" w:type="dxa"/>
        <w:right w:w="0" w:type="dxa"/>
      </w:tblCellMar>
    </w:tblPr>
  </w:style>
  <w:style w:type="paragraph" w:styleId="Corpsdetexte3">
    <w:name w:val="Body Text 3"/>
    <w:basedOn w:val="Normal"/>
    <w:link w:val="Corpsdetexte3Car"/>
    <w:unhideWhenUsed/>
    <w:rsid w:val="002F120E"/>
    <w:pPr>
      <w:spacing w:after="120"/>
    </w:pPr>
    <w:rPr>
      <w:sz w:val="16"/>
      <w:szCs w:val="16"/>
    </w:rPr>
  </w:style>
  <w:style w:type="character" w:customStyle="1" w:styleId="Corpsdetexte3Car">
    <w:name w:val="Corps de texte 3 Car"/>
    <w:basedOn w:val="Policepardfaut"/>
    <w:link w:val="Corpsdetexte3"/>
    <w:rsid w:val="002F120E"/>
    <w:rPr>
      <w:rFonts w:ascii="Cambria" w:eastAsia="Cambria" w:hAnsi="Cambria" w:cs="Cambria"/>
      <w:sz w:val="16"/>
      <w:szCs w:val="16"/>
      <w:lang w:val="fr-FR"/>
    </w:rPr>
  </w:style>
  <w:style w:type="character" w:customStyle="1" w:styleId="Titre7Car">
    <w:name w:val="Titre 7 Car"/>
    <w:basedOn w:val="Policepardfaut"/>
    <w:link w:val="Titre7"/>
    <w:rsid w:val="002F120E"/>
    <w:rPr>
      <w:rFonts w:ascii="Times New Roman" w:eastAsia="Times New Roman" w:hAnsi="Times New Roman" w:cs="Times New Roman"/>
      <w:sz w:val="24"/>
      <w:szCs w:val="20"/>
      <w:lang w:val="fr-FR" w:eastAsia="fr-FR"/>
    </w:rPr>
  </w:style>
  <w:style w:type="character" w:customStyle="1" w:styleId="Titre8Car">
    <w:name w:val="Titre 8 Car"/>
    <w:basedOn w:val="Policepardfaut"/>
    <w:link w:val="Titre8"/>
    <w:rsid w:val="002F120E"/>
    <w:rPr>
      <w:rFonts w:ascii="Times New Roman" w:eastAsia="Times New Roman" w:hAnsi="Times New Roman" w:cs="Times New Roman"/>
      <w:sz w:val="24"/>
      <w:szCs w:val="20"/>
      <w:lang w:val="fr-FR" w:eastAsia="fr-FR"/>
    </w:rPr>
  </w:style>
  <w:style w:type="character" w:customStyle="1" w:styleId="Titre9Car">
    <w:name w:val="Titre 9 Car"/>
    <w:basedOn w:val="Policepardfaut"/>
    <w:link w:val="Titre9"/>
    <w:rsid w:val="002F120E"/>
    <w:rPr>
      <w:rFonts w:ascii="Times New Roman" w:eastAsia="Times New Roman" w:hAnsi="Times New Roman" w:cs="Times New Roman"/>
      <w:b/>
      <w:i/>
      <w:sz w:val="24"/>
      <w:szCs w:val="20"/>
      <w:lang w:val="x-none" w:eastAsia="x-none"/>
    </w:rPr>
  </w:style>
  <w:style w:type="paragraph" w:styleId="Retraitcorpsdetexte">
    <w:name w:val="Body Text Indent"/>
    <w:basedOn w:val="Normal"/>
    <w:link w:val="RetraitcorpsdetexteCar"/>
    <w:rsid w:val="002F120E"/>
    <w:pPr>
      <w:widowControl/>
      <w:autoSpaceDE/>
      <w:autoSpaceDN/>
      <w:ind w:left="705"/>
    </w:pPr>
    <w:rPr>
      <w:rFonts w:ascii="Times New Roman" w:eastAsia="Times New Roman" w:hAnsi="Times New Roman" w:cs="Times New Roman"/>
      <w:sz w:val="24"/>
      <w:szCs w:val="20"/>
      <w:lang w:eastAsia="fr-FR"/>
    </w:rPr>
  </w:style>
  <w:style w:type="character" w:customStyle="1" w:styleId="RetraitcorpsdetexteCar">
    <w:name w:val="Retrait corps de texte Car"/>
    <w:basedOn w:val="Policepardfaut"/>
    <w:link w:val="Retraitcorpsdetexte"/>
    <w:rsid w:val="002F120E"/>
    <w:rPr>
      <w:rFonts w:ascii="Times New Roman" w:eastAsia="Times New Roman" w:hAnsi="Times New Roman" w:cs="Times New Roman"/>
      <w:sz w:val="24"/>
      <w:szCs w:val="20"/>
      <w:lang w:val="fr-FR" w:eastAsia="fr-FR"/>
    </w:rPr>
  </w:style>
  <w:style w:type="paragraph" w:styleId="Corpsdetexte2">
    <w:name w:val="Body Text 2"/>
    <w:basedOn w:val="Normal"/>
    <w:link w:val="Corpsdetexte2Car"/>
    <w:rsid w:val="002F120E"/>
    <w:pPr>
      <w:widowControl/>
      <w:autoSpaceDE/>
      <w:autoSpaceDN/>
      <w:jc w:val="both"/>
    </w:pPr>
    <w:rPr>
      <w:rFonts w:ascii="Times New Roman" w:eastAsia="Times New Roman" w:hAnsi="Times New Roman" w:cs="Times New Roman"/>
      <w:sz w:val="24"/>
      <w:szCs w:val="20"/>
      <w:lang w:eastAsia="fr-FR"/>
    </w:rPr>
  </w:style>
  <w:style w:type="character" w:customStyle="1" w:styleId="Corpsdetexte2Car">
    <w:name w:val="Corps de texte 2 Car"/>
    <w:basedOn w:val="Policepardfaut"/>
    <w:link w:val="Corpsdetexte2"/>
    <w:rsid w:val="002F120E"/>
    <w:rPr>
      <w:rFonts w:ascii="Times New Roman" w:eastAsia="Times New Roman" w:hAnsi="Times New Roman" w:cs="Times New Roman"/>
      <w:sz w:val="24"/>
      <w:szCs w:val="20"/>
      <w:lang w:val="fr-FR" w:eastAsia="fr-FR"/>
    </w:rPr>
  </w:style>
  <w:style w:type="paragraph" w:styleId="Retraitcorpsdetexte2">
    <w:name w:val="Body Text Indent 2"/>
    <w:basedOn w:val="Normal"/>
    <w:link w:val="Retraitcorpsdetexte2Car"/>
    <w:rsid w:val="002F120E"/>
    <w:pPr>
      <w:widowControl/>
      <w:autoSpaceDE/>
      <w:autoSpaceDN/>
      <w:ind w:left="708"/>
      <w:jc w:val="both"/>
    </w:pPr>
    <w:rPr>
      <w:rFonts w:ascii="Times New Roman" w:eastAsia="Times New Roman" w:hAnsi="Times New Roman" w:cs="Times New Roman"/>
      <w:sz w:val="24"/>
      <w:szCs w:val="20"/>
      <w:lang w:eastAsia="fr-FR"/>
    </w:rPr>
  </w:style>
  <w:style w:type="character" w:customStyle="1" w:styleId="Retraitcorpsdetexte2Car">
    <w:name w:val="Retrait corps de texte 2 Car"/>
    <w:basedOn w:val="Policepardfaut"/>
    <w:link w:val="Retraitcorpsdetexte2"/>
    <w:rsid w:val="002F120E"/>
    <w:rPr>
      <w:rFonts w:ascii="Times New Roman" w:eastAsia="Times New Roman" w:hAnsi="Times New Roman" w:cs="Times New Roman"/>
      <w:sz w:val="24"/>
      <w:szCs w:val="20"/>
      <w:lang w:val="fr-FR" w:eastAsia="fr-FR"/>
    </w:rPr>
  </w:style>
  <w:style w:type="paragraph" w:styleId="Retraitcorpsdetexte3">
    <w:name w:val="Body Text Indent 3"/>
    <w:basedOn w:val="Normal"/>
    <w:link w:val="Retraitcorpsdetexte3Car"/>
    <w:rsid w:val="002F120E"/>
    <w:pPr>
      <w:widowControl/>
      <w:autoSpaceDE/>
      <w:autoSpaceDN/>
      <w:ind w:firstLine="708"/>
      <w:jc w:val="both"/>
    </w:pPr>
    <w:rPr>
      <w:rFonts w:ascii="Times New Roman" w:eastAsia="Times New Roman" w:hAnsi="Times New Roman" w:cs="Times New Roman"/>
      <w:sz w:val="24"/>
      <w:szCs w:val="20"/>
      <w:lang w:eastAsia="fr-FR"/>
    </w:rPr>
  </w:style>
  <w:style w:type="character" w:customStyle="1" w:styleId="Retraitcorpsdetexte3Car">
    <w:name w:val="Retrait corps de texte 3 Car"/>
    <w:basedOn w:val="Policepardfaut"/>
    <w:link w:val="Retraitcorpsdetexte3"/>
    <w:rsid w:val="002F120E"/>
    <w:rPr>
      <w:rFonts w:ascii="Times New Roman" w:eastAsia="Times New Roman" w:hAnsi="Times New Roman" w:cs="Times New Roman"/>
      <w:sz w:val="24"/>
      <w:szCs w:val="20"/>
      <w:lang w:val="fr-FR" w:eastAsia="fr-FR"/>
    </w:rPr>
  </w:style>
  <w:style w:type="character" w:styleId="Numrodepage">
    <w:name w:val="page number"/>
    <w:basedOn w:val="Policepardfaut"/>
    <w:uiPriority w:val="99"/>
    <w:rsid w:val="002F120E"/>
  </w:style>
  <w:style w:type="paragraph" w:styleId="Titre">
    <w:name w:val="Title"/>
    <w:basedOn w:val="Normal"/>
    <w:link w:val="TitreCar"/>
    <w:qFormat/>
    <w:rsid w:val="002F120E"/>
    <w:pPr>
      <w:widowControl/>
      <w:autoSpaceDE/>
      <w:autoSpaceDN/>
      <w:jc w:val="center"/>
    </w:pPr>
    <w:rPr>
      <w:rFonts w:ascii="Times New Roman" w:eastAsia="Times New Roman" w:hAnsi="Times New Roman" w:cs="Times New Roman"/>
      <w:sz w:val="28"/>
      <w:szCs w:val="24"/>
      <w:lang w:eastAsia="fr-FR"/>
    </w:rPr>
  </w:style>
  <w:style w:type="character" w:customStyle="1" w:styleId="TitreCar">
    <w:name w:val="Titre Car"/>
    <w:basedOn w:val="Policepardfaut"/>
    <w:link w:val="Titre"/>
    <w:rsid w:val="002F120E"/>
    <w:rPr>
      <w:rFonts w:ascii="Times New Roman" w:eastAsia="Times New Roman" w:hAnsi="Times New Roman" w:cs="Times New Roman"/>
      <w:sz w:val="28"/>
      <w:szCs w:val="24"/>
      <w:lang w:val="fr-FR" w:eastAsia="fr-FR"/>
    </w:rPr>
  </w:style>
  <w:style w:type="paragraph" w:styleId="Sous-titre">
    <w:name w:val="Subtitle"/>
    <w:aliases w:val="1.1"/>
    <w:basedOn w:val="Normal"/>
    <w:link w:val="Sous-titreCar"/>
    <w:qFormat/>
    <w:rsid w:val="002F120E"/>
    <w:pPr>
      <w:widowControl/>
      <w:autoSpaceDE/>
      <w:autoSpaceDN/>
      <w:ind w:left="708"/>
      <w:jc w:val="center"/>
    </w:pPr>
    <w:rPr>
      <w:rFonts w:ascii="Times New Roman" w:eastAsia="Times New Roman" w:hAnsi="Times New Roman" w:cs="Times New Roman"/>
      <w:b/>
      <w:bCs/>
      <w:i/>
      <w:iCs/>
      <w:sz w:val="28"/>
      <w:szCs w:val="20"/>
      <w:lang w:eastAsia="fr-FR"/>
    </w:rPr>
  </w:style>
  <w:style w:type="character" w:customStyle="1" w:styleId="Sous-titreCar">
    <w:name w:val="Sous-titre Car"/>
    <w:aliases w:val="1.1 Car"/>
    <w:basedOn w:val="Policepardfaut"/>
    <w:link w:val="Sous-titre"/>
    <w:rsid w:val="002F120E"/>
    <w:rPr>
      <w:rFonts w:ascii="Times New Roman" w:eastAsia="Times New Roman" w:hAnsi="Times New Roman" w:cs="Times New Roman"/>
      <w:b/>
      <w:bCs/>
      <w:i/>
      <w:iCs/>
      <w:sz w:val="28"/>
      <w:szCs w:val="20"/>
      <w:lang w:val="fr-FR" w:eastAsia="fr-FR"/>
    </w:rPr>
  </w:style>
  <w:style w:type="paragraph" w:styleId="Lgende">
    <w:name w:val="caption"/>
    <w:basedOn w:val="Normal"/>
    <w:next w:val="Normal"/>
    <w:link w:val="LgendeCar"/>
    <w:qFormat/>
    <w:rsid w:val="002F120E"/>
    <w:pPr>
      <w:widowControl/>
      <w:tabs>
        <w:tab w:val="left" w:pos="5580"/>
        <w:tab w:val="left" w:pos="5760"/>
      </w:tabs>
      <w:autoSpaceDE/>
      <w:autoSpaceDN/>
      <w:ind w:right="4445"/>
      <w:jc w:val="both"/>
    </w:pPr>
    <w:rPr>
      <w:rFonts w:ascii="Tahoma" w:eastAsia="Times New Roman" w:hAnsi="Tahoma" w:cs="Times New Roman"/>
      <w:b/>
      <w:bCs/>
      <w:sz w:val="24"/>
      <w:szCs w:val="20"/>
      <w:lang w:val="x-none" w:eastAsia="x-none"/>
    </w:rPr>
  </w:style>
  <w:style w:type="paragraph" w:customStyle="1" w:styleId="Corpsdetexte21">
    <w:name w:val="Corps de texte 21"/>
    <w:basedOn w:val="Normal"/>
    <w:rsid w:val="002F120E"/>
    <w:pPr>
      <w:widowControl/>
      <w:suppressAutoHyphens/>
      <w:autoSpaceDE/>
      <w:autoSpaceDN/>
      <w:jc w:val="both"/>
    </w:pPr>
    <w:rPr>
      <w:rFonts w:ascii="Times New Roman" w:eastAsia="Times New Roman" w:hAnsi="Times New Roman" w:cs="Times New Roman"/>
      <w:sz w:val="24"/>
      <w:szCs w:val="20"/>
      <w:lang w:eastAsia="ar-SA"/>
    </w:rPr>
  </w:style>
  <w:style w:type="paragraph" w:customStyle="1" w:styleId="Retraitcorpsdetexte21">
    <w:name w:val="Retrait corps de texte 21"/>
    <w:basedOn w:val="Normal"/>
    <w:rsid w:val="002F120E"/>
    <w:pPr>
      <w:widowControl/>
      <w:suppressAutoHyphens/>
      <w:autoSpaceDE/>
      <w:autoSpaceDN/>
      <w:ind w:left="708"/>
      <w:jc w:val="both"/>
    </w:pPr>
    <w:rPr>
      <w:rFonts w:ascii="Times New Roman" w:eastAsia="Times New Roman" w:hAnsi="Times New Roman" w:cs="Times New Roman"/>
      <w:sz w:val="24"/>
      <w:szCs w:val="20"/>
      <w:lang w:eastAsia="ar-SA"/>
    </w:rPr>
  </w:style>
  <w:style w:type="table" w:styleId="Grilledutableau">
    <w:name w:val="Table Grid"/>
    <w:basedOn w:val="TableauNormal"/>
    <w:uiPriority w:val="59"/>
    <w:rsid w:val="002F120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F120E"/>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paragraph" w:styleId="Listepuces">
    <w:name w:val="List Bullet"/>
    <w:basedOn w:val="Normal"/>
    <w:rsid w:val="002F120E"/>
    <w:pPr>
      <w:widowControl/>
      <w:numPr>
        <w:numId w:val="2"/>
      </w:numPr>
      <w:tabs>
        <w:tab w:val="clear" w:pos="360"/>
      </w:tabs>
      <w:autoSpaceDE/>
      <w:autoSpaceDN/>
      <w:spacing w:before="120" w:after="120" w:line="240" w:lineRule="atLeast"/>
      <w:ind w:left="0" w:firstLine="0"/>
      <w:jc w:val="both"/>
    </w:pPr>
    <w:rPr>
      <w:rFonts w:ascii="Arial" w:eastAsia="Times New Roman" w:hAnsi="Arial" w:cs="Times New Roman"/>
      <w:sz w:val="24"/>
      <w:szCs w:val="24"/>
      <w:lang w:val="en-US"/>
    </w:rPr>
  </w:style>
  <w:style w:type="paragraph" w:styleId="Explorateurdedocuments">
    <w:name w:val="Document Map"/>
    <w:basedOn w:val="Normal"/>
    <w:link w:val="ExplorateurdedocumentsCar"/>
    <w:rsid w:val="002F120E"/>
    <w:pPr>
      <w:widowControl/>
      <w:shd w:val="clear" w:color="auto" w:fill="000080"/>
      <w:autoSpaceDE/>
      <w:autoSpaceDN/>
    </w:pPr>
    <w:rPr>
      <w:rFonts w:ascii="Tahoma" w:eastAsia="Times New Roman" w:hAnsi="Tahoma" w:cs="Times New Roman"/>
      <w:sz w:val="20"/>
      <w:szCs w:val="20"/>
      <w:lang w:val="x-none" w:eastAsia="x-none"/>
    </w:rPr>
  </w:style>
  <w:style w:type="character" w:customStyle="1" w:styleId="ExplorateurdedocumentsCar">
    <w:name w:val="Explorateur de documents Car"/>
    <w:basedOn w:val="Policepardfaut"/>
    <w:link w:val="Explorateurdedocuments"/>
    <w:rsid w:val="002F120E"/>
    <w:rPr>
      <w:rFonts w:ascii="Tahoma" w:eastAsia="Times New Roman" w:hAnsi="Tahoma" w:cs="Times New Roman"/>
      <w:sz w:val="20"/>
      <w:szCs w:val="20"/>
      <w:shd w:val="clear" w:color="auto" w:fill="000080"/>
      <w:lang w:val="x-none" w:eastAsia="x-none"/>
    </w:rPr>
  </w:style>
  <w:style w:type="paragraph" w:customStyle="1" w:styleId="xl24">
    <w:name w:val="xl24"/>
    <w:basedOn w:val="Normal"/>
    <w:rsid w:val="002F120E"/>
    <w:pPr>
      <w:widowControl/>
      <w:autoSpaceDE/>
      <w:autoSpaceDN/>
      <w:spacing w:before="100" w:beforeAutospacing="1" w:after="100" w:afterAutospacing="1"/>
      <w:jc w:val="center"/>
    </w:pPr>
    <w:rPr>
      <w:rFonts w:ascii="Arial" w:eastAsia="Arial Unicode MS" w:hAnsi="Arial" w:cs="Arial"/>
      <w:sz w:val="18"/>
      <w:szCs w:val="18"/>
      <w:lang w:eastAsia="fr-FR"/>
    </w:rPr>
  </w:style>
  <w:style w:type="paragraph" w:customStyle="1" w:styleId="xl25">
    <w:name w:val="xl25"/>
    <w:basedOn w:val="Normal"/>
    <w:rsid w:val="002F120E"/>
    <w:pPr>
      <w:widowControl/>
      <w:autoSpaceDE/>
      <w:autoSpaceDN/>
      <w:spacing w:before="100" w:beforeAutospacing="1" w:after="100" w:afterAutospacing="1"/>
      <w:jc w:val="center"/>
    </w:pPr>
    <w:rPr>
      <w:rFonts w:ascii="Arial Unicode MS" w:eastAsia="Arial Unicode MS" w:hAnsi="Arial Unicode MS" w:cs="Arial Unicode MS"/>
      <w:sz w:val="18"/>
      <w:szCs w:val="18"/>
      <w:lang w:eastAsia="fr-FR"/>
    </w:rPr>
  </w:style>
  <w:style w:type="paragraph" w:customStyle="1" w:styleId="xl26">
    <w:name w:val="xl26"/>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27">
    <w:name w:val="xl27"/>
    <w:basedOn w:val="Normal"/>
    <w:rsid w:val="002F120E"/>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28">
    <w:name w:val="xl28"/>
    <w:basedOn w:val="Normal"/>
    <w:rsid w:val="002F120E"/>
    <w:pPr>
      <w:widowControl/>
      <w:pBdr>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29">
    <w:name w:val="xl29"/>
    <w:basedOn w:val="Normal"/>
    <w:rsid w:val="002F120E"/>
    <w:pPr>
      <w:widowControl/>
      <w:pBdr>
        <w:left w:val="single" w:sz="8" w:space="0" w:color="auto"/>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30">
    <w:name w:val="xl30"/>
    <w:basedOn w:val="Normal"/>
    <w:rsid w:val="002F120E"/>
    <w:pPr>
      <w:widowControl/>
      <w:autoSpaceDE/>
      <w:autoSpaceDN/>
      <w:spacing w:before="100" w:beforeAutospacing="1" w:after="100" w:afterAutospacing="1"/>
      <w:jc w:val="center"/>
    </w:pPr>
    <w:rPr>
      <w:rFonts w:ascii="Arial" w:eastAsia="Arial Unicode MS" w:hAnsi="Arial" w:cs="Arial"/>
      <w:sz w:val="24"/>
      <w:szCs w:val="24"/>
      <w:lang w:eastAsia="fr-FR"/>
    </w:rPr>
  </w:style>
  <w:style w:type="paragraph" w:customStyle="1" w:styleId="xl31">
    <w:name w:val="xl31"/>
    <w:basedOn w:val="Normal"/>
    <w:rsid w:val="002F120E"/>
    <w:pPr>
      <w:widowControl/>
      <w:autoSpaceDE/>
      <w:autoSpaceDN/>
      <w:spacing w:before="100" w:beforeAutospacing="1" w:after="100" w:afterAutospacing="1"/>
      <w:jc w:val="center"/>
    </w:pPr>
    <w:rPr>
      <w:rFonts w:ascii="Arial" w:eastAsia="Arial Unicode MS" w:hAnsi="Arial" w:cs="Arial"/>
      <w:b/>
      <w:bCs/>
      <w:sz w:val="24"/>
      <w:szCs w:val="24"/>
      <w:lang w:eastAsia="fr-FR"/>
    </w:rPr>
  </w:style>
  <w:style w:type="paragraph" w:customStyle="1" w:styleId="xl32">
    <w:name w:val="xl32"/>
    <w:basedOn w:val="Normal"/>
    <w:rsid w:val="002F120E"/>
    <w:pPr>
      <w:widowControl/>
      <w:autoSpaceDE/>
      <w:autoSpaceDN/>
      <w:spacing w:before="100" w:beforeAutospacing="1" w:after="100" w:afterAutospacing="1"/>
      <w:jc w:val="center"/>
    </w:pPr>
    <w:rPr>
      <w:rFonts w:ascii="Arial" w:eastAsia="Arial Unicode MS" w:hAnsi="Arial" w:cs="Arial"/>
      <w:b/>
      <w:bCs/>
      <w:sz w:val="24"/>
      <w:szCs w:val="24"/>
      <w:lang w:eastAsia="fr-FR"/>
    </w:rPr>
  </w:style>
  <w:style w:type="paragraph" w:customStyle="1" w:styleId="xl33">
    <w:name w:val="xl3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34">
    <w:name w:val="xl3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Bookman Old Style" w:eastAsia="Arial Unicode MS" w:hAnsi="Bookman Old Style" w:cs="Arial Unicode MS"/>
      <w:i/>
      <w:iCs/>
      <w:sz w:val="24"/>
      <w:szCs w:val="24"/>
      <w:lang w:eastAsia="fr-FR"/>
    </w:rPr>
  </w:style>
  <w:style w:type="paragraph" w:customStyle="1" w:styleId="xl35">
    <w:name w:val="xl3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36">
    <w:name w:val="xl36"/>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37">
    <w:name w:val="xl37"/>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38">
    <w:name w:val="xl38"/>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39">
    <w:name w:val="xl39"/>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40">
    <w:name w:val="xl40"/>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1">
    <w:name w:val="xl4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2">
    <w:name w:val="xl4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3">
    <w:name w:val="xl43"/>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4">
    <w:name w:val="xl4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45">
    <w:name w:val="xl45"/>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6">
    <w:name w:val="xl46"/>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pPr>
    <w:rPr>
      <w:rFonts w:ascii="Bookman Old Style" w:eastAsia="Arial Unicode MS" w:hAnsi="Bookman Old Style" w:cs="Arial Unicode MS"/>
      <w:b/>
      <w:bCs/>
      <w:i/>
      <w:iCs/>
      <w:color w:val="000000"/>
      <w:sz w:val="24"/>
      <w:szCs w:val="24"/>
      <w:lang w:eastAsia="fr-FR"/>
    </w:rPr>
  </w:style>
  <w:style w:type="paragraph" w:customStyle="1" w:styleId="xl47">
    <w:name w:val="xl47"/>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8">
    <w:name w:val="xl48"/>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49">
    <w:name w:val="xl49"/>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0">
    <w:name w:val="xl5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51">
    <w:name w:val="xl51"/>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2">
    <w:name w:val="xl52"/>
    <w:basedOn w:val="Normal"/>
    <w:rsid w:val="002F120E"/>
    <w:pPr>
      <w:widowControl/>
      <w:shd w:val="clear" w:color="auto" w:fill="FFFFFF"/>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53">
    <w:name w:val="xl53"/>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4">
    <w:name w:val="xl54"/>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55">
    <w:name w:val="xl55"/>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6">
    <w:name w:val="xl56"/>
    <w:basedOn w:val="Normal"/>
    <w:rsid w:val="002F120E"/>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57">
    <w:name w:val="xl57"/>
    <w:basedOn w:val="Normal"/>
    <w:rsid w:val="002F120E"/>
    <w:pPr>
      <w:widowControl/>
      <w:pBdr>
        <w:top w:val="single" w:sz="8" w:space="0" w:color="auto"/>
        <w:left w:val="single" w:sz="8"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8">
    <w:name w:val="xl58"/>
    <w:basedOn w:val="Normal"/>
    <w:rsid w:val="002F120E"/>
    <w:pPr>
      <w:widowControl/>
      <w:pBdr>
        <w:top w:val="single" w:sz="8"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9">
    <w:name w:val="xl59"/>
    <w:basedOn w:val="Normal"/>
    <w:rsid w:val="002F120E"/>
    <w:pPr>
      <w:widowControl/>
      <w:pBdr>
        <w:top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60">
    <w:name w:val="xl60"/>
    <w:basedOn w:val="Normal"/>
    <w:rsid w:val="002F120E"/>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61">
    <w:name w:val="xl61"/>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2">
    <w:name w:val="xl62"/>
    <w:basedOn w:val="Normal"/>
    <w:rsid w:val="002F120E"/>
    <w:pPr>
      <w:widowControl/>
      <w:pBdr>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3">
    <w:name w:val="xl63"/>
    <w:basedOn w:val="Normal"/>
    <w:rsid w:val="002F120E"/>
    <w:pPr>
      <w:widowControl/>
      <w:pBdr>
        <w:lef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4">
    <w:name w:val="xl64"/>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5">
    <w:name w:val="xl65"/>
    <w:basedOn w:val="Normal"/>
    <w:rsid w:val="002F120E"/>
    <w:pPr>
      <w:widowControl/>
      <w:pBdr>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6">
    <w:name w:val="xl66"/>
    <w:basedOn w:val="Normal"/>
    <w:rsid w:val="002F120E"/>
    <w:pPr>
      <w:widowControl/>
      <w:pBdr>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7">
    <w:name w:val="xl67"/>
    <w:basedOn w:val="Normal"/>
    <w:rsid w:val="002F120E"/>
    <w:pPr>
      <w:widowControl/>
      <w:pBdr>
        <w:left w:val="single" w:sz="8" w:space="0" w:color="auto"/>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8">
    <w:name w:val="xl68"/>
    <w:basedOn w:val="Normal"/>
    <w:rsid w:val="002F120E"/>
    <w:pPr>
      <w:widowControl/>
      <w:pBdr>
        <w:left w:val="single" w:sz="8" w:space="0" w:color="auto"/>
        <w:bottom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9">
    <w:name w:val="xl69"/>
    <w:basedOn w:val="Normal"/>
    <w:rsid w:val="002F120E"/>
    <w:pPr>
      <w:widowControl/>
      <w:pBdr>
        <w:bottom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70">
    <w:name w:val="xl70"/>
    <w:basedOn w:val="Normal"/>
    <w:rsid w:val="002F120E"/>
    <w:pPr>
      <w:widowControl/>
      <w:pBdr>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71">
    <w:name w:val="xl71"/>
    <w:basedOn w:val="Normal"/>
    <w:rsid w:val="002F120E"/>
    <w:pPr>
      <w:widowControl/>
      <w:pBdr>
        <w:left w:val="single" w:sz="8" w:space="0" w:color="auto"/>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72">
    <w:name w:val="xl72"/>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3">
    <w:name w:val="xl73"/>
    <w:basedOn w:val="Normal"/>
    <w:rsid w:val="002F120E"/>
    <w:pPr>
      <w:widowControl/>
      <w:pBdr>
        <w:top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4">
    <w:name w:val="xl74"/>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5">
    <w:name w:val="xl75"/>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6">
    <w:name w:val="xl76"/>
    <w:basedOn w:val="Normal"/>
    <w:rsid w:val="002F120E"/>
    <w:pPr>
      <w:widowControl/>
      <w:pBdr>
        <w:top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7">
    <w:name w:val="xl77"/>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character" w:styleId="Appelnotedebasdep">
    <w:name w:val="footnote reference"/>
    <w:uiPriority w:val="99"/>
    <w:rsid w:val="002F120E"/>
    <w:rPr>
      <w:vertAlign w:val="superscript"/>
    </w:rPr>
  </w:style>
  <w:style w:type="paragraph" w:styleId="Notedebasdepage">
    <w:name w:val="footnote text"/>
    <w:aliases w:val="fn,FOOTNOTES,single space,ALTS FOOTNOTE,Geneva 9,Font: Geneva 9,Boston 10,f,Footnote Text Char1,footnote text,FN,Footnote Text Char Char Char Char Char,Footnote Text Char Char Char Char Char Char,ft,Car18"/>
    <w:basedOn w:val="Normal"/>
    <w:link w:val="NotedebasdepageCar"/>
    <w:uiPriority w:val="99"/>
    <w:rsid w:val="002F120E"/>
    <w:pPr>
      <w:widowControl/>
      <w:autoSpaceDE/>
      <w:autoSpaceDN/>
    </w:pPr>
    <w:rPr>
      <w:rFonts w:ascii="Times New Roman" w:eastAsia="Times New Roman" w:hAnsi="Times New Roman" w:cs="Times New Roman"/>
      <w:sz w:val="20"/>
      <w:szCs w:val="20"/>
      <w:lang w:eastAsia="fr-FR"/>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Car18 Car"/>
    <w:basedOn w:val="Policepardfaut"/>
    <w:link w:val="Notedebasdepage"/>
    <w:uiPriority w:val="99"/>
    <w:rsid w:val="002F120E"/>
    <w:rPr>
      <w:rFonts w:ascii="Times New Roman" w:eastAsia="Times New Roman" w:hAnsi="Times New Roman" w:cs="Times New Roman"/>
      <w:sz w:val="20"/>
      <w:szCs w:val="20"/>
      <w:lang w:val="fr-FR" w:eastAsia="fr-FR"/>
    </w:rPr>
  </w:style>
  <w:style w:type="paragraph" w:styleId="TitreTR">
    <w:name w:val="toa heading"/>
    <w:basedOn w:val="Normal"/>
    <w:next w:val="Normal"/>
    <w:rsid w:val="002F120E"/>
    <w:pPr>
      <w:widowControl/>
      <w:tabs>
        <w:tab w:val="left" w:pos="9000"/>
        <w:tab w:val="right" w:pos="9360"/>
      </w:tabs>
      <w:suppressAutoHyphens/>
      <w:autoSpaceDE/>
      <w:autoSpaceDN/>
      <w:jc w:val="both"/>
    </w:pPr>
    <w:rPr>
      <w:rFonts w:ascii="Times New Roman" w:eastAsia="Times New Roman" w:hAnsi="Times New Roman" w:cs="Times New Roman"/>
      <w:sz w:val="24"/>
      <w:szCs w:val="20"/>
      <w:lang w:eastAsia="fr-FR"/>
    </w:rPr>
  </w:style>
  <w:style w:type="paragraph" w:customStyle="1" w:styleId="Head22">
    <w:name w:val="Head 2.2"/>
    <w:basedOn w:val="Normal"/>
    <w:rsid w:val="002F120E"/>
    <w:pPr>
      <w:widowControl/>
      <w:suppressAutoHyphens/>
      <w:autoSpaceDE/>
      <w:autoSpaceDN/>
      <w:ind w:left="360" w:hanging="360"/>
    </w:pPr>
    <w:rPr>
      <w:rFonts w:ascii="Times New Roman" w:eastAsia="Times New Roman" w:hAnsi="Times New Roman" w:cs="Times New Roman"/>
      <w:b/>
      <w:sz w:val="24"/>
      <w:szCs w:val="20"/>
      <w:lang w:eastAsia="fr-FR"/>
    </w:rPr>
  </w:style>
  <w:style w:type="paragraph" w:customStyle="1" w:styleId="Head21">
    <w:name w:val="Head 2.1"/>
    <w:basedOn w:val="Normal"/>
    <w:rsid w:val="002F120E"/>
    <w:pPr>
      <w:widowControl/>
      <w:suppressAutoHyphens/>
      <w:autoSpaceDE/>
      <w:autoSpaceDN/>
      <w:jc w:val="center"/>
    </w:pPr>
    <w:rPr>
      <w:rFonts w:ascii="Times New Roman" w:eastAsia="Times New Roman" w:hAnsi="Times New Roman" w:cs="Times New Roman"/>
      <w:b/>
      <w:sz w:val="24"/>
      <w:szCs w:val="20"/>
      <w:lang w:eastAsia="fr-FR"/>
    </w:rPr>
  </w:style>
  <w:style w:type="paragraph" w:customStyle="1" w:styleId="Outline">
    <w:name w:val="Outline"/>
    <w:basedOn w:val="Normal"/>
    <w:rsid w:val="002F120E"/>
    <w:pPr>
      <w:widowControl/>
      <w:autoSpaceDE/>
      <w:autoSpaceDN/>
      <w:spacing w:before="240"/>
    </w:pPr>
    <w:rPr>
      <w:rFonts w:ascii="Times New Roman" w:eastAsia="Times New Roman" w:hAnsi="Times New Roman" w:cs="Times New Roman"/>
      <w:kern w:val="28"/>
      <w:sz w:val="24"/>
      <w:szCs w:val="20"/>
      <w:lang w:eastAsia="fr-FR"/>
    </w:rPr>
  </w:style>
  <w:style w:type="paragraph" w:styleId="Normalcentr">
    <w:name w:val="Block Text"/>
    <w:basedOn w:val="Normal"/>
    <w:rsid w:val="002F120E"/>
    <w:pPr>
      <w:widowControl/>
      <w:suppressAutoHyphens/>
      <w:autoSpaceDE/>
      <w:autoSpaceDN/>
      <w:ind w:left="533" w:right="-72" w:hanging="533"/>
      <w:jc w:val="both"/>
    </w:pPr>
    <w:rPr>
      <w:rFonts w:ascii="Times New Roman" w:eastAsia="Times New Roman" w:hAnsi="Times New Roman" w:cs="Times New Roman"/>
      <w:sz w:val="24"/>
      <w:szCs w:val="20"/>
      <w:lang w:eastAsia="fr-FR"/>
    </w:rPr>
  </w:style>
  <w:style w:type="paragraph" w:customStyle="1" w:styleId="Titredetablejuridique">
    <w:name w:val="Titre de table juridique"/>
    <w:basedOn w:val="Normal"/>
    <w:rsid w:val="002F120E"/>
    <w:pPr>
      <w:tabs>
        <w:tab w:val="right" w:pos="9360"/>
      </w:tabs>
      <w:suppressAutoHyphens/>
      <w:adjustRightInd w:val="0"/>
      <w:spacing w:line="240" w:lineRule="atLeast"/>
    </w:pPr>
    <w:rPr>
      <w:rFonts w:ascii="Courier New" w:eastAsia="Times New Roman" w:hAnsi="Courier New" w:cs="Times New Roman"/>
      <w:sz w:val="24"/>
      <w:szCs w:val="20"/>
      <w:lang w:val="en-US" w:eastAsia="fr-FR"/>
    </w:rPr>
  </w:style>
  <w:style w:type="paragraph" w:styleId="TM1">
    <w:name w:val="toc 1"/>
    <w:aliases w:val="TM 2.1"/>
    <w:basedOn w:val="Normal"/>
    <w:next w:val="Normal"/>
    <w:autoRedefine/>
    <w:uiPriority w:val="39"/>
    <w:qFormat/>
    <w:rsid w:val="002F120E"/>
    <w:pPr>
      <w:widowControl/>
      <w:autoSpaceDE/>
      <w:autoSpaceDN/>
      <w:spacing w:before="60" w:after="60"/>
    </w:pPr>
    <w:rPr>
      <w:rFonts w:ascii="Tahoma" w:eastAsia="Times New Roman" w:hAnsi="Tahoma" w:cs="Tahoma"/>
      <w:bCs/>
      <w:iCs/>
      <w:sz w:val="18"/>
      <w:szCs w:val="18"/>
      <w:lang w:eastAsia="fr-FR"/>
    </w:rPr>
  </w:style>
  <w:style w:type="paragraph" w:styleId="TM2">
    <w:name w:val="toc 2"/>
    <w:aliases w:val="TM 2.2"/>
    <w:basedOn w:val="Normal"/>
    <w:next w:val="Normal"/>
    <w:autoRedefine/>
    <w:uiPriority w:val="39"/>
    <w:qFormat/>
    <w:rsid w:val="00503C2D"/>
    <w:pPr>
      <w:widowControl/>
      <w:tabs>
        <w:tab w:val="right" w:leader="dot" w:pos="9639"/>
      </w:tabs>
      <w:autoSpaceDE/>
      <w:autoSpaceDN/>
      <w:jc w:val="both"/>
    </w:pPr>
    <w:rPr>
      <w:rFonts w:ascii="Times New Roman" w:hAnsi="Times New Roman" w:cs="Times New Roman"/>
      <w:b/>
      <w:bCs/>
      <w:sz w:val="24"/>
      <w:szCs w:val="24"/>
    </w:rPr>
  </w:style>
  <w:style w:type="paragraph" w:styleId="TM3">
    <w:name w:val="toc 3"/>
    <w:basedOn w:val="Normal"/>
    <w:next w:val="Normal"/>
    <w:autoRedefine/>
    <w:uiPriority w:val="39"/>
    <w:qFormat/>
    <w:rsid w:val="002F120E"/>
    <w:pPr>
      <w:widowControl/>
      <w:autoSpaceDE/>
      <w:autoSpaceDN/>
      <w:ind w:left="480"/>
    </w:pPr>
    <w:rPr>
      <w:rFonts w:ascii="Times New Roman" w:eastAsia="Times New Roman" w:hAnsi="Times New Roman" w:cs="Times New Roman"/>
      <w:sz w:val="24"/>
      <w:szCs w:val="24"/>
      <w:lang w:eastAsia="fr-FR"/>
    </w:rPr>
  </w:style>
  <w:style w:type="paragraph" w:styleId="TM4">
    <w:name w:val="toc 4"/>
    <w:basedOn w:val="Normal"/>
    <w:next w:val="Normal"/>
    <w:autoRedefine/>
    <w:uiPriority w:val="39"/>
    <w:rsid w:val="002F120E"/>
    <w:pPr>
      <w:widowControl/>
      <w:autoSpaceDE/>
      <w:autoSpaceDN/>
      <w:ind w:left="720"/>
    </w:pPr>
    <w:rPr>
      <w:rFonts w:ascii="Times New Roman" w:eastAsia="Times New Roman" w:hAnsi="Times New Roman" w:cs="Times New Roman"/>
      <w:sz w:val="24"/>
      <w:szCs w:val="24"/>
      <w:lang w:eastAsia="fr-FR"/>
    </w:rPr>
  </w:style>
  <w:style w:type="paragraph" w:styleId="TM5">
    <w:name w:val="toc 5"/>
    <w:basedOn w:val="Normal"/>
    <w:next w:val="Normal"/>
    <w:autoRedefine/>
    <w:uiPriority w:val="39"/>
    <w:rsid w:val="002F120E"/>
    <w:pPr>
      <w:widowControl/>
      <w:autoSpaceDE/>
      <w:autoSpaceDN/>
      <w:ind w:left="960"/>
    </w:pPr>
    <w:rPr>
      <w:rFonts w:ascii="Times New Roman" w:eastAsia="Times New Roman" w:hAnsi="Times New Roman" w:cs="Times New Roman"/>
      <w:sz w:val="24"/>
      <w:szCs w:val="24"/>
      <w:lang w:eastAsia="fr-FR"/>
    </w:rPr>
  </w:style>
  <w:style w:type="paragraph" w:styleId="TM6">
    <w:name w:val="toc 6"/>
    <w:basedOn w:val="Normal"/>
    <w:next w:val="Normal"/>
    <w:autoRedefine/>
    <w:uiPriority w:val="39"/>
    <w:rsid w:val="002F120E"/>
    <w:pPr>
      <w:widowControl/>
      <w:autoSpaceDE/>
      <w:autoSpaceDN/>
      <w:ind w:left="1200"/>
    </w:pPr>
    <w:rPr>
      <w:rFonts w:ascii="Times New Roman" w:eastAsia="Times New Roman" w:hAnsi="Times New Roman" w:cs="Times New Roman"/>
      <w:sz w:val="24"/>
      <w:szCs w:val="24"/>
      <w:lang w:eastAsia="fr-FR"/>
    </w:rPr>
  </w:style>
  <w:style w:type="paragraph" w:styleId="TM7">
    <w:name w:val="toc 7"/>
    <w:basedOn w:val="Normal"/>
    <w:next w:val="Normal"/>
    <w:autoRedefine/>
    <w:uiPriority w:val="39"/>
    <w:rsid w:val="002F120E"/>
    <w:pPr>
      <w:widowControl/>
      <w:autoSpaceDE/>
      <w:autoSpaceDN/>
      <w:ind w:left="1440"/>
    </w:pPr>
    <w:rPr>
      <w:rFonts w:ascii="Times New Roman" w:eastAsia="Times New Roman" w:hAnsi="Times New Roman" w:cs="Times New Roman"/>
      <w:sz w:val="24"/>
      <w:szCs w:val="24"/>
      <w:lang w:eastAsia="fr-FR"/>
    </w:rPr>
  </w:style>
  <w:style w:type="paragraph" w:styleId="TM8">
    <w:name w:val="toc 8"/>
    <w:basedOn w:val="Normal"/>
    <w:next w:val="Normal"/>
    <w:autoRedefine/>
    <w:uiPriority w:val="39"/>
    <w:rsid w:val="002F120E"/>
    <w:pPr>
      <w:widowControl/>
      <w:autoSpaceDE/>
      <w:autoSpaceDN/>
      <w:ind w:left="1680"/>
    </w:pPr>
    <w:rPr>
      <w:rFonts w:ascii="Times New Roman" w:eastAsia="Times New Roman" w:hAnsi="Times New Roman" w:cs="Times New Roman"/>
      <w:sz w:val="24"/>
      <w:szCs w:val="24"/>
      <w:lang w:eastAsia="fr-FR"/>
    </w:rPr>
  </w:style>
  <w:style w:type="paragraph" w:styleId="TM9">
    <w:name w:val="toc 9"/>
    <w:basedOn w:val="Normal"/>
    <w:next w:val="Normal"/>
    <w:autoRedefine/>
    <w:uiPriority w:val="39"/>
    <w:rsid w:val="002F120E"/>
    <w:pPr>
      <w:widowControl/>
      <w:autoSpaceDE/>
      <w:autoSpaceDN/>
      <w:ind w:left="1920"/>
    </w:pPr>
    <w:rPr>
      <w:rFonts w:ascii="Times New Roman" w:eastAsia="Times New Roman" w:hAnsi="Times New Roman" w:cs="Times New Roman"/>
      <w:sz w:val="24"/>
      <w:szCs w:val="24"/>
      <w:lang w:eastAsia="fr-FR"/>
    </w:rPr>
  </w:style>
  <w:style w:type="paragraph" w:customStyle="1" w:styleId="Pucea">
    <w:name w:val="Puce a"/>
    <w:basedOn w:val="Normal"/>
    <w:rsid w:val="002F120E"/>
    <w:pPr>
      <w:numPr>
        <w:numId w:val="3"/>
      </w:numPr>
      <w:tabs>
        <w:tab w:val="clear" w:pos="604"/>
      </w:tabs>
      <w:autoSpaceDE/>
      <w:autoSpaceDN/>
      <w:spacing w:before="60" w:after="60"/>
      <w:ind w:left="0" w:firstLine="0"/>
      <w:jc w:val="both"/>
    </w:pPr>
    <w:rPr>
      <w:rFonts w:ascii="Arial" w:eastAsia="Times New Roman" w:hAnsi="Arial" w:cs="Arial"/>
      <w:sz w:val="20"/>
      <w:szCs w:val="20"/>
      <w:lang w:eastAsia="fr-FR"/>
    </w:rPr>
  </w:style>
  <w:style w:type="paragraph" w:customStyle="1" w:styleId="Tiret">
    <w:name w:val="Tiret"/>
    <w:basedOn w:val="Normal"/>
    <w:rsid w:val="002F120E"/>
    <w:pPr>
      <w:numPr>
        <w:ilvl w:val="3"/>
      </w:numPr>
      <w:tabs>
        <w:tab w:val="left" w:pos="1701"/>
      </w:tabs>
      <w:autoSpaceDE/>
      <w:autoSpaceDN/>
      <w:spacing w:after="60"/>
      <w:ind w:left="1701" w:hanging="425"/>
      <w:outlineLvl w:val="3"/>
    </w:pPr>
    <w:rPr>
      <w:rFonts w:ascii="Arial" w:eastAsia="Times New Roman" w:hAnsi="Arial" w:cs="Arial"/>
      <w:bCs/>
      <w:sz w:val="20"/>
      <w:szCs w:val="20"/>
      <w:lang w:eastAsia="fr-FR"/>
    </w:rPr>
  </w:style>
  <w:style w:type="paragraph" w:customStyle="1" w:styleId="Corpsdetexte1a">
    <w:name w:val="Corps de texte 1a"/>
    <w:basedOn w:val="Normal"/>
    <w:rsid w:val="002F120E"/>
    <w:pPr>
      <w:tabs>
        <w:tab w:val="left" w:pos="851"/>
      </w:tabs>
      <w:autoSpaceDE/>
      <w:autoSpaceDN/>
      <w:spacing w:before="120" w:after="60"/>
      <w:ind w:left="851" w:hanging="284"/>
      <w:jc w:val="both"/>
    </w:pPr>
    <w:rPr>
      <w:rFonts w:ascii="Arial" w:eastAsia="Times New Roman" w:hAnsi="Arial" w:cs="Times New Roman"/>
      <w:sz w:val="20"/>
      <w:szCs w:val="20"/>
      <w:lang w:eastAsia="fr-FR"/>
    </w:rPr>
  </w:style>
  <w:style w:type="paragraph" w:customStyle="1" w:styleId="corpsdetexte0">
    <w:name w:val="corps de texte"/>
    <w:basedOn w:val="Normal"/>
    <w:rsid w:val="002F120E"/>
    <w:pPr>
      <w:widowControl/>
      <w:autoSpaceDE/>
      <w:autoSpaceDN/>
      <w:spacing w:after="160" w:line="300" w:lineRule="exact"/>
      <w:jc w:val="both"/>
    </w:pPr>
    <w:rPr>
      <w:rFonts w:ascii="Times New Roman" w:eastAsia="Times New Roman" w:hAnsi="Times New Roman" w:cs="Times New Roman"/>
      <w:sz w:val="24"/>
      <w:szCs w:val="24"/>
      <w:lang w:eastAsia="fr-FR"/>
    </w:rPr>
  </w:style>
  <w:style w:type="paragraph" w:customStyle="1" w:styleId="siliacII">
    <w:name w:val="siliac II"/>
    <w:basedOn w:val="Normal"/>
    <w:rsid w:val="002F120E"/>
    <w:pPr>
      <w:widowControl/>
      <w:autoSpaceDE/>
      <w:autoSpaceDN/>
      <w:spacing w:before="100" w:beforeAutospacing="1" w:after="120" w:line="300" w:lineRule="exact"/>
      <w:ind w:left="284"/>
      <w:outlineLvl w:val="2"/>
    </w:pPr>
    <w:rPr>
      <w:rFonts w:ascii="Arial" w:eastAsia="Times New Roman" w:hAnsi="Arial" w:cs="Times New Roman"/>
      <w:b/>
      <w:sz w:val="24"/>
      <w:szCs w:val="24"/>
      <w:lang w:eastAsia="fr-FR"/>
    </w:rPr>
  </w:style>
  <w:style w:type="character" w:customStyle="1" w:styleId="Titre1Car">
    <w:name w:val="Titre 1 Car"/>
    <w:aliases w:val="YAYA1 Car"/>
    <w:link w:val="Titre10"/>
    <w:rsid w:val="002F120E"/>
    <w:rPr>
      <w:rFonts w:ascii="Cambria" w:eastAsia="Cambria" w:hAnsi="Cambria" w:cs="Cambria"/>
      <w:b/>
      <w:bCs/>
      <w:i/>
      <w:iCs/>
      <w:sz w:val="25"/>
      <w:szCs w:val="25"/>
      <w:lang w:val="fr-FR"/>
    </w:rPr>
  </w:style>
  <w:style w:type="character" w:customStyle="1" w:styleId="Titre2Car">
    <w:name w:val="Titre 2 Car"/>
    <w:aliases w:val="YAYA2 Car,Titre 2 Car Car Car Car Car Car Car Car Car,h2 Car,Paranum Car"/>
    <w:link w:val="Titre2"/>
    <w:rsid w:val="002F120E"/>
    <w:rPr>
      <w:rFonts w:ascii="Cambria" w:eastAsia="Cambria" w:hAnsi="Cambria" w:cs="Cambria"/>
      <w:b/>
      <w:bCs/>
      <w:i/>
      <w:iCs/>
      <w:sz w:val="25"/>
      <w:szCs w:val="25"/>
      <w:lang w:val="fr-FR"/>
    </w:rPr>
  </w:style>
  <w:style w:type="character" w:customStyle="1" w:styleId="Titre4Car">
    <w:name w:val="Titre 4 Car"/>
    <w:link w:val="Titre4"/>
    <w:rsid w:val="002F120E"/>
    <w:rPr>
      <w:rFonts w:ascii="Cambria" w:eastAsia="Cambria" w:hAnsi="Cambria" w:cs="Cambria"/>
      <w:b/>
      <w:bCs/>
      <w:sz w:val="24"/>
      <w:szCs w:val="24"/>
      <w:lang w:val="fr-FR"/>
    </w:rPr>
  </w:style>
  <w:style w:type="character" w:customStyle="1" w:styleId="CarCar7">
    <w:name w:val="Car Car7"/>
    <w:semiHidden/>
    <w:rsid w:val="002F120E"/>
    <w:rPr>
      <w:b/>
      <w:bCs/>
      <w:sz w:val="24"/>
      <w:lang w:val="en-GB" w:eastAsia="fr-FR" w:bidi="ar-SA"/>
    </w:rPr>
  </w:style>
  <w:style w:type="paragraph" w:styleId="Textebrut">
    <w:name w:val="Plain Text"/>
    <w:basedOn w:val="Normal"/>
    <w:link w:val="TextebrutCar"/>
    <w:rsid w:val="002F120E"/>
    <w:pPr>
      <w:widowControl/>
      <w:autoSpaceDE/>
      <w:autoSpaceDN/>
    </w:pPr>
    <w:rPr>
      <w:rFonts w:ascii="Courier New" w:eastAsia="Times New Roman" w:hAnsi="Courier New" w:cs="Times New Roman"/>
      <w:sz w:val="20"/>
      <w:szCs w:val="20"/>
      <w:lang w:val="en-GB"/>
    </w:rPr>
  </w:style>
  <w:style w:type="character" w:customStyle="1" w:styleId="TextebrutCar">
    <w:name w:val="Texte brut Car"/>
    <w:basedOn w:val="Policepardfaut"/>
    <w:link w:val="Textebrut"/>
    <w:rsid w:val="002F120E"/>
    <w:rPr>
      <w:rFonts w:ascii="Courier New" w:eastAsia="Times New Roman" w:hAnsi="Courier New" w:cs="Times New Roman"/>
      <w:sz w:val="20"/>
      <w:szCs w:val="20"/>
      <w:lang w:val="en-GB"/>
    </w:rPr>
  </w:style>
  <w:style w:type="paragraph" w:styleId="Commentaire">
    <w:name w:val="annotation text"/>
    <w:basedOn w:val="Normal"/>
    <w:link w:val="CommentaireCar2"/>
    <w:uiPriority w:val="99"/>
    <w:rsid w:val="002F120E"/>
    <w:pPr>
      <w:widowControl/>
      <w:autoSpaceDE/>
      <w:autoSpaceDN/>
    </w:pPr>
    <w:rPr>
      <w:rFonts w:ascii="Times New Roman" w:eastAsia="Times New Roman" w:hAnsi="Times New Roman" w:cs="Times New Roman"/>
      <w:sz w:val="20"/>
      <w:szCs w:val="20"/>
      <w:lang w:val="x-none"/>
    </w:rPr>
  </w:style>
  <w:style w:type="character" w:customStyle="1" w:styleId="CommentaireCar">
    <w:name w:val="Commentaire Car"/>
    <w:basedOn w:val="Policepardfaut"/>
    <w:uiPriority w:val="99"/>
    <w:rsid w:val="002F120E"/>
    <w:rPr>
      <w:rFonts w:ascii="Cambria" w:eastAsia="Cambria" w:hAnsi="Cambria" w:cs="Cambria"/>
      <w:sz w:val="20"/>
      <w:szCs w:val="20"/>
      <w:lang w:val="fr-FR"/>
    </w:rPr>
  </w:style>
  <w:style w:type="paragraph" w:customStyle="1" w:styleId="arial">
    <w:name w:val="arial"/>
    <w:basedOn w:val="Normal"/>
    <w:rsid w:val="002F120E"/>
    <w:pPr>
      <w:widowControl/>
      <w:autoSpaceDE/>
      <w:autoSpaceDN/>
      <w:jc w:val="both"/>
    </w:pPr>
    <w:rPr>
      <w:rFonts w:ascii="Arial" w:eastAsia="Times New Roman" w:hAnsi="Arial" w:cs="Arial"/>
      <w:sz w:val="24"/>
      <w:szCs w:val="24"/>
      <w:lang w:val="fr-CM" w:eastAsia="fr-FR"/>
    </w:rPr>
  </w:style>
  <w:style w:type="paragraph" w:customStyle="1" w:styleId="Paragraphedeliste1">
    <w:name w:val="Paragraphe de liste1"/>
    <w:basedOn w:val="Normal"/>
    <w:qFormat/>
    <w:rsid w:val="002F120E"/>
    <w:pPr>
      <w:widowControl/>
      <w:autoSpaceDE/>
      <w:autoSpaceDN/>
      <w:spacing w:after="200" w:line="276" w:lineRule="auto"/>
      <w:ind w:left="720"/>
      <w:contextualSpacing/>
    </w:pPr>
    <w:rPr>
      <w:rFonts w:ascii="Calibri" w:eastAsia="Calibri" w:hAnsi="Calibri" w:cs="Times New Roman"/>
      <w:lang w:val="en-US"/>
    </w:rPr>
  </w:style>
  <w:style w:type="character" w:customStyle="1" w:styleId="Fort">
    <w:name w:val="Fort"/>
    <w:rsid w:val="002F120E"/>
    <w:rPr>
      <w:b/>
    </w:rPr>
  </w:style>
  <w:style w:type="numbering" w:customStyle="1" w:styleId="NoList1">
    <w:name w:val="No List1"/>
    <w:next w:val="Aucuneliste"/>
    <w:semiHidden/>
    <w:unhideWhenUsed/>
    <w:rsid w:val="002F120E"/>
  </w:style>
  <w:style w:type="paragraph" w:styleId="Retraitnormal">
    <w:name w:val="Normal Indent"/>
    <w:basedOn w:val="Normal"/>
    <w:rsid w:val="002F120E"/>
    <w:pPr>
      <w:autoSpaceDE/>
      <w:autoSpaceDN/>
      <w:ind w:left="708"/>
      <w:jc w:val="both"/>
    </w:pPr>
    <w:rPr>
      <w:rFonts w:ascii="Arial" w:eastAsia="Times New Roman" w:hAnsi="Arial" w:cs="Times New Roman"/>
      <w:snapToGrid w:val="0"/>
      <w:szCs w:val="20"/>
      <w:lang w:eastAsia="fr-FR"/>
    </w:rPr>
  </w:style>
  <w:style w:type="character" w:styleId="Lienhypertextesuivivisit">
    <w:name w:val="FollowedHyperlink"/>
    <w:uiPriority w:val="99"/>
    <w:rsid w:val="002F120E"/>
    <w:rPr>
      <w:color w:val="800080"/>
      <w:u w:val="single"/>
    </w:rPr>
  </w:style>
  <w:style w:type="paragraph" w:customStyle="1" w:styleId="font5">
    <w:name w:val="font5"/>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78">
    <w:name w:val="xl7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color w:val="FF0000"/>
      <w:lang w:val="en-GB" w:eastAsia="ko-KR"/>
    </w:rPr>
  </w:style>
  <w:style w:type="paragraph" w:customStyle="1" w:styleId="xl79">
    <w:name w:val="xl7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80">
    <w:name w:val="xl8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1">
    <w:name w:val="xl8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2">
    <w:name w:val="xl8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3">
    <w:name w:val="xl8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4">
    <w:name w:val="xl8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85">
    <w:name w:val="xl8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6">
    <w:name w:val="xl8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7">
    <w:name w:val="xl8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88">
    <w:name w:val="xl8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89">
    <w:name w:val="xl8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90">
    <w:name w:val="xl9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91">
    <w:name w:val="xl91"/>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2">
    <w:name w:val="xl9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93">
    <w:name w:val="xl9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94">
    <w:name w:val="xl94"/>
    <w:basedOn w:val="Normal"/>
    <w:rsid w:val="002F120E"/>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pPr>
    <w:rPr>
      <w:rFonts w:ascii="Calibri" w:eastAsia="Batang" w:hAnsi="Calibri" w:cs="Times New Roman"/>
      <w:b/>
      <w:bCs/>
      <w:lang w:val="en-GB" w:eastAsia="ko-KR"/>
    </w:rPr>
  </w:style>
  <w:style w:type="paragraph" w:customStyle="1" w:styleId="xl95">
    <w:name w:val="xl9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6">
    <w:name w:val="xl9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7">
    <w:name w:val="xl97"/>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8">
    <w:name w:val="xl98"/>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9">
    <w:name w:val="xl9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0">
    <w:name w:val="xl10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1">
    <w:name w:val="xl10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102">
    <w:name w:val="xl10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03">
    <w:name w:val="xl10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04">
    <w:name w:val="xl10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5">
    <w:name w:val="xl10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06">
    <w:name w:val="xl10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07">
    <w:name w:val="xl10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8">
    <w:name w:val="xl108"/>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09">
    <w:name w:val="xl10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0">
    <w:name w:val="xl110"/>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1">
    <w:name w:val="xl111"/>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2">
    <w:name w:val="xl112"/>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3">
    <w:name w:val="xl113"/>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4">
    <w:name w:val="xl114"/>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5">
    <w:name w:val="xl115"/>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16">
    <w:name w:val="xl116"/>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7">
    <w:name w:val="xl11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8">
    <w:name w:val="xl11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19">
    <w:name w:val="xl11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20">
    <w:name w:val="xl12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lang w:val="en-GB" w:eastAsia="ko-KR"/>
    </w:rPr>
  </w:style>
  <w:style w:type="paragraph" w:customStyle="1" w:styleId="xl121">
    <w:name w:val="xl12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22">
    <w:name w:val="xl12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lang w:val="en-GB" w:eastAsia="ko-KR"/>
    </w:rPr>
  </w:style>
  <w:style w:type="paragraph" w:customStyle="1" w:styleId="xl123">
    <w:name w:val="xl12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eastAsia="Batang" w:hAnsi="Calibri" w:cs="Times New Roman"/>
      <w:lang w:val="en-GB" w:eastAsia="ko-KR"/>
    </w:rPr>
  </w:style>
  <w:style w:type="paragraph" w:customStyle="1" w:styleId="xl124">
    <w:name w:val="xl124"/>
    <w:basedOn w:val="Normal"/>
    <w:rsid w:val="002F120E"/>
    <w:pPr>
      <w:widowControl/>
      <w:pBdr>
        <w:top w:val="single" w:sz="4" w:space="0" w:color="auto"/>
        <w:left w:val="single" w:sz="4" w:space="0" w:color="auto"/>
        <w:bottom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25">
    <w:name w:val="xl12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26">
    <w:name w:val="xl126"/>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27">
    <w:name w:val="xl12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28">
    <w:name w:val="xl12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29">
    <w:name w:val="xl129"/>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30">
    <w:name w:val="xl130"/>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1">
    <w:name w:val="xl131"/>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2">
    <w:name w:val="xl132"/>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33">
    <w:name w:val="xl133"/>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4">
    <w:name w:val="xl134"/>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5">
    <w:name w:val="xl135"/>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6">
    <w:name w:val="xl13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37">
    <w:name w:val="xl13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138">
    <w:name w:val="xl138"/>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39">
    <w:name w:val="xl139"/>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40">
    <w:name w:val="xl140"/>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41">
    <w:name w:val="xl14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42">
    <w:name w:val="xl142"/>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43">
    <w:name w:val="xl143"/>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44">
    <w:name w:val="xl144"/>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45">
    <w:name w:val="xl145"/>
    <w:basedOn w:val="Normal"/>
    <w:rsid w:val="002F120E"/>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46">
    <w:name w:val="xl14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147">
    <w:name w:val="xl14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48">
    <w:name w:val="xl14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49">
    <w:name w:val="xl14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eastAsia="Batang" w:hAnsi="Calibri" w:cs="Times New Roman"/>
      <w:lang w:val="en-GB" w:eastAsia="ko-KR"/>
    </w:rPr>
  </w:style>
  <w:style w:type="paragraph" w:customStyle="1" w:styleId="xl150">
    <w:name w:val="xl15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51">
    <w:name w:val="xl151"/>
    <w:basedOn w:val="Normal"/>
    <w:rsid w:val="002F120E"/>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52">
    <w:name w:val="xl152"/>
    <w:basedOn w:val="Normal"/>
    <w:rsid w:val="002F120E"/>
    <w:pPr>
      <w:widowControl/>
      <w:pBdr>
        <w:top w:val="single" w:sz="4" w:space="0" w:color="auto"/>
        <w:left w:val="single" w:sz="4" w:space="0" w:color="auto"/>
        <w:bottom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53">
    <w:name w:val="xl15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54">
    <w:name w:val="xl154"/>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55">
    <w:name w:val="xl155"/>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56">
    <w:name w:val="xl156"/>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57">
    <w:name w:val="xl15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58">
    <w:name w:val="xl158"/>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59">
    <w:name w:val="xl15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160">
    <w:name w:val="xl16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61">
    <w:name w:val="xl161"/>
    <w:basedOn w:val="Normal"/>
    <w:rsid w:val="002F120E"/>
    <w:pPr>
      <w:widowControl/>
      <w:pBdr>
        <w:top w:val="single" w:sz="4" w:space="0" w:color="auto"/>
        <w:left w:val="single" w:sz="4" w:space="0" w:color="auto"/>
        <w:bottom w:val="single" w:sz="4" w:space="0" w:color="auto"/>
        <w:right w:val="single" w:sz="4" w:space="0" w:color="auto"/>
      </w:pBdr>
      <w:shd w:val="clear" w:color="auto" w:fill="00CCFF"/>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62">
    <w:name w:val="xl162"/>
    <w:basedOn w:val="Normal"/>
    <w:rsid w:val="002F120E"/>
    <w:pPr>
      <w:widowControl/>
      <w:pBdr>
        <w:top w:val="single" w:sz="4" w:space="0" w:color="auto"/>
        <w:left w:val="single" w:sz="4" w:space="0" w:color="auto"/>
        <w:bottom w:val="single" w:sz="4" w:space="0" w:color="auto"/>
      </w:pBdr>
      <w:shd w:val="clear" w:color="auto" w:fill="00CCFF"/>
      <w:autoSpaceDE/>
      <w:autoSpaceDN/>
      <w:spacing w:before="100" w:beforeAutospacing="1" w:after="100" w:afterAutospacing="1"/>
      <w:jc w:val="center"/>
    </w:pPr>
    <w:rPr>
      <w:rFonts w:ascii="Calibri" w:eastAsia="Batang" w:hAnsi="Calibri" w:cs="Times New Roman"/>
      <w:b/>
      <w:bCs/>
      <w:i/>
      <w:iCs/>
      <w:sz w:val="24"/>
      <w:szCs w:val="24"/>
      <w:lang w:val="en-GB" w:eastAsia="ko-KR"/>
    </w:rPr>
  </w:style>
  <w:style w:type="paragraph" w:customStyle="1" w:styleId="xl163">
    <w:name w:val="xl163"/>
    <w:basedOn w:val="Normal"/>
    <w:rsid w:val="002F120E"/>
    <w:pPr>
      <w:widowControl/>
      <w:pBdr>
        <w:top w:val="single" w:sz="4" w:space="0" w:color="auto"/>
        <w:bottom w:val="single" w:sz="4" w:space="0" w:color="auto"/>
      </w:pBdr>
      <w:shd w:val="clear" w:color="auto" w:fill="00CCFF"/>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4">
    <w:name w:val="xl164"/>
    <w:basedOn w:val="Normal"/>
    <w:rsid w:val="002F120E"/>
    <w:pPr>
      <w:widowControl/>
      <w:pBdr>
        <w:top w:val="single" w:sz="4" w:space="0" w:color="auto"/>
        <w:bottom w:val="single" w:sz="4" w:space="0" w:color="auto"/>
        <w:right w:val="single" w:sz="4" w:space="0" w:color="auto"/>
      </w:pBdr>
      <w:shd w:val="clear" w:color="auto" w:fill="00CCFF"/>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5">
    <w:name w:val="xl165"/>
    <w:basedOn w:val="Normal"/>
    <w:rsid w:val="002F120E"/>
    <w:pPr>
      <w:widowControl/>
      <w:pBdr>
        <w:top w:val="single" w:sz="4" w:space="0" w:color="auto"/>
        <w:left w:val="single" w:sz="4" w:space="0" w:color="auto"/>
        <w:bottom w:val="single" w:sz="4" w:space="0" w:color="auto"/>
        <w:right w:val="single" w:sz="4" w:space="0" w:color="auto"/>
      </w:pBdr>
      <w:shd w:val="clear" w:color="auto" w:fill="00CCFF"/>
      <w:autoSpaceDE/>
      <w:autoSpaceDN/>
      <w:spacing w:before="100" w:beforeAutospacing="1" w:after="100" w:afterAutospacing="1"/>
    </w:pPr>
    <w:rPr>
      <w:rFonts w:ascii="Calibri" w:eastAsia="Batang" w:hAnsi="Calibri" w:cs="Times New Roman"/>
      <w:b/>
      <w:bCs/>
      <w:i/>
      <w:iCs/>
      <w:sz w:val="24"/>
      <w:szCs w:val="24"/>
      <w:lang w:val="en-GB" w:eastAsia="ko-KR"/>
    </w:rPr>
  </w:style>
  <w:style w:type="paragraph" w:customStyle="1" w:styleId="xl166">
    <w:name w:val="xl166"/>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sz w:val="28"/>
      <w:szCs w:val="28"/>
      <w:lang w:val="en-GB" w:eastAsia="ko-KR"/>
    </w:rPr>
  </w:style>
  <w:style w:type="paragraph" w:customStyle="1" w:styleId="xl167">
    <w:name w:val="xl167"/>
    <w:basedOn w:val="Normal"/>
    <w:rsid w:val="002F120E"/>
    <w:pPr>
      <w:widowControl/>
      <w:pBdr>
        <w:top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8">
    <w:name w:val="xl168"/>
    <w:basedOn w:val="Normal"/>
    <w:rsid w:val="002F120E"/>
    <w:pPr>
      <w:widowControl/>
      <w:pBdr>
        <w:top w:val="single" w:sz="4" w:space="0" w:color="auto"/>
        <w:right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9">
    <w:name w:val="xl169"/>
    <w:basedOn w:val="Normal"/>
    <w:rsid w:val="002F120E"/>
    <w:pPr>
      <w:widowControl/>
      <w:pBdr>
        <w:bottom w:val="single" w:sz="4" w:space="0" w:color="auto"/>
        <w:right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170">
    <w:name w:val="xl170"/>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71">
    <w:name w:val="xl171"/>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72">
    <w:name w:val="xl172"/>
    <w:basedOn w:val="Normal"/>
    <w:rsid w:val="002F120E"/>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73">
    <w:name w:val="xl173"/>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74">
    <w:name w:val="xl17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75">
    <w:name w:val="xl17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color w:val="000000"/>
      <w:lang w:val="en-GB" w:eastAsia="ko-KR"/>
    </w:rPr>
  </w:style>
  <w:style w:type="paragraph" w:customStyle="1" w:styleId="xl176">
    <w:name w:val="xl17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lang w:val="en-GB" w:eastAsia="ko-KR"/>
    </w:rPr>
  </w:style>
  <w:style w:type="paragraph" w:customStyle="1" w:styleId="xl177">
    <w:name w:val="xl17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lang w:val="en-GB" w:eastAsia="ko-KR"/>
    </w:rPr>
  </w:style>
  <w:style w:type="paragraph" w:customStyle="1" w:styleId="xl178">
    <w:name w:val="xl17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79">
    <w:name w:val="xl17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0">
    <w:name w:val="xl18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81">
    <w:name w:val="xl18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82">
    <w:name w:val="xl18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000000"/>
      <w:lang w:val="en-GB" w:eastAsia="ko-KR"/>
    </w:rPr>
  </w:style>
  <w:style w:type="paragraph" w:customStyle="1" w:styleId="xl183">
    <w:name w:val="xl18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b/>
      <w:bCs/>
      <w:lang w:val="en-GB" w:eastAsia="ko-KR"/>
    </w:rPr>
  </w:style>
  <w:style w:type="paragraph" w:customStyle="1" w:styleId="xl184">
    <w:name w:val="xl18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85">
    <w:name w:val="xl18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6">
    <w:name w:val="xl18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7">
    <w:name w:val="xl18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8">
    <w:name w:val="xl18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89">
    <w:name w:val="xl18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b/>
      <w:bCs/>
      <w:lang w:val="en-GB" w:eastAsia="ko-KR"/>
    </w:rPr>
  </w:style>
  <w:style w:type="paragraph" w:customStyle="1" w:styleId="xl190">
    <w:name w:val="xl19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1">
    <w:name w:val="xl191"/>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92">
    <w:name w:val="xl192"/>
    <w:basedOn w:val="Normal"/>
    <w:rsid w:val="002F120E"/>
    <w:pPr>
      <w:widowControl/>
      <w:autoSpaceDE/>
      <w:autoSpaceDN/>
      <w:spacing w:before="100" w:beforeAutospacing="1" w:after="100" w:afterAutospacing="1"/>
    </w:pPr>
    <w:rPr>
      <w:rFonts w:ascii="Calibri" w:eastAsia="Batang" w:hAnsi="Calibri" w:cs="Times New Roman"/>
      <w:b/>
      <w:bCs/>
      <w:color w:val="FF0000"/>
      <w:lang w:val="en-GB" w:eastAsia="ko-KR"/>
    </w:rPr>
  </w:style>
  <w:style w:type="paragraph" w:customStyle="1" w:styleId="xl193">
    <w:name w:val="xl193"/>
    <w:basedOn w:val="Normal"/>
    <w:rsid w:val="002F120E"/>
    <w:pPr>
      <w:widowControl/>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194">
    <w:name w:val="xl194"/>
    <w:basedOn w:val="Normal"/>
    <w:rsid w:val="002F120E"/>
    <w:pPr>
      <w:widowControl/>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5">
    <w:name w:val="xl195"/>
    <w:basedOn w:val="Normal"/>
    <w:rsid w:val="002F120E"/>
    <w:pPr>
      <w:widowControl/>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6">
    <w:name w:val="xl196"/>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7">
    <w:name w:val="xl197"/>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98">
    <w:name w:val="xl198"/>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99">
    <w:name w:val="xl199"/>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200">
    <w:name w:val="xl200"/>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01">
    <w:name w:val="xl201"/>
    <w:basedOn w:val="Normal"/>
    <w:rsid w:val="002F120E"/>
    <w:pPr>
      <w:widowControl/>
      <w:autoSpaceDE/>
      <w:autoSpaceDN/>
      <w:spacing w:before="100" w:beforeAutospacing="1" w:after="100" w:afterAutospacing="1"/>
    </w:pPr>
    <w:rPr>
      <w:rFonts w:ascii="Calibri" w:eastAsia="Batang" w:hAnsi="Calibri" w:cs="Times New Roman"/>
      <w:b/>
      <w:bCs/>
      <w:color w:val="000000"/>
      <w:lang w:val="en-GB" w:eastAsia="ko-KR"/>
    </w:rPr>
  </w:style>
  <w:style w:type="paragraph" w:customStyle="1" w:styleId="xl202">
    <w:name w:val="xl202"/>
    <w:basedOn w:val="Normal"/>
    <w:rsid w:val="002F120E"/>
    <w:pPr>
      <w:widowControl/>
      <w:autoSpaceDE/>
      <w:autoSpaceDN/>
      <w:spacing w:before="100" w:beforeAutospacing="1" w:after="100" w:afterAutospacing="1"/>
    </w:pPr>
    <w:rPr>
      <w:rFonts w:ascii="Calibri" w:eastAsia="Batang" w:hAnsi="Calibri" w:cs="Times New Roman"/>
      <w:color w:val="000000"/>
      <w:lang w:val="en-GB" w:eastAsia="ko-KR"/>
    </w:rPr>
  </w:style>
  <w:style w:type="paragraph" w:customStyle="1" w:styleId="xl203">
    <w:name w:val="xl203"/>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b/>
      <w:bCs/>
      <w:color w:val="000000"/>
      <w:lang w:val="en-GB" w:eastAsia="ko-KR"/>
    </w:rPr>
  </w:style>
  <w:style w:type="paragraph" w:customStyle="1" w:styleId="xl204">
    <w:name w:val="xl20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205">
    <w:name w:val="xl20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06">
    <w:name w:val="xl20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lang w:val="en-GB" w:eastAsia="ko-KR"/>
    </w:rPr>
  </w:style>
  <w:style w:type="paragraph" w:customStyle="1" w:styleId="xl207">
    <w:name w:val="xl20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08">
    <w:name w:val="xl20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i/>
      <w:iCs/>
      <w:sz w:val="24"/>
      <w:szCs w:val="24"/>
      <w:u w:val="single"/>
      <w:lang w:val="en-GB" w:eastAsia="ko-KR"/>
    </w:rPr>
  </w:style>
  <w:style w:type="paragraph" w:customStyle="1" w:styleId="xl209">
    <w:name w:val="xl20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10">
    <w:name w:val="xl21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1">
    <w:name w:val="xl21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2">
    <w:name w:val="xl212"/>
    <w:basedOn w:val="Normal"/>
    <w:rsid w:val="002F120E"/>
    <w:pPr>
      <w:widowControl/>
      <w:autoSpaceDE/>
      <w:autoSpaceDN/>
      <w:spacing w:before="100" w:beforeAutospacing="1" w:after="100" w:afterAutospacing="1"/>
      <w:jc w:val="center"/>
    </w:pPr>
    <w:rPr>
      <w:rFonts w:ascii="Calibri" w:eastAsia="Batang" w:hAnsi="Calibri" w:cs="Times New Roman"/>
      <w:color w:val="000000"/>
      <w:lang w:val="en-GB" w:eastAsia="ko-KR"/>
    </w:rPr>
  </w:style>
  <w:style w:type="paragraph" w:customStyle="1" w:styleId="xl213">
    <w:name w:val="xl213"/>
    <w:basedOn w:val="Normal"/>
    <w:rsid w:val="002F120E"/>
    <w:pPr>
      <w:widowControl/>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214">
    <w:name w:val="xl21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5">
    <w:name w:val="xl215"/>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6">
    <w:name w:val="xl216"/>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17">
    <w:name w:val="xl21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18">
    <w:name w:val="xl21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19">
    <w:name w:val="xl21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u w:val="single"/>
      <w:lang w:val="en-GB" w:eastAsia="ko-KR"/>
    </w:rPr>
  </w:style>
  <w:style w:type="paragraph" w:customStyle="1" w:styleId="xl220">
    <w:name w:val="xl22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21">
    <w:name w:val="xl22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2">
    <w:name w:val="xl22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3">
    <w:name w:val="xl22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4">
    <w:name w:val="xl224"/>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5">
    <w:name w:val="xl225"/>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6">
    <w:name w:val="xl226"/>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27">
    <w:name w:val="xl227"/>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8">
    <w:name w:val="xl228"/>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lang w:val="en-GB" w:eastAsia="ko-KR"/>
    </w:rPr>
  </w:style>
  <w:style w:type="paragraph" w:customStyle="1" w:styleId="xl229">
    <w:name w:val="xl22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right"/>
      <w:textAlignment w:val="center"/>
    </w:pPr>
    <w:rPr>
      <w:rFonts w:ascii="Calibri" w:eastAsia="Batang" w:hAnsi="Calibri" w:cs="Times New Roman"/>
      <w:lang w:val="en-GB" w:eastAsia="ko-KR"/>
    </w:rPr>
  </w:style>
  <w:style w:type="paragraph" w:customStyle="1" w:styleId="xl230">
    <w:name w:val="xl230"/>
    <w:basedOn w:val="Normal"/>
    <w:rsid w:val="002F120E"/>
    <w:pPr>
      <w:widowControl/>
      <w:pBdr>
        <w:top w:val="single" w:sz="4" w:space="0" w:color="auto"/>
        <w:left w:val="single" w:sz="4" w:space="0" w:color="auto"/>
        <w:bottom w:val="single" w:sz="8" w:space="0" w:color="auto"/>
        <w:right w:val="single" w:sz="4" w:space="0" w:color="auto"/>
      </w:pBdr>
      <w:shd w:val="clear" w:color="auto" w:fill="FFFF00"/>
      <w:autoSpaceDE/>
      <w:autoSpaceDN/>
      <w:spacing w:before="100" w:beforeAutospacing="1" w:after="100" w:afterAutospacing="1"/>
    </w:pPr>
    <w:rPr>
      <w:rFonts w:ascii="Calibri" w:eastAsia="Batang" w:hAnsi="Calibri" w:cs="Times New Roman"/>
      <w:b/>
      <w:bCs/>
      <w:lang w:val="en-GB" w:eastAsia="ko-KR"/>
    </w:rPr>
  </w:style>
  <w:style w:type="paragraph" w:customStyle="1" w:styleId="xl231">
    <w:name w:val="xl231"/>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232">
    <w:name w:val="xl23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233">
    <w:name w:val="xl233"/>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34">
    <w:name w:val="xl234"/>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textAlignment w:val="top"/>
    </w:pPr>
    <w:rPr>
      <w:rFonts w:ascii="Calibri" w:eastAsia="Batang" w:hAnsi="Calibri" w:cs="Times New Roman"/>
      <w:b/>
      <w:bCs/>
      <w:u w:val="single"/>
      <w:lang w:val="en-GB" w:eastAsia="ko-KR"/>
    </w:rPr>
  </w:style>
  <w:style w:type="paragraph" w:customStyle="1" w:styleId="xl235">
    <w:name w:val="xl23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36">
    <w:name w:val="xl23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37">
    <w:name w:val="xl23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38">
    <w:name w:val="xl23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39">
    <w:name w:val="xl239"/>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0">
    <w:name w:val="xl240"/>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41">
    <w:name w:val="xl241"/>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42">
    <w:name w:val="xl242"/>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3">
    <w:name w:val="xl243"/>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4">
    <w:name w:val="xl24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b/>
      <w:bCs/>
      <w:lang w:val="en-GB" w:eastAsia="ko-KR"/>
    </w:rPr>
  </w:style>
  <w:style w:type="paragraph" w:customStyle="1" w:styleId="xl245">
    <w:name w:val="xl245"/>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246">
    <w:name w:val="xl246"/>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247">
    <w:name w:val="xl247"/>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8">
    <w:name w:val="xl24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b/>
      <w:bCs/>
      <w:lang w:val="en-GB" w:eastAsia="ko-KR"/>
    </w:rPr>
  </w:style>
  <w:style w:type="paragraph" w:customStyle="1" w:styleId="xl249">
    <w:name w:val="xl249"/>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0">
    <w:name w:val="xl25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51">
    <w:name w:val="xl251"/>
    <w:basedOn w:val="Normal"/>
    <w:rsid w:val="002F120E"/>
    <w:pPr>
      <w:widowControl/>
      <w:pBdr>
        <w:lef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52">
    <w:name w:val="xl252"/>
    <w:basedOn w:val="Normal"/>
    <w:rsid w:val="002F120E"/>
    <w:pPr>
      <w:widowControl/>
      <w:pBdr>
        <w:lef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3">
    <w:name w:val="xl253"/>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54">
    <w:name w:val="xl254"/>
    <w:basedOn w:val="Normal"/>
    <w:rsid w:val="002F120E"/>
    <w:pPr>
      <w:widowControl/>
      <w:pBdr>
        <w:top w:val="single" w:sz="4" w:space="0" w:color="auto"/>
        <w:bottom w:val="single" w:sz="4" w:space="0" w:color="auto"/>
      </w:pBdr>
      <w:autoSpaceDE/>
      <w:autoSpaceDN/>
      <w:spacing w:before="100" w:beforeAutospacing="1" w:after="100" w:afterAutospacing="1"/>
    </w:pPr>
    <w:rPr>
      <w:rFonts w:ascii="Calibri" w:eastAsia="Batang" w:hAnsi="Calibri" w:cs="Times New Roman"/>
      <w:b/>
      <w:bCs/>
      <w:u w:val="single"/>
      <w:lang w:val="en-GB" w:eastAsia="ko-KR"/>
    </w:rPr>
  </w:style>
  <w:style w:type="paragraph" w:customStyle="1" w:styleId="xl255">
    <w:name w:val="xl255"/>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6">
    <w:name w:val="xl256"/>
    <w:basedOn w:val="Normal"/>
    <w:rsid w:val="002F120E"/>
    <w:pPr>
      <w:widowControl/>
      <w:pBdr>
        <w:top w:val="single" w:sz="4" w:space="0" w:color="auto"/>
        <w:bottom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57">
    <w:name w:val="xl257"/>
    <w:basedOn w:val="Normal"/>
    <w:rsid w:val="002F120E"/>
    <w:pPr>
      <w:widowControl/>
      <w:pBdr>
        <w:top w:val="single" w:sz="4" w:space="0" w:color="auto"/>
        <w:bottom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58">
    <w:name w:val="xl25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9">
    <w:name w:val="xl25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60">
    <w:name w:val="xl26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261">
    <w:name w:val="xl261"/>
    <w:basedOn w:val="Normal"/>
    <w:rsid w:val="002F120E"/>
    <w:pPr>
      <w:widowControl/>
      <w:pBdr>
        <w:top w:val="single" w:sz="4" w:space="0" w:color="auto"/>
        <w:lef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262">
    <w:name w:val="xl262"/>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263">
    <w:name w:val="xl263"/>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b/>
      <w:bCs/>
      <w:sz w:val="24"/>
      <w:szCs w:val="24"/>
      <w:lang w:val="en-GB" w:eastAsia="ko-KR"/>
    </w:rPr>
  </w:style>
  <w:style w:type="paragraph" w:customStyle="1" w:styleId="xl264">
    <w:name w:val="xl264"/>
    <w:basedOn w:val="Normal"/>
    <w:rsid w:val="002F120E"/>
    <w:pPr>
      <w:widowControl/>
      <w:pBdr>
        <w:bottom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265">
    <w:name w:val="xl265"/>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266">
    <w:name w:val="xl26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b/>
      <w:bCs/>
      <w:sz w:val="24"/>
      <w:szCs w:val="24"/>
      <w:lang w:val="en-GB" w:eastAsia="ko-KR"/>
    </w:rPr>
  </w:style>
  <w:style w:type="paragraph" w:customStyle="1" w:styleId="xl267">
    <w:name w:val="xl267"/>
    <w:basedOn w:val="Normal"/>
    <w:rsid w:val="002F120E"/>
    <w:pPr>
      <w:widowControl/>
      <w:pBdr>
        <w:top w:val="single" w:sz="4" w:space="0" w:color="auto"/>
        <w:left w:val="single" w:sz="4" w:space="0" w:color="auto"/>
        <w:bottom w:val="single" w:sz="4" w:space="0" w:color="auto"/>
        <w:right w:val="single" w:sz="4" w:space="0" w:color="auto"/>
      </w:pBdr>
      <w:shd w:val="clear" w:color="auto" w:fill="FFCC00"/>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268">
    <w:name w:val="xl26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Calibri" w:eastAsia="Batang" w:hAnsi="Calibri" w:cs="Times New Roman"/>
      <w:lang w:val="en-GB" w:eastAsia="ko-KR"/>
    </w:rPr>
  </w:style>
  <w:style w:type="paragraph" w:customStyle="1" w:styleId="xl269">
    <w:name w:val="xl26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70">
    <w:name w:val="xl27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Calibri" w:eastAsia="Batang" w:hAnsi="Calibri" w:cs="Times New Roman"/>
      <w:b/>
      <w:bCs/>
      <w:u w:val="single"/>
      <w:lang w:val="en-GB" w:eastAsia="ko-KR"/>
    </w:rPr>
  </w:style>
  <w:style w:type="paragraph" w:customStyle="1" w:styleId="xl271">
    <w:name w:val="xl271"/>
    <w:basedOn w:val="Normal"/>
    <w:rsid w:val="002F120E"/>
    <w:pPr>
      <w:widowControl/>
      <w:pBdr>
        <w:top w:val="single" w:sz="4" w:space="0" w:color="auto"/>
        <w:left w:val="single" w:sz="4" w:space="18" w:color="auto"/>
        <w:bottom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2">
    <w:name w:val="xl272"/>
    <w:basedOn w:val="Normal"/>
    <w:rsid w:val="002F120E"/>
    <w:pPr>
      <w:widowControl/>
      <w:pBdr>
        <w:top w:val="single" w:sz="4" w:space="0" w:color="auto"/>
        <w:bottom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3">
    <w:name w:val="xl273"/>
    <w:basedOn w:val="Normal"/>
    <w:rsid w:val="002F120E"/>
    <w:pPr>
      <w:widowControl/>
      <w:pBdr>
        <w:top w:val="single" w:sz="4" w:space="0" w:color="auto"/>
        <w:bottom w:val="single" w:sz="4" w:space="0" w:color="auto"/>
        <w:right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4">
    <w:name w:val="xl274"/>
    <w:basedOn w:val="Normal"/>
    <w:rsid w:val="002F120E"/>
    <w:pPr>
      <w:widowControl/>
      <w:pBdr>
        <w:top w:val="single" w:sz="4" w:space="0" w:color="auto"/>
        <w:left w:val="single" w:sz="4" w:space="0" w:color="auto"/>
        <w:bottom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5">
    <w:name w:val="xl275"/>
    <w:basedOn w:val="Normal"/>
    <w:rsid w:val="002F120E"/>
    <w:pPr>
      <w:widowControl/>
      <w:pBdr>
        <w:top w:val="single" w:sz="4" w:space="0" w:color="auto"/>
        <w:bottom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6">
    <w:name w:val="xl276"/>
    <w:basedOn w:val="Normal"/>
    <w:rsid w:val="002F120E"/>
    <w:pPr>
      <w:widowControl/>
      <w:pBdr>
        <w:top w:val="single" w:sz="4" w:space="0" w:color="auto"/>
        <w:bottom w:val="single" w:sz="4" w:space="0" w:color="auto"/>
        <w:right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7">
    <w:name w:val="xl277"/>
    <w:basedOn w:val="Normal"/>
    <w:rsid w:val="002F120E"/>
    <w:pPr>
      <w:widowControl/>
      <w:pBdr>
        <w:top w:val="single" w:sz="4" w:space="0" w:color="auto"/>
        <w:left w:val="single" w:sz="4" w:space="18" w:color="auto"/>
        <w:bottom w:val="single" w:sz="4" w:space="0" w:color="auto"/>
        <w:right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8">
    <w:name w:val="xl278"/>
    <w:basedOn w:val="Normal"/>
    <w:rsid w:val="002F120E"/>
    <w:pPr>
      <w:widowControl/>
      <w:pBdr>
        <w:top w:val="single" w:sz="4" w:space="0" w:color="auto"/>
        <w:left w:val="single" w:sz="4" w:space="0" w:color="auto"/>
        <w:bottom w:val="single" w:sz="8"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9">
    <w:name w:val="xl279"/>
    <w:basedOn w:val="Normal"/>
    <w:rsid w:val="002F120E"/>
    <w:pPr>
      <w:widowControl/>
      <w:pBdr>
        <w:top w:val="single" w:sz="4" w:space="0" w:color="auto"/>
        <w:bottom w:val="single" w:sz="8"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80">
    <w:name w:val="xl280"/>
    <w:basedOn w:val="Normal"/>
    <w:rsid w:val="002F120E"/>
    <w:pPr>
      <w:widowControl/>
      <w:pBdr>
        <w:top w:val="single" w:sz="4" w:space="0" w:color="auto"/>
        <w:bottom w:val="single" w:sz="8" w:space="0" w:color="auto"/>
        <w:right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81">
    <w:name w:val="xl281"/>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282">
    <w:name w:val="xl282"/>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283">
    <w:name w:val="xl283"/>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Calibri" w:eastAsia="Batang" w:hAnsi="Calibri" w:cs="Times New Roman"/>
      <w:b/>
      <w:bCs/>
      <w:i/>
      <w:iCs/>
      <w:sz w:val="28"/>
      <w:szCs w:val="28"/>
      <w:lang w:val="en-GB" w:eastAsia="ko-KR"/>
    </w:rPr>
  </w:style>
  <w:style w:type="paragraph" w:customStyle="1" w:styleId="xl284">
    <w:name w:val="xl284"/>
    <w:basedOn w:val="Normal"/>
    <w:rsid w:val="002F120E"/>
    <w:pPr>
      <w:widowControl/>
      <w:pBdr>
        <w:top w:val="single" w:sz="4" w:space="0" w:color="auto"/>
        <w:bottom w:val="single" w:sz="4" w:space="0" w:color="auto"/>
      </w:pBdr>
      <w:autoSpaceDE/>
      <w:autoSpaceDN/>
      <w:spacing w:before="100" w:beforeAutospacing="1" w:after="100" w:afterAutospacing="1"/>
      <w:jc w:val="center"/>
      <w:textAlignment w:val="center"/>
    </w:pPr>
    <w:rPr>
      <w:rFonts w:ascii="Calibri" w:eastAsia="Batang" w:hAnsi="Calibri" w:cs="Times New Roman"/>
      <w:b/>
      <w:bCs/>
      <w:i/>
      <w:iCs/>
      <w:sz w:val="28"/>
      <w:szCs w:val="28"/>
      <w:lang w:val="en-GB" w:eastAsia="ko-KR"/>
    </w:rPr>
  </w:style>
  <w:style w:type="paragraph" w:customStyle="1" w:styleId="xl285">
    <w:name w:val="xl285"/>
    <w:basedOn w:val="Normal"/>
    <w:rsid w:val="002F120E"/>
    <w:pPr>
      <w:widowControl/>
      <w:pBdr>
        <w:top w:val="single" w:sz="4" w:space="0" w:color="auto"/>
        <w:bottom w:val="single" w:sz="4" w:space="0" w:color="auto"/>
      </w:pBdr>
      <w:autoSpaceDE/>
      <w:autoSpaceDN/>
      <w:spacing w:before="100" w:beforeAutospacing="1" w:after="100" w:afterAutospacing="1"/>
      <w:textAlignment w:val="center"/>
    </w:pPr>
    <w:rPr>
      <w:rFonts w:ascii="Calibri" w:eastAsia="Batang" w:hAnsi="Calibri" w:cs="Times New Roman"/>
      <w:sz w:val="28"/>
      <w:szCs w:val="28"/>
      <w:lang w:val="en-GB" w:eastAsia="ko-KR"/>
    </w:rPr>
  </w:style>
  <w:style w:type="paragraph" w:customStyle="1" w:styleId="xl286">
    <w:name w:val="xl286"/>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eastAsia="Batang" w:hAnsi="Calibri" w:cs="Times New Roman"/>
      <w:sz w:val="28"/>
      <w:szCs w:val="28"/>
      <w:lang w:val="en-GB" w:eastAsia="ko-KR"/>
    </w:rPr>
  </w:style>
  <w:style w:type="paragraph" w:customStyle="1" w:styleId="xl287">
    <w:name w:val="xl287"/>
    <w:basedOn w:val="Normal"/>
    <w:rsid w:val="002F120E"/>
    <w:pPr>
      <w:widowControl/>
      <w:autoSpaceDE/>
      <w:autoSpaceDN/>
      <w:spacing w:before="100" w:beforeAutospacing="1" w:after="100" w:afterAutospacing="1"/>
      <w:jc w:val="center"/>
    </w:pPr>
    <w:rPr>
      <w:rFonts w:ascii="Calibri" w:eastAsia="Batang" w:hAnsi="Calibri" w:cs="Times New Roman"/>
      <w:b/>
      <w:bCs/>
      <w:sz w:val="24"/>
      <w:szCs w:val="24"/>
      <w:u w:val="single"/>
      <w:lang w:val="en-GB" w:eastAsia="ko-KR"/>
    </w:rPr>
  </w:style>
  <w:style w:type="character" w:customStyle="1" w:styleId="mw-headline">
    <w:name w:val="mw-headline"/>
    <w:basedOn w:val="Policepardfaut"/>
    <w:rsid w:val="002F120E"/>
  </w:style>
  <w:style w:type="character" w:customStyle="1" w:styleId="editsection">
    <w:name w:val="editsection"/>
    <w:basedOn w:val="Policepardfaut"/>
    <w:rsid w:val="002F120E"/>
  </w:style>
  <w:style w:type="character" w:customStyle="1" w:styleId="bloctexteagrasbleu">
    <w:name w:val="bloc_texteagrasbleu"/>
    <w:basedOn w:val="Policepardfaut"/>
    <w:rsid w:val="002F120E"/>
  </w:style>
  <w:style w:type="character" w:styleId="lev">
    <w:name w:val="Strong"/>
    <w:qFormat/>
    <w:rsid w:val="002F120E"/>
    <w:rPr>
      <w:b/>
      <w:bCs/>
    </w:rPr>
  </w:style>
  <w:style w:type="paragraph" w:customStyle="1" w:styleId="Style1">
    <w:name w:val="Style1"/>
    <w:basedOn w:val="Titre"/>
    <w:qFormat/>
    <w:rsid w:val="002F120E"/>
    <w:pPr>
      <w:numPr>
        <w:ilvl w:val="2"/>
        <w:numId w:val="4"/>
      </w:numPr>
      <w:tabs>
        <w:tab w:val="clear" w:pos="720"/>
      </w:tabs>
      <w:spacing w:before="120"/>
      <w:ind w:left="0" w:firstLine="0"/>
      <w:jc w:val="left"/>
    </w:pPr>
    <w:rPr>
      <w:rFonts w:ascii="Arial Narrow" w:hAnsi="Arial Narrow"/>
      <w:b/>
      <w:i/>
      <w:noProof/>
      <w:color w:val="1F497D"/>
      <w:sz w:val="24"/>
    </w:rPr>
  </w:style>
  <w:style w:type="paragraph" w:customStyle="1" w:styleId="TIRETS">
    <w:name w:val="TIRETS"/>
    <w:basedOn w:val="Normal"/>
    <w:rsid w:val="002F120E"/>
    <w:pPr>
      <w:widowControl/>
      <w:numPr>
        <w:ilvl w:val="1"/>
        <w:numId w:val="5"/>
      </w:numPr>
      <w:tabs>
        <w:tab w:val="clear" w:pos="2403"/>
      </w:tabs>
      <w:autoSpaceDE/>
      <w:autoSpaceDN/>
      <w:spacing w:after="120"/>
      <w:ind w:left="0" w:firstLine="0"/>
      <w:jc w:val="both"/>
    </w:pPr>
    <w:rPr>
      <w:rFonts w:ascii="Arial" w:eastAsia="Times New Roman" w:hAnsi="Arial" w:cs="Arial"/>
      <w:sz w:val="24"/>
      <w:szCs w:val="20"/>
      <w:lang w:eastAsia="fr-FR"/>
    </w:rPr>
  </w:style>
  <w:style w:type="paragraph" w:customStyle="1" w:styleId="CORPSAAO">
    <w:name w:val="CORPS AAO"/>
    <w:basedOn w:val="Normal"/>
    <w:link w:val="CORPSAAOCar"/>
    <w:rsid w:val="002F120E"/>
    <w:pPr>
      <w:widowControl/>
      <w:autoSpaceDE/>
      <w:autoSpaceDN/>
      <w:spacing w:after="120"/>
      <w:ind w:firstLine="601"/>
      <w:jc w:val="both"/>
    </w:pPr>
    <w:rPr>
      <w:rFonts w:ascii="Gill Sans MT" w:eastAsia="Times New Roman" w:hAnsi="Gill Sans MT" w:cs="Times New Roman"/>
      <w:sz w:val="24"/>
      <w:szCs w:val="20"/>
      <w:lang w:val="x-none" w:eastAsia="x-none"/>
    </w:rPr>
  </w:style>
  <w:style w:type="character" w:customStyle="1" w:styleId="CORPSAAOCar">
    <w:name w:val="CORPS AAO Car"/>
    <w:link w:val="CORPSAAO"/>
    <w:locked/>
    <w:rsid w:val="002F120E"/>
    <w:rPr>
      <w:rFonts w:ascii="Gill Sans MT" w:eastAsia="Times New Roman" w:hAnsi="Gill Sans MT" w:cs="Times New Roman"/>
      <w:sz w:val="24"/>
      <w:szCs w:val="20"/>
      <w:lang w:val="x-none" w:eastAsia="x-none"/>
    </w:rPr>
  </w:style>
  <w:style w:type="paragraph" w:customStyle="1" w:styleId="Titre1">
    <w:name w:val="Titre1"/>
    <w:basedOn w:val="Normal"/>
    <w:rsid w:val="002F120E"/>
    <w:pPr>
      <w:widowControl/>
      <w:numPr>
        <w:ilvl w:val="1"/>
        <w:numId w:val="6"/>
      </w:numPr>
      <w:tabs>
        <w:tab w:val="clear" w:pos="1500"/>
      </w:tabs>
      <w:autoSpaceDE/>
      <w:autoSpaceDN/>
      <w:ind w:left="0" w:firstLine="0"/>
      <w:jc w:val="center"/>
    </w:pPr>
    <w:rPr>
      <w:rFonts w:ascii="Times New Roman" w:eastAsia="Times New Roman" w:hAnsi="Times New Roman" w:cs="Times New Roman"/>
      <w:sz w:val="24"/>
      <w:szCs w:val="20"/>
      <w:lang w:eastAsia="fr-FR"/>
    </w:rPr>
  </w:style>
  <w:style w:type="character" w:customStyle="1" w:styleId="CorpsdetexteCar1">
    <w:name w:val="Corps de texte Car1"/>
    <w:aliases w:val="CORPS CCTP Car1"/>
    <w:uiPriority w:val="99"/>
    <w:locked/>
    <w:rsid w:val="002F120E"/>
    <w:rPr>
      <w:rFonts w:ascii="Arial Narrow" w:hAnsi="Arial Narrow" w:cs="Times New Roman"/>
      <w:sz w:val="24"/>
    </w:rPr>
  </w:style>
  <w:style w:type="paragraph" w:customStyle="1" w:styleId="StyleCORPSAAOToutenmajuscule">
    <w:name w:val="Style CORPS AAO + Tout en majuscule"/>
    <w:basedOn w:val="CORPSAAO"/>
    <w:link w:val="StyleCORPSAAOToutenmajusculeCar"/>
    <w:rsid w:val="002F120E"/>
    <w:rPr>
      <w:rFonts w:ascii="Corbel" w:hAnsi="Corbel"/>
      <w:caps/>
    </w:rPr>
  </w:style>
  <w:style w:type="character" w:customStyle="1" w:styleId="StyleCORPSAAOToutenmajusculeCar">
    <w:name w:val="Style CORPS AAO + Tout en majuscule Car"/>
    <w:link w:val="StyleCORPSAAOToutenmajuscule"/>
    <w:locked/>
    <w:rsid w:val="002F120E"/>
    <w:rPr>
      <w:rFonts w:ascii="Corbel" w:eastAsia="Times New Roman" w:hAnsi="Corbel" w:cs="Times New Roman"/>
      <w:caps/>
      <w:sz w:val="24"/>
      <w:szCs w:val="20"/>
      <w:lang w:val="x-none" w:eastAsia="x-none"/>
    </w:rPr>
  </w:style>
  <w:style w:type="paragraph" w:customStyle="1" w:styleId="TRGAO1">
    <w:name w:val="TRGAO1"/>
    <w:basedOn w:val="Normal"/>
    <w:rsid w:val="002F120E"/>
    <w:pPr>
      <w:widowControl/>
      <w:pBdr>
        <w:bar w:val="single" w:sz="4" w:color="auto"/>
      </w:pBdr>
      <w:autoSpaceDE/>
      <w:autoSpaceDN/>
      <w:spacing w:before="240"/>
      <w:ind w:firstLine="709"/>
    </w:pPr>
    <w:rPr>
      <w:rFonts w:ascii="Broadband ICG" w:eastAsia="Times New Roman" w:hAnsi="Broadband ICG" w:cs="Times New Roman"/>
      <w:sz w:val="24"/>
      <w:szCs w:val="20"/>
      <w:lang w:eastAsia="fr-FR"/>
    </w:rPr>
  </w:style>
  <w:style w:type="paragraph" w:customStyle="1" w:styleId="CORPSRGAO">
    <w:name w:val="CORPS RGAO"/>
    <w:basedOn w:val="Normal"/>
    <w:rsid w:val="002F120E"/>
    <w:pPr>
      <w:widowControl/>
      <w:pBdr>
        <w:bar w:val="single" w:sz="4" w:color="auto"/>
      </w:pBdr>
      <w:autoSpaceDE/>
      <w:autoSpaceDN/>
      <w:spacing w:after="240"/>
      <w:ind w:left="567" w:firstLine="709"/>
      <w:jc w:val="both"/>
    </w:pPr>
    <w:rPr>
      <w:rFonts w:ascii="Goudy Old Style" w:eastAsia="Times New Roman" w:hAnsi="Goudy Old Style" w:cs="Times New Roman"/>
      <w:sz w:val="24"/>
      <w:szCs w:val="20"/>
      <w:lang w:eastAsia="fr-FR"/>
    </w:rPr>
  </w:style>
  <w:style w:type="paragraph" w:customStyle="1" w:styleId="TRGAO0">
    <w:name w:val="TRGAO0"/>
    <w:basedOn w:val="Normal"/>
    <w:rsid w:val="002F120E"/>
    <w:pPr>
      <w:widowControl/>
      <w:pBdr>
        <w:bar w:val="single" w:sz="4" w:color="auto"/>
      </w:pBdr>
      <w:autoSpaceDE/>
      <w:autoSpaceDN/>
      <w:spacing w:before="240" w:after="240"/>
      <w:jc w:val="center"/>
    </w:pPr>
    <w:rPr>
      <w:rFonts w:ascii="Balloon Extra" w:eastAsia="Times New Roman" w:hAnsi="Balloon Extra" w:cs="Times New Roman"/>
      <w:sz w:val="32"/>
      <w:szCs w:val="32"/>
      <w:lang w:eastAsia="fr-FR"/>
    </w:rPr>
  </w:style>
  <w:style w:type="paragraph" w:customStyle="1" w:styleId="TITREDAO1">
    <w:name w:val="TITREDAO1"/>
    <w:basedOn w:val="Normal"/>
    <w:next w:val="Corpsdetexte"/>
    <w:rsid w:val="002F120E"/>
    <w:pPr>
      <w:widowControl/>
      <w:autoSpaceDE/>
      <w:autoSpaceDN/>
      <w:jc w:val="center"/>
    </w:pPr>
    <w:rPr>
      <w:rFonts w:ascii="African" w:eastAsia="Times New Roman" w:hAnsi="African" w:cs="Times New Roman"/>
      <w:b/>
      <w:bCs/>
      <w:sz w:val="48"/>
      <w:szCs w:val="20"/>
      <w:lang w:eastAsia="fr-FR"/>
    </w:rPr>
  </w:style>
  <w:style w:type="paragraph" w:customStyle="1" w:styleId="TITRE11">
    <w:name w:val="TITRE 1"/>
    <w:basedOn w:val="Normal"/>
    <w:link w:val="TITRE1Car0"/>
    <w:rsid w:val="002F120E"/>
    <w:pPr>
      <w:widowControl/>
      <w:autoSpaceDE/>
      <w:autoSpaceDN/>
      <w:spacing w:after="240" w:line="480" w:lineRule="auto"/>
      <w:jc w:val="center"/>
      <w:outlineLvl w:val="0"/>
    </w:pPr>
    <w:rPr>
      <w:rFonts w:ascii="Zurich XBlk BT" w:eastAsia="Times New Roman" w:hAnsi="Zurich XBlk BT" w:cs="Times New Roman"/>
      <w:b/>
      <w:caps/>
      <w:sz w:val="28"/>
      <w:szCs w:val="20"/>
      <w:lang w:val="x-none" w:eastAsia="x-none"/>
      <w14:shadow w14:blurRad="50800" w14:dist="38100" w14:dir="2700000" w14:sx="100000" w14:sy="100000" w14:kx="0" w14:ky="0" w14:algn="tl">
        <w14:srgbClr w14:val="000000">
          <w14:alpha w14:val="60000"/>
        </w14:srgbClr>
      </w14:shadow>
    </w:rPr>
  </w:style>
  <w:style w:type="character" w:customStyle="1" w:styleId="TITRE1Car0">
    <w:name w:val="TITRE 1 Car"/>
    <w:link w:val="TITRE11"/>
    <w:locked/>
    <w:rsid w:val="002F120E"/>
    <w:rPr>
      <w:rFonts w:ascii="Zurich XBlk BT" w:eastAsia="Times New Roman" w:hAnsi="Zurich XBlk BT" w:cs="Times New Roman"/>
      <w:b/>
      <w:caps/>
      <w:sz w:val="28"/>
      <w:szCs w:val="20"/>
      <w:lang w:val="x-none" w:eastAsia="x-none"/>
      <w14:shadow w14:blurRad="50800" w14:dist="38100" w14:dir="2700000" w14:sx="100000" w14:sy="100000" w14:kx="0" w14:ky="0" w14:algn="tl">
        <w14:srgbClr w14:val="000000">
          <w14:alpha w14:val="60000"/>
        </w14:srgbClr>
      </w14:shadow>
    </w:rPr>
  </w:style>
  <w:style w:type="paragraph" w:customStyle="1" w:styleId="CORPSCCAP">
    <w:name w:val="CORPS CCAP"/>
    <w:basedOn w:val="Normal"/>
    <w:rsid w:val="002F120E"/>
    <w:pPr>
      <w:widowControl/>
      <w:autoSpaceDE/>
      <w:autoSpaceDN/>
      <w:spacing w:after="240"/>
      <w:ind w:left="680" w:firstLine="709"/>
      <w:jc w:val="both"/>
    </w:pPr>
    <w:rPr>
      <w:rFonts w:ascii="Gill Sans MT" w:eastAsia="Times New Roman" w:hAnsi="Gill Sans MT" w:cs="Tahoma"/>
      <w:sz w:val="24"/>
      <w:szCs w:val="26"/>
      <w:lang w:eastAsia="fr-FR"/>
    </w:rPr>
  </w:style>
  <w:style w:type="paragraph" w:customStyle="1" w:styleId="TITRE2CCAP">
    <w:name w:val="TITRE2CCAP"/>
    <w:basedOn w:val="Normal"/>
    <w:rsid w:val="002F120E"/>
    <w:pPr>
      <w:widowControl/>
      <w:autoSpaceDE/>
      <w:autoSpaceDN/>
      <w:spacing w:before="120"/>
      <w:ind w:firstLine="709"/>
      <w:jc w:val="both"/>
    </w:pPr>
    <w:rPr>
      <w:rFonts w:ascii="Tahoma" w:eastAsia="Times New Roman" w:hAnsi="Tahoma" w:cs="Tahoma"/>
      <w:b/>
      <w:sz w:val="24"/>
      <w:szCs w:val="26"/>
      <w:lang w:eastAsia="fr-FR"/>
    </w:rPr>
  </w:style>
  <w:style w:type="paragraph" w:customStyle="1" w:styleId="CORPSL-C">
    <w:name w:val="CORPS L-C"/>
    <w:basedOn w:val="Normal"/>
    <w:rsid w:val="002F120E"/>
    <w:pPr>
      <w:widowControl/>
      <w:autoSpaceDE/>
      <w:autoSpaceDN/>
      <w:spacing w:after="120"/>
      <w:ind w:left="709" w:firstLine="567"/>
      <w:jc w:val="both"/>
    </w:pPr>
    <w:rPr>
      <w:rFonts w:ascii="Gill Sans MT" w:eastAsia="Times New Roman" w:hAnsi="Gill Sans MT" w:cs="Times New Roman"/>
      <w:sz w:val="24"/>
      <w:szCs w:val="20"/>
      <w:lang w:eastAsia="fr-FR"/>
    </w:rPr>
  </w:style>
  <w:style w:type="paragraph" w:customStyle="1" w:styleId="TITRE1CCAP">
    <w:name w:val="TITRE1CCAP"/>
    <w:basedOn w:val="Style1"/>
    <w:rsid w:val="002F120E"/>
    <w:pPr>
      <w:numPr>
        <w:ilvl w:val="0"/>
        <w:numId w:val="0"/>
      </w:numPr>
      <w:spacing w:before="240" w:after="120"/>
      <w:jc w:val="center"/>
    </w:pPr>
    <w:rPr>
      <w:rFonts w:ascii="Tahoma" w:hAnsi="Tahoma" w:cs="Tahoma"/>
      <w:i w:val="0"/>
      <w:noProof w:val="0"/>
      <w:color w:val="auto"/>
      <w:sz w:val="28"/>
      <w:szCs w:val="28"/>
    </w:rPr>
  </w:style>
  <w:style w:type="paragraph" w:customStyle="1" w:styleId="SOUMISSION">
    <w:name w:val="SOUMISSION"/>
    <w:basedOn w:val="Normal"/>
    <w:rsid w:val="002F120E"/>
    <w:pPr>
      <w:widowControl/>
      <w:autoSpaceDE/>
      <w:autoSpaceDN/>
      <w:spacing w:after="240"/>
      <w:ind w:left="499" w:firstLine="902"/>
      <w:jc w:val="both"/>
    </w:pPr>
    <w:rPr>
      <w:rFonts w:ascii="Gill Sans MT" w:eastAsia="Times New Roman" w:hAnsi="Gill Sans MT" w:cs="Times New Roman"/>
      <w:sz w:val="24"/>
      <w:szCs w:val="20"/>
      <w:lang w:eastAsia="fr-FR"/>
    </w:rPr>
  </w:style>
  <w:style w:type="paragraph" w:customStyle="1" w:styleId="CORPSCCTPBTC">
    <w:name w:val="CORPS CCTP BTC"/>
    <w:basedOn w:val="Normal"/>
    <w:rsid w:val="002F120E"/>
    <w:pPr>
      <w:widowControl/>
      <w:autoSpaceDE/>
      <w:autoSpaceDN/>
      <w:spacing w:before="120" w:after="120"/>
      <w:ind w:left="567" w:firstLine="709"/>
      <w:jc w:val="both"/>
    </w:pPr>
    <w:rPr>
      <w:rFonts w:ascii="Arial Narrow" w:eastAsia="Times New Roman" w:hAnsi="Arial Narrow" w:cs="Times New Roman"/>
      <w:sz w:val="24"/>
      <w:szCs w:val="20"/>
      <w:lang w:eastAsia="fr-FR"/>
    </w:rPr>
  </w:style>
  <w:style w:type="paragraph" w:customStyle="1" w:styleId="TITRE1BTC">
    <w:name w:val="TITRE1 BTC"/>
    <w:basedOn w:val="Normal"/>
    <w:link w:val="TITRE1BTCCar"/>
    <w:rsid w:val="002F120E"/>
    <w:pPr>
      <w:widowControl/>
      <w:autoSpaceDE/>
      <w:autoSpaceDN/>
      <w:spacing w:before="240" w:after="240" w:line="360" w:lineRule="auto"/>
      <w:ind w:left="567" w:firstLine="709"/>
      <w:jc w:val="both"/>
    </w:pPr>
    <w:rPr>
      <w:rFonts w:ascii="BinnerD" w:eastAsia="Times New Roman" w:hAnsi="BinnerD" w:cs="Times New Roman"/>
      <w:b/>
      <w:bCs/>
      <w:sz w:val="24"/>
      <w:szCs w:val="20"/>
      <w:u w:val="single"/>
      <w:lang w:val="x-none" w:eastAsia="x-none"/>
    </w:rPr>
  </w:style>
  <w:style w:type="character" w:customStyle="1" w:styleId="TITRE1BTCCar">
    <w:name w:val="TITRE1 BTC Car"/>
    <w:link w:val="TITRE1BTC"/>
    <w:locked/>
    <w:rsid w:val="002F120E"/>
    <w:rPr>
      <w:rFonts w:ascii="BinnerD" w:eastAsia="Times New Roman" w:hAnsi="BinnerD" w:cs="Times New Roman"/>
      <w:b/>
      <w:bCs/>
      <w:sz w:val="24"/>
      <w:szCs w:val="20"/>
      <w:u w:val="single"/>
      <w:lang w:val="x-none" w:eastAsia="x-none"/>
    </w:rPr>
  </w:style>
  <w:style w:type="paragraph" w:customStyle="1" w:styleId="Style2">
    <w:name w:val="Style2"/>
    <w:basedOn w:val="Titre10"/>
    <w:link w:val="Style2Car"/>
    <w:qFormat/>
    <w:rsid w:val="002F120E"/>
    <w:pPr>
      <w:keepNext/>
      <w:widowControl/>
      <w:autoSpaceDE/>
      <w:autoSpaceDN/>
      <w:spacing w:before="60" w:after="60" w:line="240" w:lineRule="auto"/>
      <w:ind w:left="0" w:right="567" w:firstLine="709"/>
      <w:jc w:val="both"/>
    </w:pPr>
    <w:rPr>
      <w:rFonts w:ascii="AvantGarde Md BT" w:eastAsia="Times New Roman" w:hAnsi="AvantGarde Md BT" w:cs="Times New Roman"/>
      <w:i w:val="0"/>
      <w:iCs w:val="0"/>
      <w:kern w:val="32"/>
      <w:sz w:val="24"/>
      <w:szCs w:val="32"/>
      <w:lang w:val="x-none" w:eastAsia="x-none"/>
    </w:rPr>
  </w:style>
  <w:style w:type="paragraph" w:customStyle="1" w:styleId="TITRE3BTC">
    <w:name w:val="TITRE3 BTC"/>
    <w:basedOn w:val="Titre10"/>
    <w:rsid w:val="002F120E"/>
    <w:pPr>
      <w:keepNext/>
      <w:widowControl/>
      <w:autoSpaceDE/>
      <w:autoSpaceDN/>
      <w:spacing w:before="60" w:line="240" w:lineRule="auto"/>
      <w:ind w:left="0" w:right="567" w:firstLine="709"/>
      <w:jc w:val="both"/>
    </w:pPr>
    <w:rPr>
      <w:rFonts w:ascii="Century Gothic" w:eastAsia="Times New Roman" w:hAnsi="Century Gothic" w:cs="Times New Roman"/>
      <w:i w:val="0"/>
      <w:iCs w:val="0"/>
      <w:kern w:val="32"/>
      <w:sz w:val="24"/>
      <w:szCs w:val="32"/>
      <w:lang w:eastAsia="fr-FR"/>
    </w:rPr>
  </w:style>
  <w:style w:type="paragraph" w:customStyle="1" w:styleId="TITREAAO">
    <w:name w:val="TITRE AAO"/>
    <w:basedOn w:val="Normal"/>
    <w:rsid w:val="002F120E"/>
    <w:pPr>
      <w:widowControl/>
      <w:autoSpaceDE/>
      <w:autoSpaceDN/>
      <w:jc w:val="both"/>
    </w:pPr>
    <w:rPr>
      <w:rFonts w:ascii="Bauhaus 93" w:eastAsia="Times New Roman" w:hAnsi="Bauhaus 93" w:cs="Times New Roman"/>
      <w:b/>
      <w:sz w:val="24"/>
      <w:szCs w:val="20"/>
      <w:lang w:eastAsia="fr-FR"/>
    </w:rPr>
  </w:style>
  <w:style w:type="paragraph" w:customStyle="1" w:styleId="CCTP">
    <w:name w:val="CCTP"/>
    <w:basedOn w:val="Corpsdetexte"/>
    <w:link w:val="CCTPCar"/>
    <w:rsid w:val="002F120E"/>
    <w:pPr>
      <w:widowControl/>
      <w:autoSpaceDE/>
      <w:autoSpaceDN/>
      <w:spacing w:after="240"/>
      <w:ind w:left="851" w:firstLine="851"/>
      <w:jc w:val="both"/>
    </w:pPr>
    <w:rPr>
      <w:rFonts w:ascii="AlbertaExtralight" w:eastAsia="Times New Roman" w:hAnsi="AlbertaExtralight" w:cs="Times New Roman"/>
      <w:szCs w:val="20"/>
      <w:lang w:eastAsia="fr-FR"/>
    </w:rPr>
  </w:style>
  <w:style w:type="character" w:customStyle="1" w:styleId="CCTPCar">
    <w:name w:val="CCTP Car"/>
    <w:link w:val="CCTP"/>
    <w:locked/>
    <w:rsid w:val="002F120E"/>
    <w:rPr>
      <w:rFonts w:ascii="AlbertaExtralight" w:eastAsia="Times New Roman" w:hAnsi="AlbertaExtralight" w:cs="Times New Roman"/>
      <w:sz w:val="24"/>
      <w:szCs w:val="20"/>
      <w:lang w:val="fr-FR" w:eastAsia="fr-FR"/>
    </w:rPr>
  </w:style>
  <w:style w:type="paragraph" w:customStyle="1" w:styleId="TITRE12">
    <w:name w:val="TITRE1"/>
    <w:basedOn w:val="Normal"/>
    <w:rsid w:val="002F120E"/>
    <w:pPr>
      <w:widowControl/>
      <w:autoSpaceDE/>
      <w:autoSpaceDN/>
      <w:spacing w:after="240"/>
      <w:jc w:val="center"/>
    </w:pPr>
    <w:rPr>
      <w:rFonts w:ascii="Traffic" w:eastAsia="Times New Roman" w:hAnsi="Traffic" w:cs="Times New Roman"/>
      <w:caps/>
      <w:sz w:val="24"/>
      <w:szCs w:val="20"/>
      <w:lang w:eastAsia="fr-FR"/>
      <w14:shadow w14:blurRad="50800" w14:dist="38100" w14:dir="2700000" w14:sx="100000" w14:sy="100000" w14:kx="0" w14:ky="0" w14:algn="tl">
        <w14:srgbClr w14:val="000000">
          <w14:alpha w14:val="60000"/>
        </w14:srgbClr>
      </w14:shadow>
    </w:rPr>
  </w:style>
  <w:style w:type="paragraph" w:customStyle="1" w:styleId="MAD">
    <w:name w:val="MAD"/>
    <w:basedOn w:val="TITRE11"/>
    <w:rsid w:val="002F120E"/>
    <w:pPr>
      <w:spacing w:line="240" w:lineRule="auto"/>
    </w:pPr>
  </w:style>
  <w:style w:type="paragraph" w:customStyle="1" w:styleId="NO">
    <w:name w:val="NO"/>
    <w:rsid w:val="002F120E"/>
    <w:pPr>
      <w:widowControl/>
      <w:autoSpaceDE/>
      <w:autoSpaceDN/>
      <w:jc w:val="both"/>
    </w:pPr>
    <w:rPr>
      <w:rFonts w:ascii="Times New Roman" w:eastAsia="Times New Roman" w:hAnsi="Times New Roman" w:cs="Times New Roman"/>
      <w:sz w:val="24"/>
      <w:szCs w:val="20"/>
      <w:lang w:val="fr-FR" w:eastAsia="fr-FR"/>
    </w:rPr>
  </w:style>
  <w:style w:type="paragraph" w:customStyle="1" w:styleId="CM99">
    <w:name w:val="CM99"/>
    <w:basedOn w:val="Normal"/>
    <w:next w:val="Normal"/>
    <w:rsid w:val="002F120E"/>
    <w:pPr>
      <w:adjustRightInd w:val="0"/>
      <w:spacing w:after="273"/>
    </w:pPr>
    <w:rPr>
      <w:rFonts w:ascii="Helvetica" w:eastAsia="Times New Roman" w:hAnsi="Helvetica" w:cs="Helvetica"/>
      <w:sz w:val="24"/>
      <w:szCs w:val="24"/>
      <w:lang w:eastAsia="fr-FR"/>
    </w:rPr>
  </w:style>
  <w:style w:type="paragraph" w:customStyle="1" w:styleId="Normalcentr1">
    <w:name w:val="Normal centré1"/>
    <w:basedOn w:val="Normal"/>
    <w:rsid w:val="002F120E"/>
    <w:pPr>
      <w:widowControl/>
      <w:tabs>
        <w:tab w:val="left" w:pos="540"/>
      </w:tabs>
      <w:suppressAutoHyphens/>
      <w:overflowPunct w:val="0"/>
      <w:adjustRightInd w:val="0"/>
      <w:ind w:left="540" w:right="-72" w:hanging="540"/>
      <w:jc w:val="both"/>
      <w:textAlignment w:val="baseline"/>
    </w:pPr>
    <w:rPr>
      <w:rFonts w:ascii="Times New Roman" w:eastAsia="Times New Roman" w:hAnsi="Times New Roman" w:cs="Times New Roman"/>
      <w:sz w:val="24"/>
      <w:szCs w:val="20"/>
      <w:lang w:eastAsia="fr-FR"/>
    </w:rPr>
  </w:style>
  <w:style w:type="paragraph" w:styleId="Liste2">
    <w:name w:val="List 2"/>
    <w:basedOn w:val="Normal"/>
    <w:rsid w:val="002F120E"/>
    <w:pPr>
      <w:widowControl/>
      <w:suppressAutoHyphens/>
      <w:overflowPunct w:val="0"/>
      <w:adjustRightInd w:val="0"/>
      <w:ind w:left="566" w:hanging="283"/>
      <w:jc w:val="both"/>
      <w:textAlignment w:val="baseline"/>
    </w:pPr>
    <w:rPr>
      <w:rFonts w:ascii="Times New Roman" w:eastAsia="Times New Roman" w:hAnsi="Times New Roman" w:cs="Times New Roman"/>
      <w:sz w:val="24"/>
      <w:szCs w:val="20"/>
      <w:lang w:eastAsia="fr-FR"/>
    </w:rPr>
  </w:style>
  <w:style w:type="paragraph" w:styleId="Liste4">
    <w:name w:val="List 4"/>
    <w:basedOn w:val="Normal"/>
    <w:rsid w:val="002F120E"/>
    <w:pPr>
      <w:widowControl/>
      <w:suppressAutoHyphens/>
      <w:overflowPunct w:val="0"/>
      <w:adjustRightInd w:val="0"/>
      <w:ind w:left="1132" w:hanging="283"/>
      <w:jc w:val="both"/>
      <w:textAlignment w:val="baseline"/>
    </w:pPr>
    <w:rPr>
      <w:rFonts w:ascii="Times New Roman" w:eastAsia="Times New Roman" w:hAnsi="Times New Roman" w:cs="Times New Roman"/>
      <w:sz w:val="24"/>
      <w:szCs w:val="20"/>
      <w:lang w:eastAsia="fr-FR"/>
    </w:rPr>
  </w:style>
  <w:style w:type="paragraph" w:styleId="En-ttedetabledesmatires">
    <w:name w:val="TOC Heading"/>
    <w:basedOn w:val="Titre10"/>
    <w:next w:val="Normal"/>
    <w:uiPriority w:val="39"/>
    <w:unhideWhenUsed/>
    <w:qFormat/>
    <w:rsid w:val="002F120E"/>
    <w:pPr>
      <w:keepNext/>
      <w:keepLines/>
      <w:widowControl/>
      <w:autoSpaceDE/>
      <w:autoSpaceDN/>
      <w:spacing w:before="480" w:line="276" w:lineRule="auto"/>
      <w:ind w:left="0"/>
      <w:outlineLvl w:val="9"/>
    </w:pPr>
    <w:rPr>
      <w:rFonts w:eastAsia="Times New Roman" w:cs="Times New Roman"/>
      <w:i w:val="0"/>
      <w:iCs w:val="0"/>
      <w:color w:val="365F91"/>
      <w:sz w:val="28"/>
      <w:szCs w:val="28"/>
      <w:lang w:eastAsia="fr-FR"/>
    </w:rPr>
  </w:style>
  <w:style w:type="paragraph" w:customStyle="1" w:styleId="I1">
    <w:name w:val="I.1"/>
    <w:basedOn w:val="Normal"/>
    <w:rsid w:val="002F120E"/>
    <w:pPr>
      <w:widowControl/>
      <w:autoSpaceDE/>
      <w:autoSpaceDN/>
      <w:spacing w:before="280" w:after="240"/>
      <w:ind w:left="1134"/>
    </w:pPr>
    <w:rPr>
      <w:rFonts w:ascii="CG Omega" w:eastAsia="Times New Roman" w:hAnsi="CG Omega" w:cs="Times New Roman"/>
      <w:b/>
      <w:smallCaps/>
      <w:sz w:val="28"/>
      <w:szCs w:val="20"/>
      <w:lang w:eastAsia="fr-FR"/>
    </w:rPr>
  </w:style>
  <w:style w:type="paragraph" w:customStyle="1" w:styleId="TEXTE">
    <w:name w:val="TEXTE"/>
    <w:rsid w:val="002F120E"/>
    <w:pPr>
      <w:widowControl/>
      <w:autoSpaceDE/>
      <w:autoSpaceDN/>
      <w:spacing w:before="120"/>
      <w:ind w:firstLine="567"/>
      <w:jc w:val="both"/>
    </w:pPr>
    <w:rPr>
      <w:rFonts w:ascii="CG Times" w:eastAsia="Times New Roman" w:hAnsi="CG Times" w:cs="Times New Roman"/>
      <w:noProof/>
      <w:sz w:val="26"/>
      <w:szCs w:val="20"/>
      <w:lang w:val="fr-FR" w:eastAsia="fr-FR"/>
    </w:rPr>
  </w:style>
  <w:style w:type="paragraph" w:customStyle="1" w:styleId="Outline1">
    <w:name w:val="Outline1"/>
    <w:basedOn w:val="Normal"/>
    <w:next w:val="Outline2"/>
    <w:rsid w:val="002F120E"/>
    <w:pPr>
      <w:keepNext/>
      <w:widowControl/>
      <w:numPr>
        <w:numId w:val="7"/>
      </w:numPr>
      <w:tabs>
        <w:tab w:val="clear" w:pos="432"/>
        <w:tab w:val="num" w:pos="360"/>
      </w:tabs>
      <w:autoSpaceDE/>
      <w:autoSpaceDN/>
      <w:spacing w:before="240"/>
      <w:ind w:left="0" w:firstLine="0"/>
    </w:pPr>
    <w:rPr>
      <w:rFonts w:ascii="Times New Roman" w:eastAsia="Times New Roman" w:hAnsi="Times New Roman" w:cs="Times New Roman"/>
      <w:kern w:val="28"/>
      <w:sz w:val="24"/>
      <w:szCs w:val="20"/>
      <w:lang w:eastAsia="fr-FR"/>
    </w:rPr>
  </w:style>
  <w:style w:type="paragraph" w:customStyle="1" w:styleId="Outline2">
    <w:name w:val="Outline2"/>
    <w:basedOn w:val="Normal"/>
    <w:rsid w:val="002F120E"/>
    <w:pPr>
      <w:widowControl/>
      <w:numPr>
        <w:ilvl w:val="1"/>
        <w:numId w:val="7"/>
      </w:numPr>
      <w:tabs>
        <w:tab w:val="clear" w:pos="1152"/>
      </w:tabs>
      <w:autoSpaceDE/>
      <w:autoSpaceDN/>
      <w:spacing w:before="240"/>
      <w:ind w:left="0" w:firstLine="0"/>
    </w:pPr>
    <w:rPr>
      <w:rFonts w:ascii="Times New Roman" w:eastAsia="Times New Roman" w:hAnsi="Times New Roman" w:cs="Times New Roman"/>
      <w:kern w:val="28"/>
      <w:sz w:val="24"/>
      <w:szCs w:val="20"/>
      <w:lang w:eastAsia="fr-FR"/>
    </w:rPr>
  </w:style>
  <w:style w:type="paragraph" w:customStyle="1" w:styleId="Outline3">
    <w:name w:val="Outline3"/>
    <w:basedOn w:val="Normal"/>
    <w:rsid w:val="002F120E"/>
    <w:pPr>
      <w:widowControl/>
      <w:numPr>
        <w:ilvl w:val="2"/>
        <w:numId w:val="7"/>
      </w:numPr>
      <w:tabs>
        <w:tab w:val="clear" w:pos="1728"/>
        <w:tab w:val="num" w:pos="1368"/>
      </w:tabs>
      <w:autoSpaceDE/>
      <w:autoSpaceDN/>
      <w:spacing w:before="240"/>
      <w:ind w:left="0" w:firstLine="0"/>
    </w:pPr>
    <w:rPr>
      <w:rFonts w:ascii="Times New Roman" w:eastAsia="Times New Roman" w:hAnsi="Times New Roman" w:cs="Times New Roman"/>
      <w:kern w:val="28"/>
      <w:sz w:val="24"/>
      <w:szCs w:val="20"/>
      <w:lang w:eastAsia="fr-FR"/>
    </w:rPr>
  </w:style>
  <w:style w:type="paragraph" w:customStyle="1" w:styleId="Outline4">
    <w:name w:val="Outline4"/>
    <w:basedOn w:val="Normal"/>
    <w:rsid w:val="002F120E"/>
    <w:pPr>
      <w:widowControl/>
      <w:numPr>
        <w:ilvl w:val="3"/>
        <w:numId w:val="7"/>
      </w:numPr>
      <w:tabs>
        <w:tab w:val="clear" w:pos="2304"/>
        <w:tab w:val="num" w:pos="1872"/>
      </w:tabs>
      <w:autoSpaceDE/>
      <w:autoSpaceDN/>
      <w:spacing w:before="240"/>
      <w:ind w:left="0" w:firstLine="0"/>
    </w:pPr>
    <w:rPr>
      <w:rFonts w:ascii="Times New Roman" w:eastAsia="Times New Roman" w:hAnsi="Times New Roman" w:cs="Times New Roman"/>
      <w:kern w:val="28"/>
      <w:sz w:val="24"/>
      <w:szCs w:val="20"/>
      <w:lang w:eastAsia="fr-FR"/>
    </w:rPr>
  </w:style>
  <w:style w:type="character" w:customStyle="1" w:styleId="para">
    <w:name w:val="para"/>
    <w:basedOn w:val="Policepardfaut"/>
    <w:rsid w:val="002F120E"/>
  </w:style>
  <w:style w:type="paragraph" w:customStyle="1" w:styleId="SectionVIIHeader2">
    <w:name w:val="Section VII Header2"/>
    <w:basedOn w:val="Titre10"/>
    <w:autoRedefine/>
    <w:rsid w:val="002F120E"/>
    <w:pPr>
      <w:widowControl/>
      <w:autoSpaceDE/>
      <w:autoSpaceDN/>
      <w:spacing w:after="200" w:line="240" w:lineRule="auto"/>
      <w:ind w:left="0"/>
    </w:pPr>
    <w:rPr>
      <w:rFonts w:ascii="Times New Roman" w:eastAsia="Times New Roman" w:hAnsi="Times New Roman" w:cs="Times New Roman"/>
      <w:bCs w:val="0"/>
      <w:i w:val="0"/>
      <w:iCs w:val="0"/>
      <w:sz w:val="24"/>
      <w:szCs w:val="24"/>
      <w:lang w:eastAsia="fr-FR"/>
    </w:rPr>
  </w:style>
  <w:style w:type="paragraph" w:customStyle="1" w:styleId="lattention">
    <w:name w:val="À l'attention"/>
    <w:basedOn w:val="Corpsdetexte"/>
    <w:rsid w:val="002F120E"/>
    <w:pPr>
      <w:widowControl/>
      <w:autoSpaceDE/>
      <w:autoSpaceDN/>
      <w:ind w:left="0"/>
      <w:jc w:val="both"/>
    </w:pPr>
    <w:rPr>
      <w:rFonts w:ascii="Times New Roman" w:eastAsia="Times New Roman" w:hAnsi="Times New Roman" w:cs="Times New Roman"/>
      <w:szCs w:val="20"/>
      <w:lang w:eastAsia="fr-FR"/>
    </w:rPr>
  </w:style>
  <w:style w:type="paragraph" w:styleId="Liste">
    <w:name w:val="List"/>
    <w:basedOn w:val="Normal"/>
    <w:rsid w:val="002F120E"/>
    <w:pPr>
      <w:widowControl/>
      <w:autoSpaceDE/>
      <w:autoSpaceDN/>
      <w:ind w:left="283" w:hanging="283"/>
    </w:pPr>
    <w:rPr>
      <w:rFonts w:ascii="Times New Roman" w:eastAsia="Times New Roman" w:hAnsi="Times New Roman" w:cs="Times New Roman"/>
      <w:sz w:val="24"/>
      <w:szCs w:val="24"/>
      <w:lang w:eastAsia="fr-FR"/>
    </w:rPr>
  </w:style>
  <w:style w:type="paragraph" w:styleId="Liste3">
    <w:name w:val="List 3"/>
    <w:basedOn w:val="Normal"/>
    <w:rsid w:val="002F120E"/>
    <w:pPr>
      <w:widowControl/>
      <w:autoSpaceDE/>
      <w:autoSpaceDN/>
      <w:ind w:left="849" w:hanging="283"/>
    </w:pPr>
    <w:rPr>
      <w:rFonts w:ascii="Times New Roman" w:eastAsia="Times New Roman" w:hAnsi="Times New Roman" w:cs="Times New Roman"/>
      <w:sz w:val="24"/>
      <w:szCs w:val="24"/>
      <w:lang w:eastAsia="fr-FR"/>
    </w:rPr>
  </w:style>
  <w:style w:type="paragraph" w:styleId="Liste5">
    <w:name w:val="List 5"/>
    <w:basedOn w:val="Normal"/>
    <w:rsid w:val="002F120E"/>
    <w:pPr>
      <w:widowControl/>
      <w:autoSpaceDE/>
      <w:autoSpaceDN/>
      <w:ind w:left="1415" w:hanging="283"/>
    </w:pPr>
    <w:rPr>
      <w:rFonts w:ascii="Times New Roman" w:eastAsia="Times New Roman" w:hAnsi="Times New Roman" w:cs="Times New Roman"/>
      <w:sz w:val="24"/>
      <w:szCs w:val="24"/>
      <w:lang w:eastAsia="fr-FR"/>
    </w:rPr>
  </w:style>
  <w:style w:type="paragraph" w:styleId="Formuledepolitesse">
    <w:name w:val="Closing"/>
    <w:basedOn w:val="Normal"/>
    <w:link w:val="FormuledepolitesseCar"/>
    <w:rsid w:val="002F120E"/>
    <w:pPr>
      <w:widowControl/>
      <w:autoSpaceDE/>
      <w:autoSpaceDN/>
      <w:ind w:left="4252"/>
    </w:pPr>
    <w:rPr>
      <w:rFonts w:ascii="Times New Roman" w:eastAsia="Times New Roman" w:hAnsi="Times New Roman" w:cs="Times New Roman"/>
      <w:sz w:val="24"/>
      <w:szCs w:val="24"/>
      <w:lang w:val="x-none" w:eastAsia="x-none"/>
    </w:rPr>
  </w:style>
  <w:style w:type="character" w:customStyle="1" w:styleId="FormuledepolitesseCar">
    <w:name w:val="Formule de politesse Car"/>
    <w:basedOn w:val="Policepardfaut"/>
    <w:link w:val="Formuledepolitesse"/>
    <w:rsid w:val="002F120E"/>
    <w:rPr>
      <w:rFonts w:ascii="Times New Roman" w:eastAsia="Times New Roman" w:hAnsi="Times New Roman" w:cs="Times New Roman"/>
      <w:sz w:val="24"/>
      <w:szCs w:val="24"/>
      <w:lang w:val="x-none" w:eastAsia="x-none"/>
    </w:rPr>
  </w:style>
  <w:style w:type="paragraph" w:styleId="Listepuces2">
    <w:name w:val="List Bullet 2"/>
    <w:basedOn w:val="Normal"/>
    <w:autoRedefine/>
    <w:rsid w:val="002F120E"/>
    <w:pPr>
      <w:widowControl/>
      <w:numPr>
        <w:numId w:val="8"/>
      </w:numPr>
      <w:tabs>
        <w:tab w:val="clear" w:pos="643"/>
      </w:tabs>
      <w:autoSpaceDE/>
      <w:autoSpaceDN/>
      <w:ind w:left="0" w:firstLine="0"/>
    </w:pPr>
    <w:rPr>
      <w:rFonts w:ascii="Times New Roman" w:eastAsia="Times New Roman" w:hAnsi="Times New Roman" w:cs="Times New Roman"/>
      <w:sz w:val="24"/>
      <w:szCs w:val="24"/>
      <w:lang w:eastAsia="fr-FR"/>
    </w:rPr>
  </w:style>
  <w:style w:type="paragraph" w:styleId="Listepuces3">
    <w:name w:val="List Bullet 3"/>
    <w:basedOn w:val="Normal"/>
    <w:autoRedefine/>
    <w:rsid w:val="002F120E"/>
    <w:pPr>
      <w:widowControl/>
      <w:numPr>
        <w:numId w:val="9"/>
      </w:numPr>
      <w:tabs>
        <w:tab w:val="clear" w:pos="926"/>
        <w:tab w:val="num" w:pos="360"/>
      </w:tabs>
      <w:autoSpaceDE/>
      <w:autoSpaceDN/>
      <w:ind w:left="0" w:firstLine="0"/>
    </w:pPr>
    <w:rPr>
      <w:rFonts w:ascii="Times New Roman" w:eastAsia="Times New Roman" w:hAnsi="Times New Roman" w:cs="Times New Roman"/>
      <w:sz w:val="24"/>
      <w:szCs w:val="24"/>
      <w:lang w:eastAsia="fr-FR"/>
    </w:rPr>
  </w:style>
  <w:style w:type="paragraph" w:styleId="Listepuces4">
    <w:name w:val="List Bullet 4"/>
    <w:basedOn w:val="Normal"/>
    <w:autoRedefine/>
    <w:rsid w:val="002F120E"/>
    <w:pPr>
      <w:widowControl/>
      <w:numPr>
        <w:numId w:val="10"/>
      </w:numPr>
      <w:tabs>
        <w:tab w:val="clear" w:pos="1209"/>
      </w:tabs>
      <w:autoSpaceDE/>
      <w:autoSpaceDN/>
      <w:ind w:left="0" w:firstLine="0"/>
    </w:pPr>
    <w:rPr>
      <w:rFonts w:ascii="Times New Roman" w:eastAsia="Times New Roman" w:hAnsi="Times New Roman" w:cs="Times New Roman"/>
      <w:sz w:val="24"/>
      <w:szCs w:val="24"/>
      <w:lang w:eastAsia="fr-FR"/>
    </w:rPr>
  </w:style>
  <w:style w:type="paragraph" w:styleId="Listecontinue">
    <w:name w:val="List Continue"/>
    <w:basedOn w:val="Normal"/>
    <w:rsid w:val="002F120E"/>
    <w:pPr>
      <w:widowControl/>
      <w:autoSpaceDE/>
      <w:autoSpaceDN/>
      <w:spacing w:after="120"/>
      <w:ind w:left="283"/>
    </w:pPr>
    <w:rPr>
      <w:rFonts w:ascii="Times New Roman" w:eastAsia="Times New Roman" w:hAnsi="Times New Roman" w:cs="Times New Roman"/>
      <w:sz w:val="24"/>
      <w:szCs w:val="24"/>
      <w:lang w:eastAsia="fr-FR"/>
    </w:rPr>
  </w:style>
  <w:style w:type="paragraph" w:styleId="Listecontinue2">
    <w:name w:val="List Continue 2"/>
    <w:basedOn w:val="Normal"/>
    <w:rsid w:val="002F120E"/>
    <w:pPr>
      <w:widowControl/>
      <w:autoSpaceDE/>
      <w:autoSpaceDN/>
      <w:spacing w:after="120"/>
      <w:ind w:left="566"/>
    </w:pPr>
    <w:rPr>
      <w:rFonts w:ascii="Times New Roman" w:eastAsia="Times New Roman" w:hAnsi="Times New Roman" w:cs="Times New Roman"/>
      <w:sz w:val="24"/>
      <w:szCs w:val="24"/>
      <w:lang w:eastAsia="fr-FR"/>
    </w:rPr>
  </w:style>
  <w:style w:type="paragraph" w:styleId="Listecontinue3">
    <w:name w:val="List Continue 3"/>
    <w:basedOn w:val="Normal"/>
    <w:rsid w:val="002F120E"/>
    <w:pPr>
      <w:widowControl/>
      <w:autoSpaceDE/>
      <w:autoSpaceDN/>
      <w:spacing w:after="120"/>
      <w:ind w:left="849"/>
    </w:pPr>
    <w:rPr>
      <w:rFonts w:ascii="Times New Roman" w:eastAsia="Times New Roman" w:hAnsi="Times New Roman" w:cs="Times New Roman"/>
      <w:sz w:val="24"/>
      <w:szCs w:val="24"/>
      <w:lang w:eastAsia="fr-FR"/>
    </w:rPr>
  </w:style>
  <w:style w:type="paragraph" w:styleId="Listecontinue4">
    <w:name w:val="List Continue 4"/>
    <w:basedOn w:val="Normal"/>
    <w:rsid w:val="002F120E"/>
    <w:pPr>
      <w:widowControl/>
      <w:autoSpaceDE/>
      <w:autoSpaceDN/>
      <w:spacing w:after="120"/>
      <w:ind w:left="1132"/>
    </w:pPr>
    <w:rPr>
      <w:rFonts w:ascii="Times New Roman" w:eastAsia="Times New Roman" w:hAnsi="Times New Roman" w:cs="Times New Roman"/>
      <w:sz w:val="24"/>
      <w:szCs w:val="24"/>
      <w:lang w:eastAsia="fr-FR"/>
    </w:rPr>
  </w:style>
  <w:style w:type="paragraph" w:styleId="Signature">
    <w:name w:val="Signature"/>
    <w:basedOn w:val="Normal"/>
    <w:link w:val="SignatureCar"/>
    <w:rsid w:val="002F120E"/>
    <w:pPr>
      <w:widowControl/>
      <w:autoSpaceDE/>
      <w:autoSpaceDN/>
      <w:ind w:left="4252"/>
    </w:pPr>
    <w:rPr>
      <w:rFonts w:ascii="Times New Roman" w:eastAsia="Times New Roman" w:hAnsi="Times New Roman" w:cs="Times New Roman"/>
      <w:sz w:val="24"/>
      <w:szCs w:val="24"/>
      <w:lang w:val="x-none" w:eastAsia="x-none"/>
    </w:rPr>
  </w:style>
  <w:style w:type="character" w:customStyle="1" w:styleId="SignatureCar">
    <w:name w:val="Signature Car"/>
    <w:basedOn w:val="Policepardfaut"/>
    <w:link w:val="Signature"/>
    <w:rsid w:val="002F120E"/>
    <w:rPr>
      <w:rFonts w:ascii="Times New Roman" w:eastAsia="Times New Roman" w:hAnsi="Times New Roman" w:cs="Times New Roman"/>
      <w:sz w:val="24"/>
      <w:szCs w:val="24"/>
      <w:lang w:val="x-none" w:eastAsia="x-none"/>
    </w:rPr>
  </w:style>
  <w:style w:type="paragraph" w:customStyle="1" w:styleId="Fonction">
    <w:name w:val="Fonction"/>
    <w:basedOn w:val="Signature"/>
    <w:rsid w:val="002F120E"/>
  </w:style>
  <w:style w:type="paragraph" w:customStyle="1" w:styleId="Retrait1">
    <w:name w:val="Retrait1"/>
    <w:basedOn w:val="Normal"/>
    <w:rsid w:val="002F120E"/>
    <w:pPr>
      <w:widowControl/>
      <w:overflowPunct w:val="0"/>
      <w:adjustRightInd w:val="0"/>
      <w:ind w:left="1418" w:hanging="284"/>
      <w:jc w:val="both"/>
      <w:textAlignment w:val="baseline"/>
    </w:pPr>
    <w:rPr>
      <w:rFonts w:ascii="Times New Roman" w:eastAsia="Times New Roman" w:hAnsi="Times New Roman" w:cs="Times New Roman"/>
      <w:szCs w:val="20"/>
      <w:lang w:eastAsia="fr-FR"/>
    </w:rPr>
  </w:style>
  <w:style w:type="paragraph" w:customStyle="1" w:styleId="Retrait">
    <w:name w:val="Retrait"/>
    <w:basedOn w:val="Titre3"/>
    <w:rsid w:val="002F120E"/>
    <w:pPr>
      <w:widowControl/>
      <w:overflowPunct w:val="0"/>
      <w:adjustRightInd w:val="0"/>
      <w:ind w:left="1134" w:hanging="1134"/>
      <w:jc w:val="both"/>
      <w:textAlignment w:val="baseline"/>
      <w:outlineLvl w:val="9"/>
    </w:pPr>
    <w:rPr>
      <w:rFonts w:ascii="Times New Roman" w:eastAsia="Times New Roman" w:hAnsi="Times New Roman" w:cs="Times New Roman"/>
      <w:b w:val="0"/>
      <w:bCs w:val="0"/>
      <w:sz w:val="22"/>
      <w:szCs w:val="20"/>
      <w:lang w:eastAsia="fr-FR"/>
    </w:rPr>
  </w:style>
  <w:style w:type="paragraph" w:customStyle="1" w:styleId="Retrait2">
    <w:name w:val="Retrait2"/>
    <w:basedOn w:val="Retrait1"/>
    <w:rsid w:val="002F120E"/>
    <w:pPr>
      <w:ind w:left="1701" w:hanging="283"/>
    </w:pPr>
  </w:style>
  <w:style w:type="paragraph" w:customStyle="1" w:styleId="Retrait10">
    <w:name w:val="Retrait 1"/>
    <w:basedOn w:val="Normal"/>
    <w:rsid w:val="002F120E"/>
    <w:pPr>
      <w:widowControl/>
      <w:tabs>
        <w:tab w:val="left" w:pos="1134"/>
        <w:tab w:val="left" w:pos="1418"/>
      </w:tabs>
      <w:overflowPunct w:val="0"/>
      <w:adjustRightInd w:val="0"/>
      <w:spacing w:before="120" w:line="240" w:lineRule="atLeast"/>
      <w:ind w:left="1418" w:hanging="1418"/>
      <w:jc w:val="both"/>
      <w:textAlignment w:val="baseline"/>
    </w:pPr>
    <w:rPr>
      <w:rFonts w:ascii="Times New Roman" w:eastAsia="Times New Roman" w:hAnsi="Times New Roman" w:cs="Times New Roman"/>
      <w:szCs w:val="20"/>
      <w:lang w:eastAsia="fr-FR"/>
    </w:rPr>
  </w:style>
  <w:style w:type="paragraph" w:customStyle="1" w:styleId="Retrait20">
    <w:name w:val="Retrait 2"/>
    <w:basedOn w:val="Normal"/>
    <w:rsid w:val="002F120E"/>
    <w:pPr>
      <w:widowControl/>
      <w:tabs>
        <w:tab w:val="left" w:pos="1418"/>
      </w:tabs>
      <w:overflowPunct w:val="0"/>
      <w:adjustRightInd w:val="0"/>
      <w:spacing w:before="120" w:line="240" w:lineRule="atLeast"/>
      <w:ind w:left="1702" w:hanging="1702"/>
      <w:jc w:val="both"/>
      <w:textAlignment w:val="baseline"/>
    </w:pPr>
    <w:rPr>
      <w:rFonts w:ascii="Times New Roman" w:eastAsia="Times New Roman" w:hAnsi="Times New Roman" w:cs="Times New Roman"/>
      <w:szCs w:val="20"/>
      <w:lang w:eastAsia="fr-FR"/>
    </w:rPr>
  </w:style>
  <w:style w:type="paragraph" w:customStyle="1" w:styleId="Nota">
    <w:name w:val="Nota"/>
    <w:basedOn w:val="Normal"/>
    <w:rsid w:val="002F120E"/>
    <w:pPr>
      <w:widowControl/>
      <w:tabs>
        <w:tab w:val="left" w:pos="1134"/>
        <w:tab w:val="left" w:pos="1418"/>
      </w:tabs>
      <w:overflowPunct w:val="0"/>
      <w:adjustRightInd w:val="0"/>
      <w:spacing w:before="120" w:line="240" w:lineRule="atLeast"/>
      <w:ind w:left="1985" w:hanging="1985"/>
      <w:jc w:val="both"/>
      <w:textAlignment w:val="baseline"/>
    </w:pPr>
    <w:rPr>
      <w:rFonts w:ascii="Times New Roman" w:eastAsia="Times New Roman" w:hAnsi="Times New Roman" w:cs="Times New Roman"/>
      <w:szCs w:val="20"/>
      <w:lang w:eastAsia="fr-FR"/>
    </w:rPr>
  </w:style>
  <w:style w:type="paragraph" w:customStyle="1" w:styleId="DTU">
    <w:name w:val="DTU"/>
    <w:basedOn w:val="Normal"/>
    <w:rsid w:val="002F120E"/>
    <w:pPr>
      <w:widowControl/>
      <w:tabs>
        <w:tab w:val="left" w:pos="1134"/>
        <w:tab w:val="left" w:pos="1418"/>
      </w:tabs>
      <w:overflowPunct w:val="0"/>
      <w:adjustRightInd w:val="0"/>
      <w:spacing w:before="120" w:line="240" w:lineRule="atLeast"/>
      <w:ind w:left="3119" w:hanging="3119"/>
      <w:jc w:val="both"/>
      <w:textAlignment w:val="baseline"/>
    </w:pPr>
    <w:rPr>
      <w:rFonts w:ascii="Times New Roman" w:eastAsia="Times New Roman" w:hAnsi="Times New Roman" w:cs="Times New Roman"/>
      <w:szCs w:val="20"/>
      <w:lang w:eastAsia="fr-FR"/>
    </w:rPr>
  </w:style>
  <w:style w:type="paragraph" w:customStyle="1" w:styleId="BA">
    <w:name w:val="BA"/>
    <w:basedOn w:val="Normal"/>
    <w:rsid w:val="002F120E"/>
    <w:pPr>
      <w:widowControl/>
      <w:tabs>
        <w:tab w:val="left" w:pos="1418"/>
      </w:tabs>
      <w:overflowPunct w:val="0"/>
      <w:adjustRightInd w:val="0"/>
      <w:spacing w:before="120" w:line="240" w:lineRule="atLeast"/>
      <w:ind w:left="1134" w:hanging="1134"/>
      <w:jc w:val="center"/>
      <w:textAlignment w:val="baseline"/>
    </w:pPr>
    <w:rPr>
      <w:rFonts w:ascii="Times New Roman" w:eastAsia="Times New Roman" w:hAnsi="Times New Roman" w:cs="Times New Roman"/>
      <w:szCs w:val="20"/>
      <w:lang w:eastAsia="fr-FR"/>
    </w:rPr>
  </w:style>
  <w:style w:type="paragraph" w:customStyle="1" w:styleId="Retrait11">
    <w:name w:val="Retrait 11"/>
    <w:basedOn w:val="Retrait10"/>
    <w:rsid w:val="002F120E"/>
    <w:pPr>
      <w:tabs>
        <w:tab w:val="left" w:pos="1843"/>
        <w:tab w:val="left" w:pos="5103"/>
      </w:tabs>
    </w:pPr>
  </w:style>
  <w:style w:type="paragraph" w:customStyle="1" w:styleId="Retrait3">
    <w:name w:val="Retrait 3"/>
    <w:basedOn w:val="Retrait20"/>
    <w:rsid w:val="002F120E"/>
    <w:pPr>
      <w:tabs>
        <w:tab w:val="clear" w:pos="1418"/>
        <w:tab w:val="left" w:pos="1701"/>
      </w:tabs>
      <w:ind w:left="1985" w:hanging="1985"/>
    </w:pPr>
  </w:style>
  <w:style w:type="paragraph" w:customStyle="1" w:styleId="Ch-Sur">
    <w:name w:val="Ch-Sur"/>
    <w:basedOn w:val="Normal"/>
    <w:rsid w:val="002F120E"/>
    <w:pPr>
      <w:widowControl/>
      <w:tabs>
        <w:tab w:val="left" w:pos="1418"/>
        <w:tab w:val="left" w:pos="5104"/>
        <w:tab w:val="right" w:pos="5670"/>
        <w:tab w:val="left" w:pos="5954"/>
      </w:tabs>
      <w:overflowPunct w:val="0"/>
      <w:adjustRightInd w:val="0"/>
      <w:spacing w:before="120" w:line="240" w:lineRule="atLeast"/>
      <w:ind w:left="1701" w:hanging="1701"/>
      <w:jc w:val="both"/>
      <w:textAlignment w:val="baseline"/>
    </w:pPr>
    <w:rPr>
      <w:rFonts w:ascii="Times New Roman" w:eastAsia="Times New Roman" w:hAnsi="Times New Roman" w:cs="Times New Roman"/>
      <w:szCs w:val="20"/>
      <w:lang w:eastAsia="fr-FR"/>
    </w:rPr>
  </w:style>
  <w:style w:type="paragraph" w:customStyle="1" w:styleId="Ch-Sur2">
    <w:name w:val="Ch-Sur2"/>
    <w:basedOn w:val="Ch-Sur"/>
    <w:rsid w:val="002F120E"/>
    <w:pPr>
      <w:tabs>
        <w:tab w:val="left" w:pos="1985"/>
      </w:tabs>
    </w:pPr>
  </w:style>
  <w:style w:type="paragraph" w:customStyle="1" w:styleId="retrait12">
    <w:name w:val="retrait 1"/>
    <w:basedOn w:val="Normal"/>
    <w:rsid w:val="002F120E"/>
    <w:pPr>
      <w:widowControl/>
      <w:tabs>
        <w:tab w:val="left" w:pos="851"/>
        <w:tab w:val="left" w:pos="1134"/>
      </w:tabs>
      <w:overflowPunct w:val="0"/>
      <w:adjustRightInd w:val="0"/>
      <w:spacing w:before="120" w:line="200" w:lineRule="exact"/>
      <w:ind w:left="1134" w:hanging="1134"/>
      <w:jc w:val="both"/>
      <w:textAlignment w:val="baseline"/>
    </w:pPr>
    <w:rPr>
      <w:rFonts w:ascii="Times New Roman" w:eastAsia="Times New Roman" w:hAnsi="Times New Roman" w:cs="Times New Roman"/>
      <w:szCs w:val="20"/>
      <w:lang w:val="en-GB" w:eastAsia="fr-FR"/>
    </w:rPr>
  </w:style>
  <w:style w:type="paragraph" w:customStyle="1" w:styleId="t1">
    <w:name w:val="t1"/>
    <w:basedOn w:val="Normal"/>
    <w:rsid w:val="002F120E"/>
    <w:pPr>
      <w:keepLines/>
      <w:widowControl/>
      <w:pBdr>
        <w:top w:val="single" w:sz="6" w:space="0" w:color="000000"/>
        <w:left w:val="single" w:sz="6" w:space="0" w:color="000000"/>
        <w:bottom w:val="single" w:sz="6" w:space="0" w:color="000000"/>
        <w:right w:val="single" w:sz="6" w:space="0" w:color="000000"/>
        <w:between w:val="single" w:sz="6" w:space="0" w:color="000000"/>
      </w:pBdr>
      <w:tabs>
        <w:tab w:val="left" w:pos="1134"/>
        <w:tab w:val="bar" w:pos="4620"/>
      </w:tabs>
      <w:overflowPunct w:val="0"/>
      <w:adjustRightInd w:val="0"/>
      <w:spacing w:before="120" w:line="200" w:lineRule="exact"/>
      <w:ind w:left="1134" w:hanging="567"/>
      <w:jc w:val="both"/>
      <w:textAlignment w:val="baseline"/>
    </w:pPr>
    <w:rPr>
      <w:rFonts w:ascii="Times New Roman" w:eastAsia="Times New Roman" w:hAnsi="Times New Roman" w:cs="Times New Roman"/>
      <w:b/>
      <w:i/>
      <w:szCs w:val="20"/>
      <w:lang w:val="en-GB" w:eastAsia="fr-FR"/>
    </w:rPr>
  </w:style>
  <w:style w:type="paragraph" w:customStyle="1" w:styleId="norme">
    <w:name w:val="norme"/>
    <w:basedOn w:val="retrait12"/>
    <w:rsid w:val="002F120E"/>
    <w:pPr>
      <w:tabs>
        <w:tab w:val="clear" w:pos="1134"/>
        <w:tab w:val="left" w:pos="1276"/>
        <w:tab w:val="left" w:pos="4111"/>
      </w:tabs>
      <w:ind w:left="4111" w:hanging="4111"/>
    </w:pPr>
  </w:style>
  <w:style w:type="character" w:customStyle="1" w:styleId="Style2Car">
    <w:name w:val="Style2 Car"/>
    <w:link w:val="Style2"/>
    <w:rsid w:val="002F120E"/>
    <w:rPr>
      <w:rFonts w:ascii="AvantGarde Md BT" w:eastAsia="Times New Roman" w:hAnsi="AvantGarde Md BT" w:cs="Times New Roman"/>
      <w:b/>
      <w:bCs/>
      <w:kern w:val="32"/>
      <w:sz w:val="24"/>
      <w:szCs w:val="32"/>
      <w:lang w:val="x-none" w:eastAsia="x-none"/>
    </w:rPr>
  </w:style>
  <w:style w:type="character" w:customStyle="1" w:styleId="CommentaireCar1">
    <w:name w:val="Commentaire Car1"/>
    <w:uiPriority w:val="99"/>
    <w:rsid w:val="002F120E"/>
    <w:rPr>
      <w:sz w:val="20"/>
      <w:szCs w:val="20"/>
    </w:rPr>
  </w:style>
  <w:style w:type="character" w:customStyle="1" w:styleId="ObjetducommentaireCar">
    <w:name w:val="Objet du commentaire Car"/>
    <w:link w:val="Objetducommentaire"/>
    <w:uiPriority w:val="99"/>
    <w:rsid w:val="002F120E"/>
    <w:rPr>
      <w:rFonts w:ascii="Times New Roman" w:eastAsia="Times New Roman" w:hAnsi="Times New Roman" w:cs="Times New Roman"/>
      <w:b/>
      <w:bCs/>
      <w:sz w:val="20"/>
      <w:szCs w:val="20"/>
      <w:lang w:eastAsia="fr-FR"/>
    </w:rPr>
  </w:style>
  <w:style w:type="paragraph" w:styleId="Objetducommentaire">
    <w:name w:val="annotation subject"/>
    <w:basedOn w:val="Commentaire"/>
    <w:next w:val="Commentaire"/>
    <w:link w:val="ObjetducommentaireCar"/>
    <w:uiPriority w:val="99"/>
    <w:rsid w:val="002F120E"/>
    <w:rPr>
      <w:b/>
      <w:bCs/>
      <w:lang w:val="en-US" w:eastAsia="fr-FR"/>
    </w:rPr>
  </w:style>
  <w:style w:type="character" w:customStyle="1" w:styleId="ObjetducommentaireCar1">
    <w:name w:val="Objet du commentaire Car1"/>
    <w:basedOn w:val="CommentaireCar"/>
    <w:uiPriority w:val="99"/>
    <w:rsid w:val="002F120E"/>
    <w:rPr>
      <w:rFonts w:ascii="Cambria" w:eastAsia="Cambria" w:hAnsi="Cambria" w:cs="Cambria"/>
      <w:b/>
      <w:bCs/>
      <w:sz w:val="20"/>
      <w:szCs w:val="20"/>
      <w:lang w:val="fr-FR"/>
    </w:rPr>
  </w:style>
  <w:style w:type="character" w:customStyle="1" w:styleId="CommentaireCar2">
    <w:name w:val="Commentaire Car2"/>
    <w:link w:val="Commentaire"/>
    <w:uiPriority w:val="99"/>
    <w:rsid w:val="002F120E"/>
    <w:rPr>
      <w:rFonts w:ascii="Times New Roman" w:eastAsia="Times New Roman" w:hAnsi="Times New Roman" w:cs="Times New Roman"/>
      <w:sz w:val="20"/>
      <w:szCs w:val="20"/>
      <w:lang w:val="x-none"/>
    </w:rPr>
  </w:style>
  <w:style w:type="paragraph" w:customStyle="1" w:styleId="TIT">
    <w:name w:val="TIT"/>
    <w:basedOn w:val="Normal"/>
    <w:next w:val="Normal"/>
    <w:rsid w:val="002F120E"/>
    <w:pPr>
      <w:widowControl/>
      <w:autoSpaceDE/>
      <w:autoSpaceDN/>
      <w:spacing w:before="240" w:after="240"/>
      <w:jc w:val="center"/>
    </w:pPr>
    <w:rPr>
      <w:rFonts w:ascii="Times New Roman" w:eastAsia="Times New Roman" w:hAnsi="Times New Roman" w:cs="Times New Roman"/>
      <w:b/>
      <w:bCs/>
      <w:sz w:val="24"/>
      <w:szCs w:val="24"/>
      <w:lang w:eastAsia="fr-FR"/>
    </w:rPr>
  </w:style>
  <w:style w:type="character" w:customStyle="1" w:styleId="CarCar1">
    <w:name w:val="Car Car1"/>
    <w:locked/>
    <w:rsid w:val="002F120E"/>
    <w:rPr>
      <w:rFonts w:ascii="Arial" w:hAnsi="Arial" w:cs="Arial"/>
      <w:b/>
      <w:bCs/>
      <w:sz w:val="24"/>
      <w:lang w:val="fr-FR" w:eastAsia="fr-FR" w:bidi="ar-SA"/>
    </w:rPr>
  </w:style>
  <w:style w:type="character" w:customStyle="1" w:styleId="NoSpacingCar">
    <w:name w:val="No Spacing Car"/>
    <w:link w:val="Sansinterligne1"/>
    <w:locked/>
    <w:rsid w:val="002F120E"/>
    <w:rPr>
      <w:rFonts w:ascii="Calibri" w:eastAsia="Calibri" w:hAnsi="Calibri"/>
    </w:rPr>
  </w:style>
  <w:style w:type="paragraph" w:customStyle="1" w:styleId="Sansinterligne1">
    <w:name w:val="Sans interligne1"/>
    <w:basedOn w:val="Normal"/>
    <w:link w:val="NoSpacingCar"/>
    <w:rsid w:val="002F120E"/>
    <w:pPr>
      <w:widowControl/>
      <w:autoSpaceDE/>
      <w:autoSpaceDN/>
    </w:pPr>
    <w:rPr>
      <w:rFonts w:ascii="Calibri" w:eastAsia="Calibri" w:hAnsi="Calibri" w:cstheme="minorBidi"/>
      <w:lang w:val="en-US"/>
    </w:rPr>
  </w:style>
  <w:style w:type="paragraph" w:customStyle="1" w:styleId="Style20">
    <w:name w:val="Style 2"/>
    <w:basedOn w:val="Normal"/>
    <w:rsid w:val="002F120E"/>
    <w:pPr>
      <w:autoSpaceDE/>
      <w:autoSpaceDN/>
      <w:ind w:left="36"/>
    </w:pPr>
    <w:rPr>
      <w:rFonts w:ascii="Times New Roman" w:eastAsia="Times New Roman" w:hAnsi="Times New Roman" w:cs="Times New Roman"/>
      <w:noProof/>
      <w:color w:val="000000"/>
      <w:sz w:val="20"/>
      <w:szCs w:val="20"/>
      <w:lang w:eastAsia="fr-FR"/>
    </w:rPr>
  </w:style>
  <w:style w:type="paragraph" w:customStyle="1" w:styleId="retrait0">
    <w:name w:val="retrait"/>
    <w:basedOn w:val="Normal"/>
    <w:rsid w:val="002F120E"/>
    <w:pPr>
      <w:widowControl/>
      <w:tabs>
        <w:tab w:val="num" w:pos="644"/>
      </w:tabs>
      <w:autoSpaceDE/>
      <w:autoSpaceDN/>
      <w:spacing w:line="240" w:lineRule="atLeast"/>
      <w:ind w:left="624" w:hanging="340"/>
    </w:pPr>
    <w:rPr>
      <w:rFonts w:ascii="Times New Roman" w:eastAsia="Times New Roman" w:hAnsi="Times New Roman" w:cs="Times New Roman"/>
      <w:sz w:val="24"/>
      <w:szCs w:val="24"/>
      <w:lang w:eastAsia="fr-FR"/>
    </w:rPr>
  </w:style>
  <w:style w:type="paragraph" w:customStyle="1" w:styleId="TITI1">
    <w:name w:val="TITI.1"/>
    <w:basedOn w:val="Normal"/>
    <w:rsid w:val="002F120E"/>
    <w:pPr>
      <w:keepNext/>
      <w:keepLines/>
      <w:autoSpaceDE/>
      <w:autoSpaceDN/>
      <w:jc w:val="both"/>
    </w:pPr>
    <w:rPr>
      <w:rFonts w:ascii="Times New Roman" w:eastAsia="Times New Roman" w:hAnsi="Times New Roman" w:cs="Times New Roman"/>
      <w:b/>
      <w:smallCaps/>
      <w:sz w:val="24"/>
      <w:szCs w:val="20"/>
      <w:lang w:eastAsia="fr-FR"/>
    </w:rPr>
  </w:style>
  <w:style w:type="paragraph" w:customStyle="1" w:styleId="Paragraphedeliste2">
    <w:name w:val="Paragraphe de liste2"/>
    <w:basedOn w:val="Normal"/>
    <w:qFormat/>
    <w:rsid w:val="002F120E"/>
    <w:pPr>
      <w:widowControl/>
      <w:autoSpaceDE/>
      <w:autoSpaceDN/>
      <w:spacing w:after="200" w:line="276" w:lineRule="auto"/>
      <w:ind w:left="720"/>
      <w:contextualSpacing/>
    </w:pPr>
    <w:rPr>
      <w:rFonts w:ascii="Calibri" w:eastAsia="Calibri" w:hAnsi="Calibri" w:cs="Times New Roman"/>
      <w:lang w:val="en-US"/>
    </w:rPr>
  </w:style>
  <w:style w:type="character" w:styleId="Marquedecommentaire">
    <w:name w:val="annotation reference"/>
    <w:uiPriority w:val="99"/>
    <w:rsid w:val="002F120E"/>
    <w:rPr>
      <w:sz w:val="16"/>
      <w:szCs w:val="16"/>
    </w:rPr>
  </w:style>
  <w:style w:type="character" w:customStyle="1" w:styleId="guryn">
    <w:name w:val="guryn"/>
    <w:semiHidden/>
    <w:rsid w:val="002F120E"/>
    <w:rPr>
      <w:rFonts w:ascii="Arial" w:hAnsi="Arial" w:cs="Arial"/>
      <w:color w:val="000080"/>
      <w:sz w:val="20"/>
      <w:szCs w:val="20"/>
    </w:rPr>
  </w:style>
  <w:style w:type="character" w:customStyle="1" w:styleId="Retraitcorpsdetexte3Car1">
    <w:name w:val="Retrait corps de texte 3 Car1"/>
    <w:uiPriority w:val="99"/>
    <w:semiHidden/>
    <w:rsid w:val="002F120E"/>
    <w:rPr>
      <w:rFonts w:ascii="Times New Roman" w:eastAsia="Times New Roman" w:hAnsi="Times New Roman" w:cs="Times New Roman"/>
      <w:sz w:val="16"/>
      <w:szCs w:val="16"/>
      <w:lang w:eastAsia="fr-FR"/>
    </w:rPr>
  </w:style>
  <w:style w:type="character" w:customStyle="1" w:styleId="CarCar72">
    <w:name w:val="Car Car72"/>
    <w:semiHidden/>
    <w:rsid w:val="002F120E"/>
    <w:rPr>
      <w:b/>
      <w:bCs/>
      <w:sz w:val="24"/>
      <w:lang w:val="en-GB" w:eastAsia="fr-FR" w:bidi="ar-SA"/>
    </w:rPr>
  </w:style>
  <w:style w:type="paragraph" w:customStyle="1" w:styleId="Paragraphedeliste3">
    <w:name w:val="Paragraphe de liste3"/>
    <w:basedOn w:val="Normal"/>
    <w:qFormat/>
    <w:rsid w:val="002F120E"/>
    <w:pPr>
      <w:widowControl/>
      <w:autoSpaceDE/>
      <w:autoSpaceDN/>
      <w:spacing w:after="200" w:line="276" w:lineRule="auto"/>
      <w:ind w:left="720"/>
      <w:contextualSpacing/>
    </w:pPr>
    <w:rPr>
      <w:rFonts w:ascii="Calibri" w:eastAsia="Calibri" w:hAnsi="Calibri" w:cs="Times New Roman"/>
      <w:lang w:val="en-US"/>
    </w:rPr>
  </w:style>
  <w:style w:type="paragraph" w:styleId="Rvision">
    <w:name w:val="Revision"/>
    <w:rsid w:val="002F120E"/>
    <w:pPr>
      <w:widowControl/>
      <w:suppressAutoHyphens/>
      <w:autoSpaceDE/>
      <w:textAlignment w:val="baseline"/>
    </w:pPr>
    <w:rPr>
      <w:rFonts w:ascii="Times New Roman" w:eastAsia="Times New Roman" w:hAnsi="Times New Roman" w:cs="Times New Roman"/>
      <w:sz w:val="24"/>
      <w:szCs w:val="24"/>
      <w:lang w:val="fr-FR" w:eastAsia="fr-FR"/>
    </w:rPr>
  </w:style>
  <w:style w:type="character" w:styleId="Numrodeligne">
    <w:name w:val="line number"/>
    <w:basedOn w:val="Policepardfaut"/>
    <w:rsid w:val="002F120E"/>
  </w:style>
  <w:style w:type="paragraph" w:customStyle="1" w:styleId="TitrePieceDAO">
    <w:name w:val="TitrePieceDAO"/>
    <w:basedOn w:val="Paragraphedeliste"/>
    <w:rsid w:val="002F120E"/>
    <w:pPr>
      <w:numPr>
        <w:numId w:val="11"/>
      </w:numPr>
      <w:suppressAutoHyphens/>
      <w:spacing w:after="160" w:line="244" w:lineRule="auto"/>
      <w:ind w:left="0" w:firstLine="0"/>
      <w:jc w:val="center"/>
      <w:textAlignment w:val="baseline"/>
    </w:pPr>
    <w:rPr>
      <w:rFonts w:ascii="Arial" w:eastAsia="Calibri" w:hAnsi="Arial" w:cs="Arial"/>
      <w:spacing w:val="45"/>
      <w:sz w:val="60"/>
      <w:szCs w:val="60"/>
      <w:lang w:val="x-none"/>
    </w:rPr>
  </w:style>
  <w:style w:type="character" w:customStyle="1" w:styleId="TitrePieceDAOCar">
    <w:name w:val="TitrePieceDAO Car"/>
    <w:rsid w:val="002F120E"/>
    <w:rPr>
      <w:rFonts w:ascii="Arial" w:eastAsia="Calibri" w:hAnsi="Arial" w:cs="Arial"/>
      <w:spacing w:val="45"/>
      <w:position w:val="0"/>
      <w:sz w:val="60"/>
      <w:szCs w:val="60"/>
      <w:vertAlign w:val="baseline"/>
      <w:lang w:eastAsia="en-US"/>
    </w:rPr>
  </w:style>
  <w:style w:type="numbering" w:customStyle="1" w:styleId="LFO19">
    <w:name w:val="LFO19"/>
    <w:basedOn w:val="Aucuneliste"/>
    <w:rsid w:val="002F120E"/>
    <w:pPr>
      <w:numPr>
        <w:numId w:val="11"/>
      </w:numPr>
    </w:pPr>
  </w:style>
  <w:style w:type="character" w:customStyle="1" w:styleId="CarCar71">
    <w:name w:val="Car Car71"/>
    <w:semiHidden/>
    <w:rsid w:val="002F120E"/>
    <w:rPr>
      <w:b/>
      <w:bCs/>
      <w:sz w:val="24"/>
      <w:lang w:val="en-GB" w:eastAsia="fr-FR" w:bidi="ar-SA"/>
    </w:rPr>
  </w:style>
  <w:style w:type="paragraph" w:customStyle="1" w:styleId="C2">
    <w:name w:val="C2"/>
    <w:rsid w:val="002F120E"/>
    <w:pPr>
      <w:widowControl/>
      <w:autoSpaceDE/>
      <w:autoSpaceDN/>
      <w:spacing w:line="240" w:lineRule="exact"/>
      <w:jc w:val="center"/>
    </w:pPr>
    <w:rPr>
      <w:rFonts w:ascii="Helvetica-Narrow" w:eastAsia="Times New Roman" w:hAnsi="Helvetica-Narrow" w:cs="Helvetica-Narrow"/>
      <w:b/>
      <w:bCs/>
      <w:caps/>
      <w:sz w:val="28"/>
      <w:szCs w:val="28"/>
      <w:lang w:val="fr-FR" w:eastAsia="fr-FR"/>
    </w:rPr>
  </w:style>
  <w:style w:type="paragraph" w:customStyle="1" w:styleId="TI">
    <w:name w:val="TI"/>
    <w:uiPriority w:val="99"/>
    <w:rsid w:val="002F120E"/>
    <w:pPr>
      <w:widowControl/>
      <w:tabs>
        <w:tab w:val="left" w:pos="1008"/>
      </w:tabs>
      <w:autoSpaceDE/>
      <w:autoSpaceDN/>
      <w:ind w:left="340" w:hanging="340"/>
      <w:jc w:val="both"/>
    </w:pPr>
    <w:rPr>
      <w:rFonts w:ascii="Times New Roman" w:eastAsia="Times New Roman" w:hAnsi="Times New Roman" w:cs="Times New Roman"/>
      <w:sz w:val="24"/>
      <w:szCs w:val="24"/>
      <w:lang w:val="fr-FR" w:eastAsia="fr-FR"/>
    </w:rPr>
  </w:style>
  <w:style w:type="paragraph" w:customStyle="1" w:styleId="T10">
    <w:name w:val="T1"/>
    <w:uiPriority w:val="99"/>
    <w:rsid w:val="002F120E"/>
    <w:pPr>
      <w:widowControl/>
      <w:tabs>
        <w:tab w:val="left" w:pos="576"/>
      </w:tabs>
      <w:autoSpaceDE/>
      <w:autoSpaceDN/>
      <w:ind w:left="454" w:hanging="454"/>
    </w:pPr>
    <w:rPr>
      <w:rFonts w:ascii="Times New Roman" w:eastAsia="Times New Roman" w:hAnsi="Times New Roman" w:cs="Times New Roman"/>
      <w:b/>
      <w:bCs/>
      <w:caps/>
      <w:sz w:val="28"/>
      <w:szCs w:val="28"/>
      <w:lang w:val="fr-FR" w:eastAsia="fr-FR"/>
    </w:rPr>
  </w:style>
  <w:style w:type="paragraph" w:customStyle="1" w:styleId="T2">
    <w:name w:val="T2"/>
    <w:uiPriority w:val="99"/>
    <w:rsid w:val="002F120E"/>
    <w:pPr>
      <w:widowControl/>
      <w:tabs>
        <w:tab w:val="left" w:pos="1152"/>
      </w:tabs>
      <w:autoSpaceDE/>
      <w:autoSpaceDN/>
      <w:ind w:left="567" w:hanging="567"/>
      <w:jc w:val="both"/>
    </w:pPr>
    <w:rPr>
      <w:rFonts w:ascii="Times New Roman" w:eastAsia="Times New Roman" w:hAnsi="Times New Roman" w:cs="Times New Roman"/>
      <w:b/>
      <w:bCs/>
      <w:caps/>
      <w:sz w:val="24"/>
      <w:szCs w:val="24"/>
      <w:lang w:val="fr-FR" w:eastAsia="fr-FR"/>
    </w:rPr>
  </w:style>
  <w:style w:type="paragraph" w:customStyle="1" w:styleId="T4">
    <w:name w:val="T4"/>
    <w:uiPriority w:val="99"/>
    <w:rsid w:val="002F120E"/>
    <w:pPr>
      <w:widowControl/>
      <w:tabs>
        <w:tab w:val="left" w:pos="1440"/>
      </w:tabs>
      <w:autoSpaceDE/>
      <w:autoSpaceDN/>
      <w:spacing w:line="240" w:lineRule="exact"/>
      <w:ind w:left="1440" w:hanging="873"/>
    </w:pPr>
    <w:rPr>
      <w:rFonts w:ascii="Helvetica-Narrow" w:eastAsia="Times New Roman" w:hAnsi="Helvetica-Narrow" w:cs="Helvetica-Narrow"/>
      <w:i/>
      <w:iCs/>
      <w:sz w:val="24"/>
      <w:szCs w:val="24"/>
      <w:lang w:val="fr-FR" w:eastAsia="fr-FR"/>
    </w:rPr>
  </w:style>
  <w:style w:type="paragraph" w:customStyle="1" w:styleId="T3">
    <w:name w:val="T3"/>
    <w:uiPriority w:val="99"/>
    <w:rsid w:val="002F120E"/>
    <w:pPr>
      <w:widowControl/>
      <w:tabs>
        <w:tab w:val="left" w:pos="1152"/>
        <w:tab w:val="left" w:pos="1291"/>
      </w:tabs>
      <w:autoSpaceDE/>
      <w:autoSpaceDN/>
      <w:ind w:left="567" w:hanging="567"/>
    </w:pPr>
    <w:rPr>
      <w:rFonts w:ascii="Times New Roman" w:eastAsia="Times New Roman" w:hAnsi="Times New Roman" w:cs="Times New Roman"/>
      <w:b/>
      <w:bCs/>
      <w:sz w:val="24"/>
      <w:szCs w:val="24"/>
      <w:lang w:val="fr-FR" w:eastAsia="fr-FR"/>
    </w:rPr>
  </w:style>
  <w:style w:type="paragraph" w:customStyle="1" w:styleId="S1">
    <w:name w:val="S1"/>
    <w:uiPriority w:val="99"/>
    <w:rsid w:val="002F120E"/>
    <w:pPr>
      <w:widowControl/>
      <w:tabs>
        <w:tab w:val="left" w:pos="432"/>
        <w:tab w:val="right" w:pos="8928"/>
      </w:tabs>
      <w:autoSpaceDE/>
      <w:autoSpaceDN/>
      <w:spacing w:line="240" w:lineRule="exact"/>
    </w:pPr>
    <w:rPr>
      <w:rFonts w:ascii="Helvetica-Narrow" w:eastAsia="Times New Roman" w:hAnsi="Helvetica-Narrow" w:cs="Helvetica-Narrow"/>
      <w:b/>
      <w:bCs/>
      <w:caps/>
      <w:sz w:val="24"/>
      <w:szCs w:val="24"/>
      <w:lang w:val="fr-FR" w:eastAsia="fr-FR"/>
    </w:rPr>
  </w:style>
  <w:style w:type="paragraph" w:customStyle="1" w:styleId="S2">
    <w:name w:val="S2"/>
    <w:uiPriority w:val="99"/>
    <w:rsid w:val="002F120E"/>
    <w:pPr>
      <w:widowControl/>
      <w:tabs>
        <w:tab w:val="left" w:pos="1008"/>
        <w:tab w:val="right" w:pos="8928"/>
      </w:tabs>
      <w:autoSpaceDE/>
      <w:autoSpaceDN/>
      <w:spacing w:line="240" w:lineRule="exact"/>
      <w:ind w:left="432"/>
      <w:jc w:val="both"/>
    </w:pPr>
    <w:rPr>
      <w:rFonts w:ascii="Helvetica-Narrow" w:eastAsia="Times New Roman" w:hAnsi="Helvetica-Narrow" w:cs="Helvetica-Narrow"/>
      <w:b/>
      <w:bCs/>
      <w:caps/>
      <w:sz w:val="20"/>
      <w:szCs w:val="20"/>
      <w:lang w:val="fr-FR" w:eastAsia="fr-FR"/>
    </w:rPr>
  </w:style>
  <w:style w:type="paragraph" w:customStyle="1" w:styleId="S3">
    <w:name w:val="S3"/>
    <w:uiPriority w:val="99"/>
    <w:rsid w:val="002F120E"/>
    <w:pPr>
      <w:widowControl/>
      <w:tabs>
        <w:tab w:val="left" w:pos="1728"/>
        <w:tab w:val="right" w:pos="8928"/>
      </w:tabs>
      <w:autoSpaceDE/>
      <w:autoSpaceDN/>
      <w:spacing w:line="240" w:lineRule="exact"/>
      <w:ind w:left="1008"/>
      <w:jc w:val="both"/>
    </w:pPr>
    <w:rPr>
      <w:rFonts w:ascii="Helvetica-Narrow" w:eastAsia="Times New Roman" w:hAnsi="Helvetica-Narrow" w:cs="Helvetica-Narrow"/>
      <w:sz w:val="24"/>
      <w:szCs w:val="24"/>
      <w:lang w:val="fr-FR" w:eastAsia="fr-FR"/>
    </w:rPr>
  </w:style>
  <w:style w:type="paragraph" w:customStyle="1" w:styleId="R1">
    <w:name w:val="R1"/>
    <w:uiPriority w:val="99"/>
    <w:rsid w:val="002F120E"/>
    <w:pPr>
      <w:widowControl/>
      <w:autoSpaceDE/>
      <w:autoSpaceDN/>
      <w:spacing w:line="240" w:lineRule="exact"/>
      <w:ind w:firstLine="1134"/>
      <w:jc w:val="both"/>
    </w:pPr>
    <w:rPr>
      <w:rFonts w:ascii="Times New Roman" w:eastAsia="Times New Roman" w:hAnsi="Times New Roman" w:cs="Times New Roman"/>
      <w:i/>
      <w:iCs/>
      <w:sz w:val="24"/>
      <w:szCs w:val="24"/>
      <w:lang w:val="fr-FR" w:eastAsia="fr-FR"/>
    </w:rPr>
  </w:style>
  <w:style w:type="paragraph" w:customStyle="1" w:styleId="AV">
    <w:name w:val="AV"/>
    <w:uiPriority w:val="99"/>
    <w:rsid w:val="002F120E"/>
    <w:pPr>
      <w:widowControl/>
      <w:autoSpaceDE/>
      <w:autoSpaceDN/>
      <w:spacing w:line="240" w:lineRule="exact"/>
      <w:ind w:firstLine="1134"/>
      <w:jc w:val="both"/>
    </w:pPr>
    <w:rPr>
      <w:rFonts w:ascii="Times New Roman" w:eastAsia="Times New Roman" w:hAnsi="Times New Roman" w:cs="Times New Roman"/>
      <w:sz w:val="24"/>
      <w:szCs w:val="24"/>
      <w:lang w:val="fr-FR" w:eastAsia="fr-FR"/>
    </w:rPr>
  </w:style>
  <w:style w:type="paragraph" w:customStyle="1" w:styleId="F1">
    <w:name w:val="F1"/>
    <w:uiPriority w:val="99"/>
    <w:rsid w:val="002F120E"/>
    <w:pPr>
      <w:widowControl/>
      <w:tabs>
        <w:tab w:val="left" w:pos="1459"/>
        <w:tab w:val="left" w:pos="1740"/>
        <w:tab w:val="right" w:pos="8928"/>
      </w:tabs>
      <w:autoSpaceDE/>
      <w:autoSpaceDN/>
      <w:spacing w:line="240" w:lineRule="exact"/>
      <w:ind w:left="1740" w:hanging="1740"/>
      <w:jc w:val="both"/>
    </w:pPr>
    <w:rPr>
      <w:rFonts w:ascii="Helvetica-Narrow" w:eastAsia="Times New Roman" w:hAnsi="Helvetica-Narrow" w:cs="Helvetica-Narrow"/>
      <w:b/>
      <w:bCs/>
      <w:caps/>
      <w:sz w:val="24"/>
      <w:szCs w:val="24"/>
      <w:lang w:val="fr-FR" w:eastAsia="fr-FR"/>
    </w:rPr>
  </w:style>
  <w:style w:type="paragraph" w:customStyle="1" w:styleId="IT">
    <w:name w:val="IT"/>
    <w:uiPriority w:val="99"/>
    <w:rsid w:val="002F120E"/>
    <w:pPr>
      <w:widowControl/>
      <w:tabs>
        <w:tab w:val="left" w:pos="1435"/>
      </w:tabs>
      <w:autoSpaceDE/>
      <w:autoSpaceDN/>
      <w:spacing w:line="240" w:lineRule="exact"/>
      <w:ind w:left="1435" w:hanging="227"/>
      <w:jc w:val="both"/>
    </w:pPr>
    <w:rPr>
      <w:rFonts w:ascii="Times New Roman" w:eastAsia="Times New Roman" w:hAnsi="Times New Roman" w:cs="Times New Roman"/>
      <w:sz w:val="24"/>
      <w:szCs w:val="24"/>
      <w:lang w:val="fr-FR" w:eastAsia="fr-FR"/>
    </w:rPr>
  </w:style>
  <w:style w:type="paragraph" w:customStyle="1" w:styleId="ON">
    <w:name w:val="ON"/>
    <w:uiPriority w:val="99"/>
    <w:rsid w:val="002F120E"/>
    <w:pPr>
      <w:widowControl/>
      <w:tabs>
        <w:tab w:val="left" w:pos="432"/>
      </w:tabs>
      <w:autoSpaceDE/>
      <w:autoSpaceDN/>
      <w:spacing w:line="240" w:lineRule="exact"/>
      <w:ind w:left="431" w:hanging="431"/>
      <w:jc w:val="both"/>
    </w:pPr>
    <w:rPr>
      <w:rFonts w:ascii="Times New Roman" w:eastAsia="Times New Roman" w:hAnsi="Times New Roman" w:cs="Times New Roman"/>
      <w:sz w:val="20"/>
      <w:szCs w:val="20"/>
      <w:lang w:val="fr-FR" w:eastAsia="fr-FR"/>
    </w:rPr>
  </w:style>
  <w:style w:type="paragraph" w:customStyle="1" w:styleId="C1">
    <w:name w:val="C1"/>
    <w:rsid w:val="002F120E"/>
    <w:pPr>
      <w:widowControl/>
      <w:autoSpaceDE/>
      <w:autoSpaceDN/>
      <w:spacing w:line="240" w:lineRule="exact"/>
      <w:jc w:val="center"/>
    </w:pPr>
    <w:rPr>
      <w:rFonts w:ascii="Helvetica-Narrow" w:eastAsia="Times New Roman" w:hAnsi="Helvetica-Narrow" w:cs="Helvetica-Narrow"/>
      <w:b/>
      <w:bCs/>
      <w:caps/>
      <w:sz w:val="32"/>
      <w:szCs w:val="32"/>
      <w:lang w:val="fr-FR" w:eastAsia="fr-FR"/>
    </w:rPr>
  </w:style>
  <w:style w:type="paragraph" w:customStyle="1" w:styleId="T5">
    <w:name w:val="T5"/>
    <w:uiPriority w:val="99"/>
    <w:rsid w:val="002F120E"/>
    <w:pPr>
      <w:widowControl/>
      <w:tabs>
        <w:tab w:val="left" w:pos="1008"/>
      </w:tabs>
      <w:autoSpaceDE/>
      <w:autoSpaceDN/>
      <w:spacing w:line="240" w:lineRule="exact"/>
      <w:ind w:left="1008" w:hanging="441"/>
      <w:jc w:val="both"/>
    </w:pPr>
    <w:rPr>
      <w:rFonts w:ascii="Helvetica-Narrow" w:eastAsia="Times New Roman" w:hAnsi="Helvetica-Narrow" w:cs="Helvetica-Narrow"/>
      <w:b/>
      <w:bCs/>
      <w:lang w:val="fr-FR" w:eastAsia="fr-FR"/>
    </w:rPr>
  </w:style>
  <w:style w:type="paragraph" w:customStyle="1" w:styleId="S4">
    <w:name w:val="S4"/>
    <w:uiPriority w:val="99"/>
    <w:rsid w:val="002F120E"/>
    <w:pPr>
      <w:widowControl/>
      <w:tabs>
        <w:tab w:val="left" w:pos="2480"/>
        <w:tab w:val="right" w:pos="8928"/>
      </w:tabs>
      <w:autoSpaceDE/>
      <w:autoSpaceDN/>
      <w:spacing w:line="240" w:lineRule="exact"/>
      <w:ind w:left="1728"/>
    </w:pPr>
    <w:rPr>
      <w:rFonts w:ascii="Helvetica-Narrow" w:eastAsia="Times New Roman" w:hAnsi="Helvetica-Narrow" w:cs="Helvetica-Narrow"/>
      <w:i/>
      <w:iCs/>
      <w:lang w:val="fr-FR" w:eastAsia="fr-FR"/>
    </w:rPr>
  </w:style>
  <w:style w:type="paragraph" w:customStyle="1" w:styleId="T6">
    <w:name w:val="T6"/>
    <w:uiPriority w:val="99"/>
    <w:rsid w:val="002F120E"/>
    <w:pPr>
      <w:widowControl/>
      <w:autoSpaceDE/>
      <w:autoSpaceDN/>
      <w:spacing w:line="240" w:lineRule="exact"/>
      <w:ind w:left="1418" w:hanging="284"/>
    </w:pPr>
    <w:rPr>
      <w:rFonts w:ascii="ZapfDingbats" w:eastAsia="Times New Roman" w:hAnsi="ZapfDingbats" w:cs="ZapfDingbats"/>
      <w:sz w:val="20"/>
      <w:szCs w:val="20"/>
      <w:lang w:val="fr-FR" w:eastAsia="fr-FR"/>
    </w:rPr>
  </w:style>
  <w:style w:type="paragraph" w:customStyle="1" w:styleId="C3">
    <w:name w:val="C3"/>
    <w:uiPriority w:val="99"/>
    <w:rsid w:val="002F120E"/>
    <w:pPr>
      <w:widowControl/>
      <w:autoSpaceDE/>
      <w:autoSpaceDN/>
      <w:spacing w:line="240" w:lineRule="exact"/>
      <w:jc w:val="center"/>
    </w:pPr>
    <w:rPr>
      <w:rFonts w:ascii="Helvetica-Narrow" w:eastAsia="Times New Roman" w:hAnsi="Helvetica-Narrow" w:cs="Helvetica-Narrow"/>
      <w:b/>
      <w:bCs/>
      <w:caps/>
      <w:sz w:val="24"/>
      <w:szCs w:val="24"/>
      <w:lang w:val="fr-FR" w:eastAsia="fr-FR"/>
    </w:rPr>
  </w:style>
  <w:style w:type="paragraph" w:customStyle="1" w:styleId="TT">
    <w:name w:val="TT"/>
    <w:uiPriority w:val="99"/>
    <w:rsid w:val="002F120E"/>
    <w:pPr>
      <w:widowControl/>
      <w:tabs>
        <w:tab w:val="left" w:pos="1584"/>
        <w:tab w:val="left" w:pos="1723"/>
      </w:tabs>
      <w:autoSpaceDE/>
      <w:autoSpaceDN/>
      <w:spacing w:line="240" w:lineRule="exact"/>
      <w:ind w:left="1584" w:hanging="149"/>
      <w:jc w:val="both"/>
    </w:pPr>
    <w:rPr>
      <w:rFonts w:ascii="Times New Roman" w:eastAsia="Times New Roman" w:hAnsi="Times New Roman" w:cs="Times New Roman"/>
      <w:sz w:val="24"/>
      <w:szCs w:val="24"/>
      <w:lang w:val="fr-FR" w:eastAsia="fr-FR"/>
    </w:rPr>
  </w:style>
  <w:style w:type="paragraph" w:customStyle="1" w:styleId="NN">
    <w:name w:val="NN"/>
    <w:uiPriority w:val="99"/>
    <w:rsid w:val="002F120E"/>
    <w:pPr>
      <w:widowControl/>
      <w:tabs>
        <w:tab w:val="left" w:pos="576"/>
      </w:tabs>
      <w:autoSpaceDE/>
      <w:autoSpaceDN/>
      <w:spacing w:line="240" w:lineRule="exact"/>
      <w:ind w:left="576" w:hanging="145"/>
      <w:jc w:val="both"/>
    </w:pPr>
    <w:rPr>
      <w:rFonts w:ascii="Times New Roman" w:eastAsia="Times New Roman" w:hAnsi="Times New Roman" w:cs="Times New Roman"/>
      <w:i/>
      <w:iCs/>
      <w:sz w:val="18"/>
      <w:szCs w:val="18"/>
      <w:lang w:val="fr-FR" w:eastAsia="fr-FR"/>
    </w:rPr>
  </w:style>
  <w:style w:type="paragraph" w:customStyle="1" w:styleId="OO">
    <w:name w:val="OO"/>
    <w:uiPriority w:val="99"/>
    <w:rsid w:val="002F120E"/>
    <w:pPr>
      <w:widowControl/>
      <w:tabs>
        <w:tab w:val="left" w:pos="864"/>
      </w:tabs>
      <w:autoSpaceDE/>
      <w:autoSpaceDN/>
      <w:spacing w:line="240" w:lineRule="exact"/>
      <w:ind w:left="864" w:hanging="288"/>
      <w:jc w:val="both"/>
    </w:pPr>
    <w:rPr>
      <w:rFonts w:ascii="Times New Roman" w:eastAsia="Times New Roman" w:hAnsi="Times New Roman" w:cs="Times New Roman"/>
      <w:i/>
      <w:iCs/>
      <w:sz w:val="18"/>
      <w:szCs w:val="18"/>
      <w:lang w:val="fr-FR" w:eastAsia="fr-FR"/>
    </w:rPr>
  </w:style>
  <w:style w:type="paragraph" w:customStyle="1" w:styleId="N2">
    <w:name w:val="N2"/>
    <w:basedOn w:val="Normal"/>
    <w:uiPriority w:val="99"/>
    <w:rsid w:val="002F120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pPr>
    <w:rPr>
      <w:rFonts w:ascii="Arial" w:eastAsia="Times New Roman" w:hAnsi="Arial" w:cs="Arial"/>
      <w:sz w:val="20"/>
      <w:szCs w:val="20"/>
      <w:lang w:eastAsia="fr-FR"/>
    </w:rPr>
  </w:style>
  <w:style w:type="paragraph" w:customStyle="1" w:styleId="BEN">
    <w:name w:val="BEN"/>
    <w:basedOn w:val="Normal"/>
    <w:uiPriority w:val="99"/>
    <w:rsid w:val="002F120E"/>
    <w:pPr>
      <w:widowControl/>
      <w:autoSpaceDE/>
      <w:autoSpaceDN/>
      <w:jc w:val="both"/>
    </w:pPr>
    <w:rPr>
      <w:rFonts w:ascii="Times New Roman" w:eastAsia="Times New Roman" w:hAnsi="Times New Roman" w:cs="Times New Roman"/>
      <w:sz w:val="24"/>
      <w:szCs w:val="24"/>
      <w:lang w:eastAsia="fr-FR"/>
    </w:rPr>
  </w:style>
  <w:style w:type="paragraph" w:customStyle="1" w:styleId="GT">
    <w:name w:val="GT"/>
    <w:uiPriority w:val="99"/>
    <w:rsid w:val="002F120E"/>
    <w:pPr>
      <w:widowControl/>
      <w:autoSpaceDE/>
      <w:autoSpaceDN/>
      <w:spacing w:line="240" w:lineRule="exact"/>
      <w:jc w:val="center"/>
    </w:pPr>
    <w:rPr>
      <w:rFonts w:ascii="Arial" w:eastAsia="Times New Roman" w:hAnsi="Arial" w:cs="Arial"/>
      <w:b/>
      <w:bCs/>
      <w:sz w:val="28"/>
      <w:szCs w:val="28"/>
      <w:lang w:val="fr-FR" w:eastAsia="fr-FR"/>
    </w:rPr>
  </w:style>
  <w:style w:type="paragraph" w:customStyle="1" w:styleId="HO">
    <w:name w:val="HO"/>
    <w:basedOn w:val="Normal"/>
    <w:uiPriority w:val="99"/>
    <w:rsid w:val="002F120E"/>
    <w:pPr>
      <w:widowControl/>
      <w:autoSpaceDE/>
      <w:autoSpaceDN/>
    </w:pPr>
    <w:rPr>
      <w:rFonts w:ascii="Helvetica-Narrow" w:eastAsia="Times New Roman" w:hAnsi="Helvetica-Narrow" w:cs="Helvetica-Narrow"/>
      <w:lang w:eastAsia="fr-FR"/>
    </w:rPr>
  </w:style>
  <w:style w:type="paragraph" w:styleId="Index1">
    <w:name w:val="index 1"/>
    <w:basedOn w:val="Normal"/>
    <w:next w:val="Normal"/>
    <w:autoRedefine/>
    <w:rsid w:val="002F120E"/>
    <w:pPr>
      <w:widowControl/>
      <w:tabs>
        <w:tab w:val="left" w:leader="dot" w:pos="9000"/>
        <w:tab w:val="right" w:pos="9360"/>
      </w:tabs>
      <w:autoSpaceDE/>
      <w:autoSpaceDN/>
      <w:spacing w:line="264" w:lineRule="atLeast"/>
      <w:ind w:left="1440" w:right="720" w:hanging="1440"/>
      <w:jc w:val="both"/>
    </w:pPr>
    <w:rPr>
      <w:rFonts w:ascii="Arial" w:eastAsia="Times New Roman" w:hAnsi="Arial" w:cs="Arial"/>
      <w:sz w:val="24"/>
      <w:szCs w:val="24"/>
      <w:lang w:val="en-US" w:eastAsia="fr-FR"/>
    </w:rPr>
  </w:style>
  <w:style w:type="paragraph" w:styleId="Titreindex">
    <w:name w:val="index heading"/>
    <w:basedOn w:val="Normal"/>
    <w:next w:val="Index1"/>
    <w:uiPriority w:val="99"/>
    <w:rsid w:val="002F120E"/>
    <w:pPr>
      <w:widowControl/>
      <w:autoSpaceDE/>
      <w:autoSpaceDN/>
      <w:jc w:val="both"/>
    </w:pPr>
    <w:rPr>
      <w:rFonts w:ascii="Times New Roman" w:eastAsia="Times New Roman" w:hAnsi="Times New Roman" w:cs="Times New Roman"/>
      <w:sz w:val="24"/>
      <w:szCs w:val="24"/>
      <w:lang w:eastAsia="fr-FR"/>
    </w:rPr>
  </w:style>
  <w:style w:type="paragraph" w:customStyle="1" w:styleId="par2">
    <w:name w:val="par2"/>
    <w:basedOn w:val="Normal"/>
    <w:rsid w:val="002F120E"/>
    <w:pPr>
      <w:widowControl/>
      <w:tabs>
        <w:tab w:val="left" w:pos="851"/>
      </w:tabs>
      <w:autoSpaceDE/>
      <w:autoSpaceDN/>
      <w:spacing w:after="120"/>
      <w:jc w:val="both"/>
    </w:pPr>
    <w:rPr>
      <w:rFonts w:ascii="Times New Roman" w:eastAsia="Times New Roman" w:hAnsi="Times New Roman" w:cs="Times New Roman"/>
      <w:sz w:val="24"/>
      <w:szCs w:val="24"/>
      <w:lang w:eastAsia="fr-FR"/>
    </w:rPr>
  </w:style>
  <w:style w:type="paragraph" w:styleId="Index5">
    <w:name w:val="index 5"/>
    <w:basedOn w:val="Normal"/>
    <w:next w:val="Normal"/>
    <w:autoRedefine/>
    <w:uiPriority w:val="99"/>
    <w:rsid w:val="002F120E"/>
    <w:pPr>
      <w:widowControl/>
      <w:autoSpaceDE/>
      <w:autoSpaceDN/>
      <w:ind w:left="1200" w:hanging="240"/>
    </w:pPr>
    <w:rPr>
      <w:rFonts w:ascii="Times New Roman" w:eastAsia="Times New Roman" w:hAnsi="Times New Roman" w:cs="Times New Roman"/>
      <w:sz w:val="24"/>
      <w:szCs w:val="24"/>
      <w:lang w:eastAsia="fr-FR"/>
    </w:rPr>
  </w:style>
  <w:style w:type="paragraph" w:customStyle="1" w:styleId="BlockText1">
    <w:name w:val="Block Text1"/>
    <w:basedOn w:val="Normal"/>
    <w:rsid w:val="002F120E"/>
    <w:pPr>
      <w:autoSpaceDE/>
      <w:autoSpaceDN/>
      <w:ind w:left="5664" w:right="-286"/>
    </w:pPr>
    <w:rPr>
      <w:rFonts w:ascii="Times New Roman" w:eastAsia="Times New Roman" w:hAnsi="Times New Roman" w:cs="Times New Roman"/>
      <w:b/>
      <w:bCs/>
      <w:lang w:val="fr-CA" w:eastAsia="fr-FR"/>
    </w:rPr>
  </w:style>
  <w:style w:type="paragraph" w:customStyle="1" w:styleId="tit0">
    <w:name w:val="tit"/>
    <w:basedOn w:val="Normal"/>
    <w:rsid w:val="002F120E"/>
    <w:pPr>
      <w:widowControl/>
      <w:numPr>
        <w:ilvl w:val="12"/>
      </w:numPr>
      <w:tabs>
        <w:tab w:val="left" w:pos="851"/>
      </w:tabs>
      <w:autoSpaceDE/>
      <w:autoSpaceDN/>
      <w:ind w:left="850" w:hanging="425"/>
    </w:pPr>
    <w:rPr>
      <w:rFonts w:ascii="Times New Roman" w:eastAsia="Times New Roman" w:hAnsi="Times New Roman" w:cs="Times New Roman"/>
      <w:b/>
      <w:sz w:val="24"/>
      <w:szCs w:val="20"/>
      <w:lang w:eastAsia="fr-FR"/>
    </w:rPr>
  </w:style>
  <w:style w:type="paragraph" w:customStyle="1" w:styleId="Head81">
    <w:name w:val="Head 8.1"/>
    <w:basedOn w:val="Normal"/>
    <w:rsid w:val="002F120E"/>
    <w:pPr>
      <w:widowControl/>
      <w:suppressAutoHyphens/>
      <w:autoSpaceDE/>
      <w:autoSpaceDN/>
      <w:jc w:val="center"/>
    </w:pPr>
    <w:rPr>
      <w:rFonts w:ascii="Times New Roman" w:eastAsia="Times New Roman" w:hAnsi="Times New Roman" w:cs="Times New Roman"/>
      <w:b/>
      <w:sz w:val="28"/>
      <w:szCs w:val="20"/>
    </w:rPr>
  </w:style>
  <w:style w:type="paragraph" w:styleId="Retrait1religne">
    <w:name w:val="Body Text First Indent"/>
    <w:basedOn w:val="Corpsdetexte"/>
    <w:link w:val="Retrait1religneCar"/>
    <w:rsid w:val="002F120E"/>
    <w:pPr>
      <w:widowControl/>
      <w:autoSpaceDE/>
      <w:autoSpaceDN/>
      <w:spacing w:after="120"/>
      <w:ind w:left="0" w:firstLine="210"/>
    </w:pPr>
    <w:rPr>
      <w:rFonts w:ascii="Times New Roman" w:eastAsia="Times New Roman" w:hAnsi="Times New Roman" w:cs="Times New Roman"/>
      <w:lang w:eastAsia="fr-FR"/>
    </w:rPr>
  </w:style>
  <w:style w:type="character" w:customStyle="1" w:styleId="Retrait1religneCar">
    <w:name w:val="Retrait 1re ligne Car"/>
    <w:basedOn w:val="CorpsdetexteCar"/>
    <w:link w:val="Retrait1religne"/>
    <w:rsid w:val="002F120E"/>
    <w:rPr>
      <w:rFonts w:ascii="Times New Roman" w:eastAsia="Times New Roman" w:hAnsi="Times New Roman" w:cs="Times New Roman"/>
      <w:sz w:val="24"/>
      <w:szCs w:val="24"/>
      <w:lang w:val="fr-FR" w:eastAsia="fr-FR"/>
    </w:rPr>
  </w:style>
  <w:style w:type="paragraph" w:customStyle="1" w:styleId="BodyText31">
    <w:name w:val="Body Text 31"/>
    <w:basedOn w:val="Normal"/>
    <w:rsid w:val="002F120E"/>
    <w:pPr>
      <w:overflowPunct w:val="0"/>
      <w:adjustRightInd w:val="0"/>
      <w:jc w:val="both"/>
      <w:textAlignment w:val="baseline"/>
    </w:pPr>
    <w:rPr>
      <w:rFonts w:ascii="Times" w:eastAsia="Times New Roman" w:hAnsi="Times" w:cs="Times New Roman"/>
      <w:b/>
      <w:sz w:val="24"/>
      <w:szCs w:val="20"/>
      <w:lang w:eastAsia="fr-FR"/>
    </w:rPr>
  </w:style>
  <w:style w:type="paragraph" w:styleId="En-ttedemessage">
    <w:name w:val="Message Header"/>
    <w:basedOn w:val="Normal"/>
    <w:link w:val="En-ttedemessageCar"/>
    <w:rsid w:val="002F120E"/>
    <w:pPr>
      <w:widowControl/>
      <w:pBdr>
        <w:top w:val="single" w:sz="6" w:space="1" w:color="auto"/>
        <w:left w:val="single" w:sz="6" w:space="1" w:color="auto"/>
        <w:bottom w:val="single" w:sz="6" w:space="1" w:color="auto"/>
        <w:right w:val="single" w:sz="6" w:space="1" w:color="auto"/>
      </w:pBdr>
      <w:shd w:val="pct20" w:color="auto" w:fill="auto"/>
      <w:autoSpaceDE/>
      <w:autoSpaceDN/>
      <w:ind w:left="1134" w:hanging="1134"/>
    </w:pPr>
    <w:rPr>
      <w:rFonts w:ascii="Arial" w:eastAsia="Times New Roman" w:hAnsi="Arial" w:cs="Times New Roman"/>
      <w:sz w:val="24"/>
      <w:szCs w:val="24"/>
      <w:lang w:val="x-none" w:eastAsia="x-none"/>
    </w:rPr>
  </w:style>
  <w:style w:type="character" w:customStyle="1" w:styleId="En-ttedemessageCar">
    <w:name w:val="En-tête de message Car"/>
    <w:basedOn w:val="Policepardfaut"/>
    <w:link w:val="En-ttedemessage"/>
    <w:rsid w:val="002F120E"/>
    <w:rPr>
      <w:rFonts w:ascii="Arial" w:eastAsia="Times New Roman" w:hAnsi="Arial" w:cs="Times New Roman"/>
      <w:sz w:val="24"/>
      <w:szCs w:val="24"/>
      <w:shd w:val="pct20" w:color="auto" w:fill="auto"/>
      <w:lang w:val="x-none" w:eastAsia="x-none"/>
    </w:rPr>
  </w:style>
  <w:style w:type="character" w:styleId="MachinecrireHTML">
    <w:name w:val="HTML Typewriter"/>
    <w:rsid w:val="002F120E"/>
    <w:rPr>
      <w:rFonts w:ascii="Courier New" w:eastAsia="Arial Unicode MS" w:hAnsi="Courier New" w:cs="Courier New" w:hint="default"/>
      <w:sz w:val="20"/>
      <w:szCs w:val="20"/>
    </w:rPr>
  </w:style>
  <w:style w:type="paragraph" w:styleId="PrformatHTML">
    <w:name w:val="HTML Preformatted"/>
    <w:basedOn w:val="Normal"/>
    <w:link w:val="PrformatHTMLCar"/>
    <w:rsid w:val="002F12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Arial Unicode MS" w:hAnsi="Courier New" w:cs="Times New Roman"/>
      <w:sz w:val="20"/>
      <w:szCs w:val="20"/>
      <w:lang w:val="x-none" w:eastAsia="x-none"/>
    </w:rPr>
  </w:style>
  <w:style w:type="character" w:customStyle="1" w:styleId="PrformatHTMLCar">
    <w:name w:val="Préformaté HTML Car"/>
    <w:basedOn w:val="Policepardfaut"/>
    <w:link w:val="PrformatHTML"/>
    <w:rsid w:val="002F120E"/>
    <w:rPr>
      <w:rFonts w:ascii="Courier New" w:eastAsia="Arial Unicode MS" w:hAnsi="Courier New" w:cs="Times New Roman"/>
      <w:sz w:val="20"/>
      <w:szCs w:val="20"/>
      <w:lang w:val="x-none" w:eastAsia="x-none"/>
    </w:rPr>
  </w:style>
  <w:style w:type="paragraph" w:customStyle="1" w:styleId="BankNormal">
    <w:name w:val="BankNormal"/>
    <w:basedOn w:val="Normal"/>
    <w:rsid w:val="002F120E"/>
    <w:pPr>
      <w:widowControl/>
      <w:autoSpaceDE/>
      <w:autoSpaceDN/>
      <w:spacing w:after="240"/>
    </w:pPr>
    <w:rPr>
      <w:rFonts w:ascii="Times New Roman" w:eastAsia="Times New Roman" w:hAnsi="Times New Roman" w:cs="Times New Roman"/>
      <w:sz w:val="24"/>
      <w:szCs w:val="20"/>
      <w:lang w:val="en-US" w:eastAsia="fr-FR"/>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2F120E"/>
    <w:pPr>
      <w:spacing w:after="120" w:line="320" w:lineRule="exact"/>
      <w:jc w:val="both"/>
    </w:pPr>
    <w:rPr>
      <w:rFonts w:ascii="Arial" w:hAnsi="Arial"/>
      <w:snapToGrid w:val="0"/>
      <w:lang w:val="de-DE" w:eastAsia="de-DE"/>
    </w:rPr>
  </w:style>
  <w:style w:type="paragraph" w:customStyle="1" w:styleId="AnormalTexte">
    <w:name w:val="AnormalTexte"/>
    <w:basedOn w:val="Normal"/>
    <w:rsid w:val="002F120E"/>
    <w:pPr>
      <w:widowControl/>
      <w:autoSpaceDE/>
      <w:autoSpaceDN/>
      <w:jc w:val="both"/>
    </w:pPr>
    <w:rPr>
      <w:rFonts w:ascii="Times New Roman" w:eastAsia="Times New Roman" w:hAnsi="Times New Roman" w:cs="Times New Roman"/>
      <w:bCs/>
      <w:spacing w:val="10"/>
      <w:szCs w:val="24"/>
      <w:lang w:eastAsia="fr-FR"/>
    </w:rPr>
  </w:style>
  <w:style w:type="paragraph" w:customStyle="1" w:styleId="tx5">
    <w:name w:val="tx5"/>
    <w:basedOn w:val="Normal"/>
    <w:rsid w:val="002F120E"/>
    <w:pPr>
      <w:widowControl/>
      <w:tabs>
        <w:tab w:val="left" w:pos="142"/>
        <w:tab w:val="left" w:pos="284"/>
        <w:tab w:val="left" w:pos="1134"/>
        <w:tab w:val="left" w:pos="1418"/>
      </w:tabs>
      <w:autoSpaceDE/>
      <w:autoSpaceDN/>
      <w:spacing w:before="120" w:after="120" w:line="216" w:lineRule="atLeast"/>
      <w:ind w:left="284"/>
      <w:jc w:val="both"/>
    </w:pPr>
    <w:rPr>
      <w:rFonts w:ascii="Arial" w:eastAsia="Times New Roman" w:hAnsi="Arial" w:cs="Arial"/>
      <w:lang w:eastAsia="fr-FR"/>
    </w:rPr>
  </w:style>
  <w:style w:type="paragraph" w:customStyle="1" w:styleId="Normalavantnumration">
    <w:name w:val="Normal (avant énumération)"/>
    <w:basedOn w:val="Normal"/>
    <w:rsid w:val="002F120E"/>
    <w:pPr>
      <w:keepNext/>
      <w:widowControl/>
      <w:autoSpaceDE/>
      <w:autoSpaceDN/>
      <w:spacing w:before="120" w:after="120"/>
      <w:jc w:val="both"/>
    </w:pPr>
    <w:rPr>
      <w:rFonts w:ascii="Arial" w:eastAsia="Times New Roman" w:hAnsi="Arial" w:cs="Arial"/>
      <w:lang w:eastAsia="fr-FR"/>
    </w:rPr>
  </w:style>
  <w:style w:type="character" w:customStyle="1" w:styleId="Titre2CarCarCarCarCarCarCarCarCarCar">
    <w:name w:val="Titre 2 Car Car Car Car Car Car Car Car Car Car"/>
    <w:rsid w:val="002F120E"/>
    <w:rPr>
      <w:rFonts w:ascii="Arial" w:hAnsi="Arial" w:cs="Arial"/>
      <w:b/>
      <w:bCs/>
      <w:i/>
      <w:iCs/>
      <w:sz w:val="28"/>
      <w:szCs w:val="28"/>
      <w:lang w:val="fr-FR" w:eastAsia="fr-FR" w:bidi="ar-SA"/>
    </w:rPr>
  </w:style>
  <w:style w:type="paragraph" w:customStyle="1" w:styleId="Car">
    <w:name w:val="Car"/>
    <w:basedOn w:val="Normal"/>
    <w:rsid w:val="002F120E"/>
    <w:pPr>
      <w:widowControl/>
      <w:autoSpaceDE/>
      <w:autoSpaceDN/>
      <w:spacing w:after="160" w:line="240" w:lineRule="exact"/>
    </w:pPr>
    <w:rPr>
      <w:rFonts w:ascii="Arial" w:eastAsia="Times New Roman" w:hAnsi="Arial" w:cs="Times New Roman"/>
      <w:sz w:val="20"/>
      <w:szCs w:val="20"/>
      <w:lang w:val="en-US"/>
    </w:rPr>
  </w:style>
  <w:style w:type="paragraph" w:customStyle="1" w:styleId="Corpsdetexte31">
    <w:name w:val="Corps de texte 31"/>
    <w:basedOn w:val="Normal"/>
    <w:rsid w:val="002F120E"/>
    <w:pPr>
      <w:overflowPunct w:val="0"/>
      <w:adjustRightInd w:val="0"/>
      <w:jc w:val="both"/>
      <w:textAlignment w:val="baseline"/>
    </w:pPr>
    <w:rPr>
      <w:rFonts w:ascii="Times" w:eastAsia="Times New Roman" w:hAnsi="Times" w:cs="Times New Roman"/>
      <w:b/>
      <w:sz w:val="24"/>
      <w:szCs w:val="20"/>
      <w:lang w:eastAsia="fr-FR"/>
    </w:rPr>
  </w:style>
  <w:style w:type="paragraph" w:styleId="Retraitcorpset1relig">
    <w:name w:val="Body Text First Indent 2"/>
    <w:basedOn w:val="Retraitcorpsdetexte"/>
    <w:link w:val="Retraitcorpset1religCar"/>
    <w:rsid w:val="002F120E"/>
    <w:pPr>
      <w:ind w:left="360" w:firstLine="360"/>
    </w:pPr>
    <w:rPr>
      <w:rFonts w:ascii="Arial" w:hAnsi="Arial"/>
      <w:szCs w:val="24"/>
      <w:lang w:val="en-US" w:eastAsia="en-US"/>
    </w:rPr>
  </w:style>
  <w:style w:type="character" w:customStyle="1" w:styleId="Retraitcorpset1religCar">
    <w:name w:val="Retrait corps et 1re lig. Car"/>
    <w:basedOn w:val="RetraitcorpsdetexteCar"/>
    <w:link w:val="Retraitcorpset1relig"/>
    <w:rsid w:val="002F120E"/>
    <w:rPr>
      <w:rFonts w:ascii="Arial" w:eastAsia="Times New Roman" w:hAnsi="Arial" w:cs="Times New Roman"/>
      <w:sz w:val="24"/>
      <w:szCs w:val="24"/>
      <w:lang w:val="fr-FR" w:eastAsia="fr-FR"/>
    </w:rPr>
  </w:style>
  <w:style w:type="character" w:customStyle="1" w:styleId="RetraitcorpsdetexteCar1">
    <w:name w:val="Retrait corps de texte Car1"/>
    <w:rsid w:val="002F120E"/>
    <w:rPr>
      <w:rFonts w:ascii="Arial" w:hAnsi="Arial" w:cs="Arial"/>
      <w:b/>
      <w:bCs/>
      <w:sz w:val="24"/>
      <w:szCs w:val="24"/>
    </w:rPr>
  </w:style>
  <w:style w:type="paragraph" w:customStyle="1" w:styleId="Adressedelexpditeursimplifie">
    <w:name w:val="Adresse de l'expéditeur simplifiée"/>
    <w:basedOn w:val="Normal"/>
    <w:rsid w:val="002F120E"/>
    <w:pPr>
      <w:widowControl/>
      <w:autoSpaceDE/>
      <w:autoSpaceDN/>
    </w:pPr>
    <w:rPr>
      <w:rFonts w:ascii="Times New Roman" w:eastAsia="Times New Roman" w:hAnsi="Times New Roman" w:cs="Times New Roman"/>
      <w:sz w:val="24"/>
      <w:szCs w:val="24"/>
      <w:lang w:eastAsia="fr-FR"/>
    </w:rPr>
  </w:style>
  <w:style w:type="paragraph" w:customStyle="1" w:styleId="LignePo">
    <w:name w:val="Ligne Po"/>
    <w:basedOn w:val="Signature"/>
    <w:rsid w:val="002F120E"/>
  </w:style>
  <w:style w:type="paragraph" w:customStyle="1" w:styleId="Technical5">
    <w:name w:val="Technical 5"/>
    <w:rsid w:val="002F120E"/>
    <w:pPr>
      <w:tabs>
        <w:tab w:val="left" w:pos="-720"/>
      </w:tabs>
      <w:suppressAutoHyphens/>
      <w:autoSpaceDE/>
      <w:autoSpaceDN/>
      <w:snapToGrid w:val="0"/>
    </w:pPr>
    <w:rPr>
      <w:rFonts w:ascii="CG Times" w:eastAsia="Times New Roman" w:hAnsi="CG Times" w:cs="Times New Roman"/>
      <w:b/>
      <w:sz w:val="24"/>
      <w:szCs w:val="20"/>
    </w:rPr>
  </w:style>
  <w:style w:type="paragraph" w:customStyle="1" w:styleId="Textedebulles1">
    <w:name w:val="Texte de bulles1"/>
    <w:basedOn w:val="Normal"/>
    <w:rsid w:val="002F120E"/>
    <w:pPr>
      <w:widowControl/>
      <w:autoSpaceDE/>
      <w:autoSpaceDN/>
    </w:pPr>
    <w:rPr>
      <w:rFonts w:ascii="Tahoma" w:eastAsia="Times New Roman" w:hAnsi="Tahoma" w:cs="Tahoma"/>
      <w:sz w:val="16"/>
      <w:szCs w:val="16"/>
      <w:lang w:eastAsia="fr-FR"/>
    </w:rPr>
  </w:style>
  <w:style w:type="paragraph" w:customStyle="1" w:styleId="Technical4">
    <w:name w:val="Technical 4"/>
    <w:rsid w:val="002F120E"/>
    <w:pPr>
      <w:widowControl/>
      <w:tabs>
        <w:tab w:val="left" w:pos="-720"/>
      </w:tabs>
      <w:suppressAutoHyphens/>
      <w:autoSpaceDE/>
      <w:autoSpaceDN/>
    </w:pPr>
    <w:rPr>
      <w:rFonts w:ascii="CG Times" w:eastAsia="Times New Roman" w:hAnsi="CG Times" w:cs="Times New Roman"/>
      <w:b/>
      <w:bCs/>
      <w:sz w:val="24"/>
      <w:szCs w:val="24"/>
      <w:lang w:eastAsia="fr-FR"/>
    </w:rPr>
  </w:style>
  <w:style w:type="paragraph" w:customStyle="1" w:styleId="soussection1">
    <w:name w:val="soussection1"/>
    <w:basedOn w:val="Normal"/>
    <w:rsid w:val="002F120E"/>
    <w:pPr>
      <w:widowControl/>
      <w:numPr>
        <w:numId w:val="12"/>
      </w:numPr>
      <w:tabs>
        <w:tab w:val="clear" w:pos="1065"/>
      </w:tabs>
      <w:autoSpaceDE/>
      <w:autoSpaceDN/>
      <w:spacing w:line="360" w:lineRule="auto"/>
      <w:ind w:left="0" w:firstLine="0"/>
    </w:pPr>
    <w:rPr>
      <w:rFonts w:ascii="Times New Roman" w:eastAsia="Times New Roman" w:hAnsi="Times New Roman" w:cs="Times New Roman"/>
      <w:b/>
      <w:bCs/>
      <w:sz w:val="24"/>
      <w:szCs w:val="24"/>
      <w:lang w:eastAsia="fr-FR"/>
    </w:rPr>
  </w:style>
  <w:style w:type="paragraph" w:customStyle="1" w:styleId="soussection63">
    <w:name w:val="soussection6.3"/>
    <w:basedOn w:val="Retraitcorpsdetexte"/>
    <w:rsid w:val="002F120E"/>
    <w:pPr>
      <w:tabs>
        <w:tab w:val="left" w:pos="3828"/>
        <w:tab w:val="left" w:pos="5103"/>
      </w:tabs>
      <w:ind w:left="0"/>
      <w:jc w:val="both"/>
    </w:pPr>
    <w:rPr>
      <w:b/>
      <w:bCs/>
      <w:szCs w:val="24"/>
    </w:rPr>
  </w:style>
  <w:style w:type="paragraph" w:customStyle="1" w:styleId="a1">
    <w:name w:val="a1"/>
    <w:basedOn w:val="Titre4"/>
    <w:autoRedefine/>
    <w:rsid w:val="002F120E"/>
    <w:pPr>
      <w:keepNext/>
      <w:tabs>
        <w:tab w:val="left" w:pos="5940"/>
      </w:tabs>
      <w:autoSpaceDE/>
      <w:autoSpaceDN/>
      <w:ind w:left="0"/>
      <w:jc w:val="center"/>
    </w:pPr>
    <w:rPr>
      <w:rFonts w:ascii="Arial" w:eastAsia="Times New Roman" w:hAnsi="Arial" w:cs="Arial"/>
      <w:sz w:val="32"/>
      <w:szCs w:val="32"/>
      <w:lang w:val="fr-CA"/>
    </w:rPr>
  </w:style>
  <w:style w:type="paragraph" w:customStyle="1" w:styleId="a2">
    <w:name w:val="a2"/>
    <w:basedOn w:val="Normal"/>
    <w:autoRedefine/>
    <w:rsid w:val="002F120E"/>
    <w:pPr>
      <w:autoSpaceDE/>
      <w:autoSpaceDN/>
      <w:snapToGrid w:val="0"/>
      <w:jc w:val="both"/>
    </w:pPr>
    <w:rPr>
      <w:rFonts w:ascii="Times New Roman" w:eastAsia="Times New Roman" w:hAnsi="Times New Roman" w:cs="Times New Roman"/>
      <w:b/>
      <w:bCs/>
      <w:color w:val="000000"/>
      <w:sz w:val="24"/>
      <w:szCs w:val="24"/>
    </w:rPr>
  </w:style>
  <w:style w:type="paragraph" w:customStyle="1" w:styleId="a3">
    <w:name w:val="a3"/>
    <w:basedOn w:val="Normal"/>
    <w:autoRedefine/>
    <w:rsid w:val="002F120E"/>
    <w:pPr>
      <w:tabs>
        <w:tab w:val="left" w:pos="0"/>
        <w:tab w:val="num" w:pos="1440"/>
      </w:tabs>
      <w:suppressAutoHyphens/>
      <w:autoSpaceDE/>
      <w:autoSpaceDN/>
      <w:snapToGrid w:val="0"/>
      <w:ind w:left="1418" w:hanging="360"/>
      <w:jc w:val="both"/>
    </w:pPr>
    <w:rPr>
      <w:rFonts w:ascii="CG Times" w:eastAsia="Times New Roman" w:hAnsi="CG Times" w:cs="Times New Roman"/>
      <w:spacing w:val="-3"/>
      <w:sz w:val="24"/>
      <w:szCs w:val="24"/>
    </w:rPr>
  </w:style>
  <w:style w:type="paragraph" w:customStyle="1" w:styleId="sectionvolume2">
    <w:name w:val="sectionvolume2"/>
    <w:basedOn w:val="Retraitcorpsdetexte2"/>
    <w:rsid w:val="002F120E"/>
    <w:pPr>
      <w:ind w:left="0"/>
      <w:jc w:val="center"/>
    </w:pPr>
    <w:rPr>
      <w:b/>
      <w:bCs/>
      <w:sz w:val="40"/>
      <w:szCs w:val="40"/>
    </w:rPr>
  </w:style>
  <w:style w:type="paragraph" w:customStyle="1" w:styleId="Head32">
    <w:name w:val="Head 3.2"/>
    <w:rsid w:val="002F120E"/>
    <w:pPr>
      <w:tabs>
        <w:tab w:val="left" w:pos="-720"/>
      </w:tabs>
      <w:suppressAutoHyphens/>
      <w:autoSpaceDE/>
      <w:autoSpaceDN/>
      <w:snapToGrid w:val="0"/>
    </w:pPr>
    <w:rPr>
      <w:rFonts w:ascii="Courier New" w:eastAsia="Times New Roman" w:hAnsi="Courier New" w:cs="Courier New"/>
      <w:b/>
      <w:bCs/>
      <w:sz w:val="20"/>
      <w:szCs w:val="20"/>
      <w:lang w:val="fr-FR"/>
    </w:rPr>
  </w:style>
  <w:style w:type="paragraph" w:customStyle="1" w:styleId="a4">
    <w:name w:val="a4"/>
    <w:basedOn w:val="Titre2"/>
    <w:autoRedefine/>
    <w:rsid w:val="002F120E"/>
    <w:pPr>
      <w:autoSpaceDE/>
      <w:autoSpaceDN/>
      <w:snapToGrid w:val="0"/>
      <w:spacing w:line="240" w:lineRule="auto"/>
      <w:ind w:left="0"/>
      <w:jc w:val="center"/>
    </w:pPr>
    <w:rPr>
      <w:rFonts w:ascii="CG Times" w:eastAsia="Times New Roman" w:hAnsi="CG Times" w:cs="Times New Roman"/>
      <w:i w:val="0"/>
      <w:iCs w:val="0"/>
      <w:sz w:val="28"/>
      <w:szCs w:val="28"/>
    </w:rPr>
  </w:style>
  <w:style w:type="paragraph" w:customStyle="1" w:styleId="Head52">
    <w:name w:val="Head 5.2"/>
    <w:rsid w:val="002F120E"/>
    <w:pPr>
      <w:tabs>
        <w:tab w:val="left" w:pos="-720"/>
      </w:tabs>
      <w:suppressAutoHyphens/>
      <w:autoSpaceDE/>
      <w:autoSpaceDN/>
      <w:snapToGrid w:val="0"/>
      <w:jc w:val="both"/>
    </w:pPr>
    <w:rPr>
      <w:rFonts w:ascii="Courier New" w:eastAsia="Times New Roman" w:hAnsi="Courier New" w:cs="Courier New"/>
      <w:b/>
      <w:bCs/>
      <w:spacing w:val="-2"/>
      <w:sz w:val="20"/>
      <w:szCs w:val="20"/>
      <w:lang w:val="fr-FR"/>
    </w:rPr>
  </w:style>
  <w:style w:type="paragraph" w:customStyle="1" w:styleId="puces">
    <w:name w:val="puces"/>
    <w:basedOn w:val="Normal"/>
    <w:rsid w:val="002F120E"/>
    <w:pPr>
      <w:widowControl/>
      <w:tabs>
        <w:tab w:val="num" w:pos="530"/>
        <w:tab w:val="num" w:pos="1099"/>
      </w:tabs>
      <w:autoSpaceDE/>
      <w:autoSpaceDN/>
      <w:ind w:left="454" w:hanging="284"/>
    </w:pPr>
    <w:rPr>
      <w:rFonts w:ascii="Times New Roman" w:eastAsia="Times New Roman" w:hAnsi="Times New Roman" w:cs="Times New Roman"/>
      <w:sz w:val="24"/>
      <w:szCs w:val="24"/>
      <w:lang w:eastAsia="fr-FR"/>
    </w:rPr>
  </w:style>
  <w:style w:type="paragraph" w:customStyle="1" w:styleId="font6">
    <w:name w:val="font6"/>
    <w:basedOn w:val="Normal"/>
    <w:rsid w:val="002F120E"/>
    <w:pPr>
      <w:widowControl/>
      <w:autoSpaceDE/>
      <w:autoSpaceDN/>
      <w:spacing w:before="100" w:beforeAutospacing="1" w:after="100" w:afterAutospacing="1"/>
    </w:pPr>
    <w:rPr>
      <w:rFonts w:ascii="Arial" w:eastAsia="Times New Roman" w:hAnsi="Arial" w:cs="Arial"/>
      <w:sz w:val="16"/>
      <w:szCs w:val="16"/>
      <w:lang w:eastAsia="fr-FR"/>
    </w:rPr>
  </w:style>
  <w:style w:type="paragraph" w:styleId="Salutations">
    <w:name w:val="Salutation"/>
    <w:basedOn w:val="Normal"/>
    <w:next w:val="Normal"/>
    <w:link w:val="SalutationsCar"/>
    <w:rsid w:val="002F120E"/>
    <w:pPr>
      <w:widowControl/>
      <w:autoSpaceDE/>
      <w:autoSpaceDN/>
    </w:pPr>
    <w:rPr>
      <w:rFonts w:ascii="Times New Roman" w:eastAsia="Times New Roman" w:hAnsi="Times New Roman" w:cs="Times New Roman"/>
      <w:sz w:val="24"/>
      <w:szCs w:val="24"/>
      <w:lang w:val="x-none" w:eastAsia="x-none"/>
    </w:rPr>
  </w:style>
  <w:style w:type="character" w:customStyle="1" w:styleId="SalutationsCar">
    <w:name w:val="Salutations Car"/>
    <w:basedOn w:val="Policepardfaut"/>
    <w:link w:val="Salutations"/>
    <w:rsid w:val="002F120E"/>
    <w:rPr>
      <w:rFonts w:ascii="Times New Roman" w:eastAsia="Times New Roman" w:hAnsi="Times New Roman" w:cs="Times New Roman"/>
      <w:sz w:val="24"/>
      <w:szCs w:val="24"/>
      <w:lang w:val="x-none" w:eastAsia="x-none"/>
    </w:rPr>
  </w:style>
  <w:style w:type="paragraph" w:customStyle="1" w:styleId="Retraitcorpsdetexte1">
    <w:name w:val="Retrait corps de texte1"/>
    <w:basedOn w:val="Normal"/>
    <w:rsid w:val="002F120E"/>
    <w:pPr>
      <w:widowControl/>
      <w:autoSpaceDE/>
      <w:autoSpaceDN/>
      <w:spacing w:after="120"/>
      <w:ind w:left="283"/>
    </w:pPr>
    <w:rPr>
      <w:rFonts w:ascii="Times New Roman" w:eastAsia="Times New Roman" w:hAnsi="Times New Roman" w:cs="Times New Roman"/>
      <w:sz w:val="24"/>
      <w:szCs w:val="24"/>
      <w:lang w:eastAsia="fr-FR"/>
    </w:rPr>
  </w:style>
  <w:style w:type="paragraph" w:customStyle="1" w:styleId="Car1">
    <w:name w:val="Car1"/>
    <w:basedOn w:val="Normal"/>
    <w:rsid w:val="002F120E"/>
    <w:pPr>
      <w:widowControl/>
      <w:autoSpaceDE/>
      <w:autoSpaceDN/>
      <w:spacing w:after="160" w:line="240" w:lineRule="exact"/>
    </w:pPr>
    <w:rPr>
      <w:rFonts w:ascii="Arial" w:eastAsia="Times New Roman" w:hAnsi="Arial" w:cs="Arial"/>
      <w:sz w:val="20"/>
      <w:szCs w:val="20"/>
      <w:lang w:val="en-US"/>
    </w:rPr>
  </w:style>
  <w:style w:type="character" w:customStyle="1" w:styleId="CarCar">
    <w:name w:val="Car Car"/>
    <w:rsid w:val="002F120E"/>
    <w:rPr>
      <w:sz w:val="24"/>
      <w:szCs w:val="24"/>
      <w:lang w:val="fr-FR" w:eastAsia="fr-FR" w:bidi="ar-SA"/>
    </w:rPr>
  </w:style>
  <w:style w:type="paragraph" w:styleId="Listenumros">
    <w:name w:val="List Number"/>
    <w:basedOn w:val="Normal"/>
    <w:uiPriority w:val="99"/>
    <w:rsid w:val="002F120E"/>
    <w:pPr>
      <w:widowControl/>
      <w:numPr>
        <w:numId w:val="13"/>
      </w:numPr>
      <w:tabs>
        <w:tab w:val="clear" w:pos="720"/>
        <w:tab w:val="num" w:pos="360"/>
      </w:tabs>
      <w:autoSpaceDE/>
      <w:autoSpaceDN/>
      <w:spacing w:before="80"/>
      <w:ind w:left="0" w:firstLine="0"/>
      <w:jc w:val="both"/>
    </w:pPr>
    <w:rPr>
      <w:rFonts w:ascii="Times New Roman" w:eastAsia="Times New Roman" w:hAnsi="Times New Roman" w:cs="Times New Roman"/>
      <w:snapToGrid w:val="0"/>
      <w:szCs w:val="20"/>
    </w:rPr>
  </w:style>
  <w:style w:type="paragraph" w:styleId="Listepuces5">
    <w:name w:val="List Bullet 5"/>
    <w:basedOn w:val="Normal"/>
    <w:autoRedefine/>
    <w:rsid w:val="002F120E"/>
    <w:pPr>
      <w:widowControl/>
      <w:tabs>
        <w:tab w:val="num" w:pos="2496"/>
      </w:tabs>
      <w:autoSpaceDE/>
      <w:autoSpaceDN/>
      <w:spacing w:before="80"/>
      <w:ind w:left="2552" w:hanging="284"/>
    </w:pPr>
    <w:rPr>
      <w:rFonts w:ascii="Times New Roman" w:eastAsia="Times New Roman" w:hAnsi="Times New Roman" w:cs="Times New Roman"/>
      <w:snapToGrid w:val="0"/>
      <w:szCs w:val="20"/>
      <w:lang w:val="fr-CA"/>
    </w:rPr>
  </w:style>
  <w:style w:type="paragraph" w:customStyle="1" w:styleId="ListBulletcadre2">
    <w:name w:val="List Bullet cadre 2"/>
    <w:rsid w:val="002F120E"/>
    <w:pPr>
      <w:widowControl/>
      <w:tabs>
        <w:tab w:val="num" w:pos="360"/>
      </w:tabs>
      <w:autoSpaceDE/>
      <w:autoSpaceDN/>
      <w:ind w:left="360" w:hanging="360"/>
    </w:pPr>
    <w:rPr>
      <w:rFonts w:ascii="Arial Narrow" w:eastAsia="Times New Roman" w:hAnsi="Arial Narrow" w:cs="Times New Roman"/>
      <w:snapToGrid w:val="0"/>
      <w:sz w:val="20"/>
      <w:szCs w:val="20"/>
      <w:lang w:val="fr-FR"/>
    </w:rPr>
  </w:style>
  <w:style w:type="paragraph" w:customStyle="1" w:styleId="Cadre">
    <w:name w:val="Cadre"/>
    <w:basedOn w:val="Normal"/>
    <w:rsid w:val="002F120E"/>
    <w:pPr>
      <w:widowControl/>
      <w:autoSpaceDE/>
      <w:autoSpaceDN/>
      <w:spacing w:before="80"/>
      <w:jc w:val="center"/>
    </w:pPr>
    <w:rPr>
      <w:rFonts w:ascii="Times New Roman" w:eastAsia="Times New Roman" w:hAnsi="Times New Roman" w:cs="Times New Roman"/>
      <w:b/>
      <w:snapToGrid w:val="0"/>
      <w:sz w:val="20"/>
      <w:szCs w:val="20"/>
    </w:rPr>
  </w:style>
  <w:style w:type="paragraph" w:customStyle="1" w:styleId="PrformatHTML1">
    <w:name w:val="Préformaté HTML1"/>
    <w:basedOn w:val="Normal"/>
    <w:rsid w:val="002F12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Arial Unicode MS" w:hAnsi="Courier New" w:cs="Times New Roman"/>
      <w:sz w:val="20"/>
      <w:szCs w:val="20"/>
    </w:rPr>
  </w:style>
  <w:style w:type="paragraph" w:customStyle="1" w:styleId="a">
    <w:uiPriority w:val="99"/>
    <w:qFormat/>
    <w:rsid w:val="002F120E"/>
    <w:rPr>
      <w:rFonts w:ascii="Cambria" w:eastAsia="Cambria" w:hAnsi="Cambria" w:cs="Cambria"/>
      <w:lang w:val="fr-FR"/>
    </w:rPr>
  </w:style>
  <w:style w:type="paragraph" w:customStyle="1" w:styleId="Titrepetit">
    <w:name w:val="Titre petit"/>
    <w:basedOn w:val="En-tte"/>
    <w:rsid w:val="002F120E"/>
    <w:pPr>
      <w:widowControl/>
      <w:tabs>
        <w:tab w:val="clear" w:pos="4536"/>
        <w:tab w:val="clear" w:pos="9072"/>
      </w:tabs>
      <w:autoSpaceDE/>
      <w:autoSpaceDN/>
      <w:spacing w:before="120" w:after="60"/>
      <w:ind w:left="851"/>
      <w:jc w:val="both"/>
    </w:pPr>
    <w:rPr>
      <w:rFonts w:ascii="Times" w:eastAsia="Times New Roman" w:hAnsi="Times" w:cs="Times New Roman"/>
      <w:b/>
      <w:bCs/>
      <w:sz w:val="24"/>
      <w:szCs w:val="48"/>
      <w:lang w:eastAsia="fr-FR"/>
    </w:rPr>
  </w:style>
  <w:style w:type="paragraph" w:customStyle="1" w:styleId="Document1">
    <w:name w:val="Document 1"/>
    <w:rsid w:val="002F120E"/>
    <w:pPr>
      <w:keepNext/>
      <w:keepLines/>
      <w:widowControl/>
      <w:tabs>
        <w:tab w:val="left" w:pos="-720"/>
      </w:tabs>
      <w:suppressAutoHyphens/>
      <w:autoSpaceDE/>
      <w:autoSpaceDN/>
    </w:pPr>
    <w:rPr>
      <w:rFonts w:ascii="Courier" w:eastAsia="Times New Roman" w:hAnsi="Courier" w:cs="Times New Roman"/>
      <w:sz w:val="24"/>
      <w:szCs w:val="20"/>
      <w:lang w:eastAsia="fr-FR"/>
    </w:rPr>
  </w:style>
  <w:style w:type="paragraph" w:customStyle="1" w:styleId="Prix">
    <w:name w:val="Prix"/>
    <w:basedOn w:val="Normal"/>
    <w:next w:val="Normal"/>
    <w:rsid w:val="002F120E"/>
    <w:pPr>
      <w:widowControl/>
      <w:autoSpaceDE/>
      <w:autoSpaceDN/>
      <w:spacing w:after="60"/>
      <w:jc w:val="both"/>
    </w:pPr>
    <w:rPr>
      <w:rFonts w:ascii="Times New Roman" w:eastAsia="Times New Roman" w:hAnsi="Times New Roman" w:cs="Times New Roman"/>
      <w:b/>
      <w:sz w:val="24"/>
      <w:szCs w:val="20"/>
      <w:lang w:eastAsia="fr-FR"/>
    </w:rPr>
  </w:style>
  <w:style w:type="paragraph" w:styleId="Notedefin">
    <w:name w:val="endnote text"/>
    <w:basedOn w:val="Normal"/>
    <w:link w:val="NotedefinCar"/>
    <w:unhideWhenUsed/>
    <w:rsid w:val="002F120E"/>
    <w:pPr>
      <w:widowControl/>
      <w:autoSpaceDE/>
      <w:autoSpaceDN/>
    </w:pPr>
    <w:rPr>
      <w:rFonts w:ascii="Times New Roman" w:eastAsia="Times New Roman" w:hAnsi="Times New Roman" w:cs="Times New Roman"/>
      <w:sz w:val="20"/>
      <w:szCs w:val="20"/>
      <w:lang w:eastAsia="fr-FR"/>
    </w:rPr>
  </w:style>
  <w:style w:type="character" w:customStyle="1" w:styleId="NotedefinCar">
    <w:name w:val="Note de fin Car"/>
    <w:basedOn w:val="Policepardfaut"/>
    <w:link w:val="Notedefin"/>
    <w:rsid w:val="002F120E"/>
    <w:rPr>
      <w:rFonts w:ascii="Times New Roman" w:eastAsia="Times New Roman" w:hAnsi="Times New Roman" w:cs="Times New Roman"/>
      <w:sz w:val="20"/>
      <w:szCs w:val="20"/>
      <w:lang w:val="fr-FR" w:eastAsia="fr-FR"/>
    </w:rPr>
  </w:style>
  <w:style w:type="paragraph" w:customStyle="1" w:styleId="Blockquote">
    <w:name w:val="Blockquote"/>
    <w:basedOn w:val="Normal"/>
    <w:rsid w:val="002F120E"/>
    <w:pPr>
      <w:autoSpaceDE/>
      <w:autoSpaceDN/>
      <w:spacing w:before="100" w:after="100"/>
      <w:ind w:left="360" w:right="360"/>
    </w:pPr>
    <w:rPr>
      <w:rFonts w:ascii="Times New Roman" w:eastAsia="Times New Roman" w:hAnsi="Times New Roman" w:cs="Times New Roman"/>
      <w:snapToGrid w:val="0"/>
      <w:sz w:val="24"/>
      <w:szCs w:val="20"/>
      <w:lang w:eastAsia="en-GB"/>
    </w:rPr>
  </w:style>
  <w:style w:type="paragraph" w:styleId="Tabledesillustrations">
    <w:name w:val="table of figures"/>
    <w:basedOn w:val="Normal"/>
    <w:next w:val="Normal"/>
    <w:uiPriority w:val="99"/>
    <w:unhideWhenUsed/>
    <w:rsid w:val="002F120E"/>
    <w:pPr>
      <w:widowControl/>
      <w:autoSpaceDE/>
      <w:autoSpaceDN/>
      <w:spacing w:line="276" w:lineRule="auto"/>
    </w:pPr>
    <w:rPr>
      <w:rFonts w:ascii="Calibri" w:eastAsia="Calibri" w:hAnsi="Calibri" w:cs="Times New Roman"/>
    </w:rPr>
  </w:style>
  <w:style w:type="character" w:customStyle="1" w:styleId="LgendeCar">
    <w:name w:val="Légende Car"/>
    <w:link w:val="Lgende"/>
    <w:rsid w:val="002F120E"/>
    <w:rPr>
      <w:rFonts w:ascii="Tahoma" w:eastAsia="Times New Roman" w:hAnsi="Tahoma" w:cs="Times New Roman"/>
      <w:b/>
      <w:bCs/>
      <w:sz w:val="24"/>
      <w:szCs w:val="20"/>
      <w:lang w:val="x-none" w:eastAsia="x-none"/>
    </w:rPr>
  </w:style>
  <w:style w:type="paragraph" w:customStyle="1" w:styleId="Standard">
    <w:name w:val="Standard"/>
    <w:rsid w:val="002F120E"/>
    <w:pPr>
      <w:widowControl/>
      <w:tabs>
        <w:tab w:val="left" w:pos="709"/>
      </w:tabs>
      <w:suppressAutoHyphens/>
      <w:autoSpaceDE/>
      <w:autoSpaceDN/>
      <w:spacing w:after="200" w:line="276" w:lineRule="atLeast"/>
    </w:pPr>
    <w:rPr>
      <w:rFonts w:ascii="Calibri" w:eastAsia="DejaVu Sans" w:hAnsi="Calibri" w:cs="Times New Roman"/>
      <w:lang w:val="fr-FR"/>
    </w:rPr>
  </w:style>
  <w:style w:type="paragraph" w:customStyle="1" w:styleId="Default">
    <w:name w:val="Default"/>
    <w:rsid w:val="002F120E"/>
    <w:pPr>
      <w:widowControl/>
      <w:adjustRightInd w:val="0"/>
    </w:pPr>
    <w:rPr>
      <w:rFonts w:ascii="Times New Roman" w:eastAsia="Times New Roman" w:hAnsi="Times New Roman" w:cs="Times New Roman"/>
      <w:color w:val="000000"/>
      <w:sz w:val="24"/>
      <w:szCs w:val="24"/>
      <w:lang w:val="fr-FR" w:eastAsia="fr-FR"/>
    </w:rPr>
  </w:style>
  <w:style w:type="paragraph" w:customStyle="1" w:styleId="Normal12">
    <w:name w:val="Normal 12"/>
    <w:basedOn w:val="Normal"/>
    <w:rsid w:val="002F120E"/>
    <w:pPr>
      <w:widowControl/>
      <w:autoSpaceDE/>
      <w:autoSpaceDN/>
    </w:pPr>
    <w:rPr>
      <w:rFonts w:ascii="Times New Roman" w:eastAsia="Times New Roman" w:hAnsi="Times New Roman" w:cs="Times New Roman"/>
      <w:sz w:val="24"/>
      <w:szCs w:val="20"/>
      <w:lang w:eastAsia="en-GB"/>
    </w:rPr>
  </w:style>
  <w:style w:type="paragraph" w:customStyle="1" w:styleId="Heading3Verdana">
    <w:name w:val="Heading 3 + Verdana"/>
    <w:aliases w:val="11 pt,Underline,Centered,Left:  0,5 cm,After:  0 pt"/>
    <w:basedOn w:val="Titre2"/>
    <w:rsid w:val="002F120E"/>
    <w:pPr>
      <w:keepNext/>
      <w:widowControl/>
      <w:autoSpaceDE/>
      <w:autoSpaceDN/>
      <w:spacing w:after="240" w:line="240" w:lineRule="auto"/>
      <w:ind w:left="284"/>
      <w:jc w:val="center"/>
    </w:pPr>
    <w:rPr>
      <w:rFonts w:ascii="Verdana" w:eastAsia="Times New Roman" w:hAnsi="Verdana" w:cs="Times New Roman"/>
      <w:bCs w:val="0"/>
      <w:i w:val="0"/>
      <w:iCs w:val="0"/>
      <w:sz w:val="22"/>
      <w:szCs w:val="22"/>
      <w:u w:val="single"/>
      <w:lang w:val="fr-BE"/>
    </w:rPr>
  </w:style>
  <w:style w:type="paragraph" w:customStyle="1" w:styleId="BodyText21">
    <w:name w:val="Body Text 21"/>
    <w:basedOn w:val="Normal"/>
    <w:rsid w:val="002F120E"/>
    <w:pPr>
      <w:autoSpaceDE/>
      <w:autoSpaceDN/>
      <w:jc w:val="both"/>
    </w:pPr>
    <w:rPr>
      <w:rFonts w:ascii="Arial" w:eastAsia="Times New Roman" w:hAnsi="Arial" w:cs="Times New Roman"/>
      <w:snapToGrid w:val="0"/>
      <w:sz w:val="24"/>
      <w:szCs w:val="20"/>
      <w:lang w:eastAsia="fr-FR"/>
    </w:rPr>
  </w:style>
  <w:style w:type="paragraph" w:customStyle="1" w:styleId="Titre41">
    <w:name w:val="Titre 4.1"/>
    <w:basedOn w:val="Titre4"/>
    <w:rsid w:val="002F120E"/>
    <w:pPr>
      <w:keepNext/>
      <w:autoSpaceDE/>
      <w:autoSpaceDN/>
      <w:spacing w:before="180" w:after="60"/>
      <w:ind w:left="709"/>
      <w:outlineLvl w:val="9"/>
    </w:pPr>
    <w:rPr>
      <w:rFonts w:ascii="Arial" w:eastAsia="Times New Roman" w:hAnsi="Arial" w:cs="Times New Roman"/>
      <w:bCs w:val="0"/>
      <w:snapToGrid w:val="0"/>
      <w:sz w:val="22"/>
      <w:szCs w:val="20"/>
      <w:lang w:eastAsia="fr-FR"/>
    </w:rPr>
  </w:style>
  <w:style w:type="paragraph" w:customStyle="1" w:styleId="BodyText24">
    <w:name w:val="Body Text 24"/>
    <w:basedOn w:val="Normal"/>
    <w:rsid w:val="002F120E"/>
    <w:pPr>
      <w:autoSpaceDE/>
      <w:autoSpaceDN/>
    </w:pPr>
    <w:rPr>
      <w:rFonts w:ascii="Arial" w:eastAsia="Times New Roman" w:hAnsi="Arial" w:cs="Times New Roman"/>
      <w:snapToGrid w:val="0"/>
      <w:szCs w:val="20"/>
      <w:lang w:eastAsia="fr-FR"/>
    </w:rPr>
  </w:style>
  <w:style w:type="paragraph" w:customStyle="1" w:styleId="CharChar1">
    <w:name w:val="Char Char1"/>
    <w:basedOn w:val="Normal"/>
    <w:rsid w:val="002F120E"/>
    <w:pPr>
      <w:widowControl/>
      <w:autoSpaceDE/>
      <w:autoSpaceDN/>
      <w:spacing w:after="160" w:line="240" w:lineRule="exact"/>
    </w:pPr>
    <w:rPr>
      <w:rFonts w:ascii="Arial" w:eastAsia="Times New Roman" w:hAnsi="Arial" w:cs="Times New Roman"/>
      <w:sz w:val="20"/>
      <w:szCs w:val="20"/>
      <w:lang w:val="en-US"/>
    </w:rPr>
  </w:style>
  <w:style w:type="character" w:customStyle="1" w:styleId="CarCar20">
    <w:name w:val="Car Car20"/>
    <w:rsid w:val="002F120E"/>
    <w:rPr>
      <w:b/>
      <w:bCs/>
      <w:sz w:val="28"/>
      <w:szCs w:val="24"/>
      <w:lang w:val="fr-FR" w:eastAsia="fr-FR" w:bidi="ar-SA"/>
    </w:rPr>
  </w:style>
  <w:style w:type="character" w:customStyle="1" w:styleId="CarCar18">
    <w:name w:val="Car Car18"/>
    <w:rsid w:val="002F120E"/>
    <w:rPr>
      <w:bCs/>
      <w:sz w:val="32"/>
      <w:szCs w:val="24"/>
      <w:lang w:val="fr-FR" w:eastAsia="fr-FR" w:bidi="ar-SA"/>
    </w:rPr>
  </w:style>
  <w:style w:type="paragraph" w:customStyle="1" w:styleId="Normal10">
    <w:name w:val="Normal 10"/>
    <w:basedOn w:val="Normal"/>
    <w:rsid w:val="002F120E"/>
    <w:pPr>
      <w:autoSpaceDE/>
      <w:autoSpaceDN/>
      <w:jc w:val="both"/>
    </w:pPr>
    <w:rPr>
      <w:rFonts w:ascii="Times New Roman" w:eastAsia="Times New Roman" w:hAnsi="Times New Roman" w:cs="Times New Roman"/>
      <w:sz w:val="20"/>
      <w:szCs w:val="20"/>
      <w:lang w:eastAsia="fr-FR"/>
    </w:rPr>
  </w:style>
  <w:style w:type="paragraph" w:styleId="Citation">
    <w:name w:val="Quote"/>
    <w:basedOn w:val="Normal"/>
    <w:next w:val="Normal"/>
    <w:link w:val="CitationCar"/>
    <w:uiPriority w:val="99"/>
    <w:qFormat/>
    <w:rsid w:val="002F120E"/>
    <w:pPr>
      <w:widowControl/>
      <w:autoSpaceDE/>
      <w:autoSpaceDN/>
      <w:spacing w:after="160" w:line="288" w:lineRule="auto"/>
      <w:ind w:left="2160"/>
    </w:pPr>
    <w:rPr>
      <w:rFonts w:ascii="Calibri" w:eastAsia="Times New Roman" w:hAnsi="Calibri" w:cs="Times New Roman"/>
      <w:i/>
      <w:iCs/>
      <w:color w:val="5A5A5A"/>
      <w:sz w:val="20"/>
      <w:szCs w:val="20"/>
      <w:lang w:val="en-US" w:eastAsia="x-none"/>
    </w:rPr>
  </w:style>
  <w:style w:type="character" w:customStyle="1" w:styleId="CitationCar">
    <w:name w:val="Citation Car"/>
    <w:basedOn w:val="Policepardfaut"/>
    <w:link w:val="Citation"/>
    <w:uiPriority w:val="99"/>
    <w:rsid w:val="002F120E"/>
    <w:rPr>
      <w:rFonts w:ascii="Calibri" w:eastAsia="Times New Roman" w:hAnsi="Calibri" w:cs="Times New Roman"/>
      <w:i/>
      <w:iCs/>
      <w:color w:val="5A5A5A"/>
      <w:sz w:val="20"/>
      <w:szCs w:val="20"/>
      <w:lang w:eastAsia="x-none"/>
    </w:rPr>
  </w:style>
  <w:style w:type="paragraph" w:styleId="Citationintense">
    <w:name w:val="Intense Quote"/>
    <w:basedOn w:val="Normal"/>
    <w:next w:val="Normal"/>
    <w:link w:val="CitationintenseCar"/>
    <w:uiPriority w:val="99"/>
    <w:qFormat/>
    <w:rsid w:val="002F120E"/>
    <w:pPr>
      <w:widowControl/>
      <w:pBdr>
        <w:top w:val="single" w:sz="4" w:space="12" w:color="7BA0CD"/>
        <w:left w:val="single" w:sz="4" w:space="15" w:color="7BA0CD"/>
        <w:bottom w:val="single" w:sz="12" w:space="10" w:color="365F91"/>
        <w:right w:val="single" w:sz="12" w:space="15" w:color="365F91"/>
        <w:between w:val="single" w:sz="4" w:space="12" w:color="7BA0CD"/>
        <w:bar w:val="single" w:sz="4" w:color="7BA0CD"/>
      </w:pBdr>
      <w:autoSpaceDE/>
      <w:autoSpaceDN/>
      <w:spacing w:after="160" w:line="300" w:lineRule="auto"/>
      <w:ind w:left="2506" w:right="432"/>
    </w:pPr>
    <w:rPr>
      <w:rFonts w:eastAsia="Times New Roman" w:cs="Times New Roman"/>
      <w:smallCaps/>
      <w:color w:val="365F91"/>
      <w:sz w:val="20"/>
      <w:szCs w:val="20"/>
      <w:lang w:val="en-US" w:eastAsia="x-none"/>
    </w:rPr>
  </w:style>
  <w:style w:type="character" w:customStyle="1" w:styleId="CitationintenseCar">
    <w:name w:val="Citation intense Car"/>
    <w:basedOn w:val="Policepardfaut"/>
    <w:link w:val="Citationintense"/>
    <w:uiPriority w:val="99"/>
    <w:rsid w:val="002F120E"/>
    <w:rPr>
      <w:rFonts w:ascii="Cambria" w:eastAsia="Times New Roman" w:hAnsi="Cambria" w:cs="Times New Roman"/>
      <w:smallCaps/>
      <w:color w:val="365F91"/>
      <w:sz w:val="20"/>
      <w:szCs w:val="20"/>
      <w:lang w:eastAsia="x-none"/>
    </w:rPr>
  </w:style>
  <w:style w:type="character" w:styleId="Rfrenceintense">
    <w:name w:val="Intense Reference"/>
    <w:uiPriority w:val="99"/>
    <w:qFormat/>
    <w:rsid w:val="002F120E"/>
    <w:rPr>
      <w:rFonts w:ascii="Cambria" w:hAnsi="Cambria"/>
      <w:b/>
      <w:i/>
      <w:smallCaps/>
      <w:color w:val="auto"/>
      <w:spacing w:val="20"/>
    </w:rPr>
  </w:style>
  <w:style w:type="character" w:styleId="Titredulivre">
    <w:name w:val="Book Title"/>
    <w:uiPriority w:val="99"/>
    <w:qFormat/>
    <w:rsid w:val="002F120E"/>
    <w:rPr>
      <w:rFonts w:ascii="Cambria" w:hAnsi="Cambria"/>
      <w:b/>
      <w:smallCaps/>
      <w:color w:val="auto"/>
      <w:spacing w:val="10"/>
      <w:u w:val="single"/>
    </w:rPr>
  </w:style>
  <w:style w:type="paragraph" w:customStyle="1" w:styleId="Normal1">
    <w:name w:val="Normal 1"/>
    <w:aliases w:val="5"/>
    <w:basedOn w:val="Normal"/>
    <w:link w:val="Normal1Car"/>
    <w:uiPriority w:val="99"/>
    <w:rsid w:val="002F120E"/>
    <w:pPr>
      <w:widowControl/>
      <w:autoSpaceDE/>
      <w:autoSpaceDN/>
    </w:pPr>
    <w:rPr>
      <w:rFonts w:ascii="Calibri" w:eastAsia="Times New Roman" w:hAnsi="Calibri" w:cs="Times New Roman"/>
      <w:sz w:val="20"/>
      <w:szCs w:val="20"/>
      <w:lang w:val="x-none" w:eastAsia="x-none"/>
    </w:rPr>
  </w:style>
  <w:style w:type="character" w:customStyle="1" w:styleId="Normal1Car">
    <w:name w:val="Normal 1 Car"/>
    <w:aliases w:val="5 Car"/>
    <w:link w:val="Normal1"/>
    <w:uiPriority w:val="99"/>
    <w:locked/>
    <w:rsid w:val="002F120E"/>
    <w:rPr>
      <w:rFonts w:ascii="Calibri" w:eastAsia="Times New Roman" w:hAnsi="Calibri" w:cs="Times New Roman"/>
      <w:sz w:val="20"/>
      <w:szCs w:val="20"/>
      <w:lang w:val="x-none" w:eastAsia="x-none"/>
    </w:rPr>
  </w:style>
  <w:style w:type="paragraph" w:customStyle="1" w:styleId="NormalTimeNewRoman">
    <w:name w:val="Normal  Time New Roman"/>
    <w:basedOn w:val="Normal"/>
    <w:uiPriority w:val="99"/>
    <w:rsid w:val="002F120E"/>
    <w:pPr>
      <w:widowControl/>
      <w:autoSpaceDE/>
      <w:autoSpaceDN/>
      <w:jc w:val="center"/>
    </w:pPr>
    <w:rPr>
      <w:rFonts w:ascii="Calibri" w:eastAsia="Times New Roman" w:hAnsi="Calibri" w:cs="Calibri"/>
      <w:b/>
      <w:bCs/>
      <w:sz w:val="32"/>
      <w:szCs w:val="32"/>
      <w:lang w:eastAsia="fr-FR"/>
    </w:rPr>
  </w:style>
  <w:style w:type="character" w:customStyle="1" w:styleId="CarCar31">
    <w:name w:val="Car Car31"/>
    <w:uiPriority w:val="99"/>
    <w:locked/>
    <w:rsid w:val="002F120E"/>
    <w:rPr>
      <w:rFonts w:eastAsia="Times New Roman"/>
      <w:b/>
      <w:lang w:val="fr-FR" w:eastAsia="fr-FR"/>
    </w:rPr>
  </w:style>
  <w:style w:type="character" w:customStyle="1" w:styleId="CarCar110">
    <w:name w:val="Car Car110"/>
    <w:uiPriority w:val="99"/>
    <w:locked/>
    <w:rsid w:val="002F120E"/>
    <w:rPr>
      <w:rFonts w:ascii="Calibri" w:hAnsi="Calibri"/>
      <w:sz w:val="22"/>
      <w:lang w:val="fr-FR" w:eastAsia="en-US"/>
    </w:rPr>
  </w:style>
  <w:style w:type="character" w:customStyle="1" w:styleId="ExplorateurdedocumentsCar1">
    <w:name w:val="Explorateur de documents Car1"/>
    <w:uiPriority w:val="99"/>
    <w:rsid w:val="002F120E"/>
    <w:rPr>
      <w:rFonts w:ascii="Tahoma" w:hAnsi="Tahoma" w:cs="Tahoma"/>
      <w:sz w:val="16"/>
      <w:szCs w:val="16"/>
    </w:rPr>
  </w:style>
  <w:style w:type="paragraph" w:customStyle="1" w:styleId="PARAGRAPHE">
    <w:name w:val="PARAGRAPHE"/>
    <w:basedOn w:val="Titre10"/>
    <w:rsid w:val="002F120E"/>
    <w:pPr>
      <w:widowControl/>
      <w:tabs>
        <w:tab w:val="left" w:pos="2381"/>
      </w:tabs>
      <w:autoSpaceDE/>
      <w:autoSpaceDN/>
      <w:spacing w:line="240" w:lineRule="auto"/>
      <w:ind w:left="1701"/>
      <w:jc w:val="both"/>
      <w:outlineLvl w:val="9"/>
    </w:pPr>
    <w:rPr>
      <w:rFonts w:ascii="Times" w:eastAsia="Times New Roman" w:hAnsi="Times" w:cs="Times New Roman"/>
      <w:b w:val="0"/>
      <w:bCs w:val="0"/>
      <w:i w:val="0"/>
      <w:iCs w:val="0"/>
      <w:sz w:val="24"/>
      <w:szCs w:val="20"/>
      <w:lang w:eastAsia="fr-FR"/>
    </w:rPr>
  </w:style>
  <w:style w:type="numbering" w:customStyle="1" w:styleId="Aucuneliste1">
    <w:name w:val="Aucune liste1"/>
    <w:next w:val="Aucuneliste"/>
    <w:uiPriority w:val="99"/>
    <w:semiHidden/>
    <w:unhideWhenUsed/>
    <w:rsid w:val="002F120E"/>
  </w:style>
  <w:style w:type="character" w:customStyle="1" w:styleId="NotedebasdepageCar1">
    <w:name w:val="Note de bas de page Car1"/>
    <w:aliases w:val="Car18 Car1,fn Car1,FOOTNOTES Car1,single space Car1,ALTS FOOTNOTE Car1,Geneva 9 Car1,Font: Geneva 9 Car1,Boston 10 Car1,f Car1,Footnote Text Char1 Car1,footnote text Car1,FN Car1,Footnote Text Char Char Char Char Char Car1"/>
    <w:uiPriority w:val="99"/>
    <w:semiHidden/>
    <w:rsid w:val="002F120E"/>
    <w:rPr>
      <w:rFonts w:ascii="Calibri" w:eastAsia="Calibri" w:hAnsi="Calibri" w:cs="Times New Roman"/>
      <w:sz w:val="20"/>
      <w:szCs w:val="20"/>
    </w:rPr>
  </w:style>
  <w:style w:type="character" w:customStyle="1" w:styleId="En-tteCar1">
    <w:name w:val="En-tête Car1"/>
    <w:aliases w:val="Para3 Car1"/>
    <w:uiPriority w:val="99"/>
    <w:semiHidden/>
    <w:rsid w:val="002F120E"/>
    <w:rPr>
      <w:rFonts w:ascii="Calibri" w:eastAsia="Calibri" w:hAnsi="Calibri" w:cs="Times New Roman"/>
    </w:rPr>
  </w:style>
  <w:style w:type="paragraph" w:customStyle="1" w:styleId="msoorganizationname">
    <w:name w:val="msoorganizationname"/>
    <w:uiPriority w:val="99"/>
    <w:semiHidden/>
    <w:rsid w:val="002F120E"/>
    <w:pPr>
      <w:widowControl/>
      <w:autoSpaceDE/>
      <w:autoSpaceDN/>
    </w:pPr>
    <w:rPr>
      <w:rFonts w:ascii="Times New Roman" w:eastAsia="Times New Roman" w:hAnsi="Times New Roman" w:cs="Times New Roman"/>
      <w:caps/>
      <w:color w:val="000000"/>
      <w:spacing w:val="20"/>
      <w:kern w:val="28"/>
      <w:sz w:val="32"/>
      <w:szCs w:val="32"/>
      <w:lang w:val="fr-FR" w:eastAsia="fr-FR"/>
    </w:rPr>
  </w:style>
  <w:style w:type="paragraph" w:customStyle="1" w:styleId="c82">
    <w:name w:val="c82"/>
    <w:basedOn w:val="Normal"/>
    <w:uiPriority w:val="99"/>
    <w:semiHidden/>
    <w:rsid w:val="002F120E"/>
    <w:pPr>
      <w:widowControl/>
      <w:adjustRightInd w:val="0"/>
      <w:spacing w:line="240" w:lineRule="atLeast"/>
      <w:jc w:val="center"/>
    </w:pPr>
    <w:rPr>
      <w:rFonts w:ascii="Times New Roman" w:eastAsia="Times New Roman" w:hAnsi="Times New Roman" w:cs="Times New Roman"/>
      <w:sz w:val="24"/>
      <w:szCs w:val="24"/>
      <w:lang w:eastAsia="fr-FR"/>
    </w:rPr>
  </w:style>
  <w:style w:type="paragraph" w:customStyle="1" w:styleId="Russite">
    <w:name w:val="Réussite"/>
    <w:basedOn w:val="Corpsdetexte"/>
    <w:autoRedefine/>
    <w:uiPriority w:val="99"/>
    <w:semiHidden/>
    <w:rsid w:val="002F120E"/>
    <w:pPr>
      <w:widowControl/>
      <w:autoSpaceDE/>
      <w:autoSpaceDN/>
      <w:spacing w:after="60" w:line="220" w:lineRule="atLeast"/>
      <w:ind w:left="360" w:right="650"/>
    </w:pPr>
    <w:rPr>
      <w:rFonts w:ascii="Times New Roman" w:eastAsia="Times New Roman" w:hAnsi="Times New Roman" w:cs="Times New Roman"/>
      <w:bCs/>
      <w:lang w:eastAsia="fr-FR"/>
    </w:rPr>
  </w:style>
  <w:style w:type="paragraph" w:customStyle="1" w:styleId="Application3">
    <w:name w:val="Application3"/>
    <w:basedOn w:val="Normal"/>
    <w:autoRedefine/>
    <w:uiPriority w:val="99"/>
    <w:semiHidden/>
    <w:rsid w:val="002F120E"/>
    <w:pPr>
      <w:tabs>
        <w:tab w:val="left" w:pos="1134"/>
        <w:tab w:val="right" w:pos="8789"/>
      </w:tabs>
      <w:autoSpaceDE/>
      <w:autoSpaceDN/>
      <w:spacing w:before="120"/>
      <w:jc w:val="center"/>
    </w:pPr>
    <w:rPr>
      <w:rFonts w:ascii="Comic Sans MS" w:eastAsia="Times New Roman" w:hAnsi="Comic Sans MS" w:cs="Times New Roman"/>
      <w:b/>
      <w:bCs/>
      <w:iCs/>
      <w:spacing w:val="-2"/>
      <w:sz w:val="20"/>
      <w:szCs w:val="20"/>
    </w:rPr>
  </w:style>
  <w:style w:type="paragraph" w:customStyle="1" w:styleId="Lignehorizontale">
    <w:name w:val="Ligne horizontale"/>
    <w:basedOn w:val="Normal"/>
    <w:next w:val="Corpsdetexte"/>
    <w:uiPriority w:val="99"/>
    <w:semiHidden/>
    <w:rsid w:val="002F120E"/>
    <w:pPr>
      <w:suppressLineNumbers/>
      <w:pBdr>
        <w:bottom w:val="double" w:sz="2" w:space="0" w:color="808080"/>
      </w:pBdr>
      <w:suppressAutoHyphens/>
      <w:autoSpaceDE/>
      <w:autoSpaceDN/>
      <w:spacing w:after="283"/>
    </w:pPr>
    <w:rPr>
      <w:rFonts w:ascii="Liberation Serif" w:eastAsia="DejaVu Sans" w:hAnsi="Liberation Serif" w:cs="DejaVu Sans"/>
      <w:kern w:val="2"/>
      <w:sz w:val="12"/>
      <w:szCs w:val="12"/>
      <w:lang w:eastAsia="hi-IN" w:bidi="hi-IN"/>
    </w:rPr>
  </w:style>
  <w:style w:type="paragraph" w:customStyle="1" w:styleId="Contenudetableau">
    <w:name w:val="Contenu de tableau"/>
    <w:basedOn w:val="Normal"/>
    <w:uiPriority w:val="99"/>
    <w:semiHidden/>
    <w:rsid w:val="002F120E"/>
    <w:pPr>
      <w:suppressLineNumbers/>
      <w:suppressAutoHyphens/>
      <w:autoSpaceDE/>
      <w:autoSpaceDN/>
    </w:pPr>
    <w:rPr>
      <w:rFonts w:ascii="Liberation Serif" w:eastAsia="DejaVu Sans" w:hAnsi="Liberation Serif" w:cs="DejaVu Sans"/>
      <w:kern w:val="2"/>
      <w:sz w:val="24"/>
      <w:szCs w:val="24"/>
      <w:lang w:eastAsia="hi-IN" w:bidi="hi-IN"/>
    </w:rPr>
  </w:style>
  <w:style w:type="paragraph" w:customStyle="1" w:styleId="Corpsdetexte1">
    <w:name w:val="Corps de texte1"/>
    <w:basedOn w:val="Normal"/>
    <w:uiPriority w:val="99"/>
    <w:semiHidden/>
    <w:rsid w:val="002F120E"/>
    <w:pPr>
      <w:widowControl/>
      <w:autoSpaceDE/>
      <w:autoSpaceDN/>
      <w:spacing w:after="120" w:line="288" w:lineRule="auto"/>
      <w:jc w:val="both"/>
    </w:pPr>
    <w:rPr>
      <w:rFonts w:ascii="Arial" w:eastAsia="Times New Roman" w:hAnsi="Arial" w:cs="Times New Roman"/>
      <w:szCs w:val="20"/>
      <w:lang w:val="fr-CH" w:eastAsia="fr-FR"/>
    </w:rPr>
  </w:style>
  <w:style w:type="character" w:customStyle="1" w:styleId="Style3Car">
    <w:name w:val="Style3 Car"/>
    <w:link w:val="Style3"/>
    <w:uiPriority w:val="99"/>
    <w:semiHidden/>
    <w:locked/>
    <w:rsid w:val="002F120E"/>
    <w:rPr>
      <w:rFonts w:ascii="Cambria" w:hAnsi="Cambria"/>
      <w:b/>
      <w:bCs/>
      <w:kern w:val="32"/>
      <w:sz w:val="32"/>
      <w:szCs w:val="32"/>
      <w:lang w:val="x-none" w:eastAsia="x-none"/>
    </w:rPr>
  </w:style>
  <w:style w:type="paragraph" w:customStyle="1" w:styleId="Style3">
    <w:name w:val="Style3"/>
    <w:basedOn w:val="Titre10"/>
    <w:link w:val="Style3Car"/>
    <w:uiPriority w:val="99"/>
    <w:semiHidden/>
    <w:qFormat/>
    <w:rsid w:val="002F120E"/>
    <w:pPr>
      <w:keepNext/>
      <w:widowControl/>
      <w:numPr>
        <w:numId w:val="14"/>
      </w:numPr>
      <w:autoSpaceDE/>
      <w:autoSpaceDN/>
      <w:spacing w:line="276" w:lineRule="auto"/>
      <w:ind w:left="0" w:firstLine="0"/>
      <w:jc w:val="center"/>
    </w:pPr>
    <w:rPr>
      <w:rFonts w:eastAsiaTheme="minorHAnsi" w:cstheme="minorBidi"/>
      <w:i w:val="0"/>
      <w:iCs w:val="0"/>
      <w:kern w:val="32"/>
      <w:sz w:val="32"/>
      <w:szCs w:val="32"/>
      <w:lang w:val="x-none" w:eastAsia="x-none"/>
    </w:rPr>
  </w:style>
  <w:style w:type="character" w:customStyle="1" w:styleId="Style4Car">
    <w:name w:val="Style4 Car"/>
    <w:link w:val="Style4"/>
    <w:uiPriority w:val="99"/>
    <w:semiHidden/>
    <w:locked/>
    <w:rsid w:val="002F120E"/>
    <w:rPr>
      <w:rFonts w:ascii="Cambria" w:hAnsi="Cambria"/>
      <w:b/>
      <w:bCs/>
      <w:kern w:val="32"/>
      <w:sz w:val="32"/>
      <w:szCs w:val="32"/>
      <w:lang w:val="x-none" w:eastAsia="x-none"/>
    </w:rPr>
  </w:style>
  <w:style w:type="paragraph" w:customStyle="1" w:styleId="Style4">
    <w:name w:val="Style4"/>
    <w:basedOn w:val="Titre10"/>
    <w:link w:val="Style4Car"/>
    <w:uiPriority w:val="99"/>
    <w:semiHidden/>
    <w:qFormat/>
    <w:rsid w:val="002F120E"/>
    <w:pPr>
      <w:keepNext/>
      <w:widowControl/>
      <w:numPr>
        <w:numId w:val="15"/>
      </w:numPr>
      <w:autoSpaceDE/>
      <w:autoSpaceDN/>
      <w:spacing w:line="276" w:lineRule="auto"/>
      <w:ind w:left="0" w:firstLine="0"/>
      <w:jc w:val="center"/>
    </w:pPr>
    <w:rPr>
      <w:rFonts w:eastAsiaTheme="minorHAnsi" w:cstheme="minorBidi"/>
      <w:i w:val="0"/>
      <w:iCs w:val="0"/>
      <w:kern w:val="32"/>
      <w:sz w:val="32"/>
      <w:szCs w:val="32"/>
      <w:lang w:val="x-none" w:eastAsia="x-none"/>
    </w:rPr>
  </w:style>
  <w:style w:type="character" w:customStyle="1" w:styleId="Style5Car">
    <w:name w:val="Style5 Car"/>
    <w:link w:val="Style5"/>
    <w:semiHidden/>
    <w:locked/>
    <w:rsid w:val="002F120E"/>
    <w:rPr>
      <w:rFonts w:ascii="Arial" w:hAnsi="Arial" w:cs="Arial"/>
      <w:b/>
      <w:bCs/>
      <w:iCs/>
      <w:sz w:val="28"/>
      <w:szCs w:val="28"/>
    </w:rPr>
  </w:style>
  <w:style w:type="paragraph" w:customStyle="1" w:styleId="Style5">
    <w:name w:val="Style5"/>
    <w:basedOn w:val="Titre2"/>
    <w:link w:val="Style5Car"/>
    <w:semiHidden/>
    <w:qFormat/>
    <w:rsid w:val="002F120E"/>
    <w:pPr>
      <w:keepNext/>
      <w:widowControl/>
      <w:autoSpaceDE/>
      <w:autoSpaceDN/>
      <w:spacing w:line="240" w:lineRule="auto"/>
      <w:ind w:left="0"/>
      <w:jc w:val="left"/>
    </w:pPr>
    <w:rPr>
      <w:rFonts w:ascii="Arial" w:eastAsiaTheme="minorHAnsi" w:hAnsi="Arial" w:cs="Arial"/>
      <w:i w:val="0"/>
      <w:sz w:val="28"/>
      <w:szCs w:val="28"/>
      <w:lang w:val="en-US"/>
    </w:rPr>
  </w:style>
  <w:style w:type="character" w:customStyle="1" w:styleId="Style6Car">
    <w:name w:val="Style6 Car"/>
    <w:link w:val="Style6"/>
    <w:semiHidden/>
    <w:locked/>
    <w:rsid w:val="002F120E"/>
    <w:rPr>
      <w:rFonts w:ascii="Arial" w:hAnsi="Arial" w:cs="Arial"/>
      <w:b/>
      <w:bCs/>
      <w:iCs/>
      <w:sz w:val="28"/>
      <w:szCs w:val="28"/>
    </w:rPr>
  </w:style>
  <w:style w:type="paragraph" w:customStyle="1" w:styleId="Style6">
    <w:name w:val="Style6"/>
    <w:basedOn w:val="Titre2"/>
    <w:next w:val="Style3"/>
    <w:link w:val="Style6Car"/>
    <w:semiHidden/>
    <w:qFormat/>
    <w:rsid w:val="002F120E"/>
    <w:pPr>
      <w:keepNext/>
      <w:widowControl/>
      <w:autoSpaceDE/>
      <w:autoSpaceDN/>
      <w:spacing w:line="240" w:lineRule="auto"/>
      <w:ind w:left="0"/>
      <w:jc w:val="left"/>
    </w:pPr>
    <w:rPr>
      <w:rFonts w:ascii="Arial" w:eastAsiaTheme="minorHAnsi" w:hAnsi="Arial" w:cs="Arial"/>
      <w:i w:val="0"/>
      <w:sz w:val="28"/>
      <w:szCs w:val="28"/>
      <w:lang w:val="en-US"/>
    </w:rPr>
  </w:style>
  <w:style w:type="paragraph" w:customStyle="1" w:styleId="titrecentr">
    <w:name w:val="titre centré"/>
    <w:rsid w:val="002F120E"/>
    <w:pPr>
      <w:autoSpaceDE/>
      <w:autoSpaceDN/>
      <w:spacing w:line="-240" w:lineRule="auto"/>
      <w:jc w:val="center"/>
    </w:pPr>
    <w:rPr>
      <w:rFonts w:ascii="Courier" w:eastAsia="Times New Roman" w:hAnsi="Courier" w:cs="Times New Roman"/>
      <w:b/>
      <w:sz w:val="24"/>
      <w:szCs w:val="20"/>
      <w:lang w:val="fr-FR" w:eastAsia="fr-FR"/>
    </w:rPr>
  </w:style>
  <w:style w:type="paragraph" w:customStyle="1" w:styleId="Normal11">
    <w:name w:val="Normal1"/>
    <w:basedOn w:val="Normal"/>
    <w:uiPriority w:val="99"/>
    <w:semiHidden/>
    <w:rsid w:val="002F120E"/>
    <w:pPr>
      <w:widowControl/>
      <w:tabs>
        <w:tab w:val="left" w:pos="1134"/>
      </w:tabs>
      <w:autoSpaceDE/>
      <w:autoSpaceDN/>
      <w:jc w:val="both"/>
    </w:pPr>
    <w:rPr>
      <w:rFonts w:ascii="Times New Roman" w:eastAsia="Times New Roman" w:hAnsi="Times New Roman" w:cs="Times New Roman"/>
      <w:sz w:val="23"/>
      <w:szCs w:val="23"/>
      <w:lang w:eastAsia="fr-FR" w:bidi="en-US"/>
    </w:rPr>
  </w:style>
  <w:style w:type="paragraph" w:customStyle="1" w:styleId="Broodtekst">
    <w:name w:val="Broodtekst"/>
    <w:basedOn w:val="Normal"/>
    <w:uiPriority w:val="99"/>
    <w:semiHidden/>
    <w:rsid w:val="002F120E"/>
    <w:pPr>
      <w:widowControl/>
      <w:autoSpaceDE/>
      <w:autoSpaceDN/>
      <w:spacing w:line="240" w:lineRule="atLeast"/>
      <w:ind w:left="1134" w:right="-51"/>
    </w:pPr>
    <w:rPr>
      <w:rFonts w:ascii="Times New Roman" w:eastAsia="Times New Roman" w:hAnsi="Times New Roman" w:cs="Times New Roman"/>
      <w:sz w:val="21"/>
      <w:szCs w:val="21"/>
      <w:lang w:val="nl-NL" w:eastAsia="fr-FR" w:bidi="en-US"/>
    </w:rPr>
  </w:style>
  <w:style w:type="character" w:customStyle="1" w:styleId="Tableau1Car">
    <w:name w:val="Tableau1 Car"/>
    <w:link w:val="Tableau1"/>
    <w:semiHidden/>
    <w:locked/>
    <w:rsid w:val="002F120E"/>
    <w:rPr>
      <w:rFonts w:ascii="Arial Narrow" w:eastAsia="Arial Unicode MS" w:hAnsi="Arial Narrow"/>
      <w:b/>
      <w:noProof/>
      <w:lang w:val="fr-CM"/>
    </w:rPr>
  </w:style>
  <w:style w:type="paragraph" w:customStyle="1" w:styleId="Tableau1">
    <w:name w:val="Tableau1"/>
    <w:basedOn w:val="Normal"/>
    <w:link w:val="Tableau1Car"/>
    <w:semiHidden/>
    <w:qFormat/>
    <w:rsid w:val="002F120E"/>
    <w:pPr>
      <w:widowControl/>
      <w:autoSpaceDE/>
      <w:autoSpaceDN/>
      <w:ind w:left="-113" w:right="-113"/>
      <w:contextualSpacing/>
      <w:jc w:val="center"/>
    </w:pPr>
    <w:rPr>
      <w:rFonts w:ascii="Arial Narrow" w:eastAsia="Arial Unicode MS" w:hAnsi="Arial Narrow" w:cstheme="minorBidi"/>
      <w:b/>
      <w:noProof/>
      <w:lang w:val="fr-CM"/>
    </w:rPr>
  </w:style>
  <w:style w:type="paragraph" w:customStyle="1" w:styleId="Tableau0">
    <w:name w:val="Tableau0"/>
    <w:basedOn w:val="Tableau1"/>
    <w:uiPriority w:val="99"/>
    <w:semiHidden/>
    <w:qFormat/>
    <w:rsid w:val="002F120E"/>
    <w:pPr>
      <w:ind w:left="-57" w:right="-57"/>
      <w:jc w:val="left"/>
    </w:pPr>
  </w:style>
  <w:style w:type="paragraph" w:customStyle="1" w:styleId="Tableau3">
    <w:name w:val="Tableau3"/>
    <w:basedOn w:val="Normal"/>
    <w:uiPriority w:val="99"/>
    <w:semiHidden/>
    <w:qFormat/>
    <w:rsid w:val="002F120E"/>
    <w:pPr>
      <w:widowControl/>
      <w:autoSpaceDE/>
      <w:autoSpaceDN/>
      <w:spacing w:line="60" w:lineRule="atLeast"/>
      <w:ind w:left="-57" w:right="-57"/>
      <w:contextualSpacing/>
      <w:jc w:val="both"/>
    </w:pPr>
    <w:rPr>
      <w:rFonts w:ascii="Arial Narrow" w:eastAsia="Arial Unicode MS" w:hAnsi="Arial Narrow" w:cs="Times New Roman"/>
      <w:noProof/>
      <w:sz w:val="20"/>
      <w:szCs w:val="20"/>
      <w:lang w:val="fr-CM" w:eastAsia="fr-FR"/>
    </w:rPr>
  </w:style>
  <w:style w:type="character" w:customStyle="1" w:styleId="PartieCar">
    <w:name w:val="Partie Car"/>
    <w:link w:val="Partie"/>
    <w:uiPriority w:val="99"/>
    <w:semiHidden/>
    <w:locked/>
    <w:rsid w:val="002F120E"/>
    <w:rPr>
      <w:rFonts w:ascii="Arial Narrow" w:hAnsi="Arial Narrow"/>
      <w:b/>
      <w:iCs/>
      <w:sz w:val="24"/>
      <w:szCs w:val="28"/>
      <w:lang w:val="x-none" w:eastAsia="x-none"/>
    </w:rPr>
  </w:style>
  <w:style w:type="paragraph" w:customStyle="1" w:styleId="Partie">
    <w:name w:val="Partie"/>
    <w:basedOn w:val="Titre2"/>
    <w:next w:val="Corpsdetexte"/>
    <w:link w:val="PartieCar"/>
    <w:uiPriority w:val="99"/>
    <w:semiHidden/>
    <w:qFormat/>
    <w:rsid w:val="002F120E"/>
    <w:pPr>
      <w:widowControl/>
      <w:numPr>
        <w:ilvl w:val="1"/>
        <w:numId w:val="16"/>
      </w:numPr>
      <w:autoSpaceDE/>
      <w:autoSpaceDN/>
      <w:spacing w:beforeLines="60" w:line="240" w:lineRule="auto"/>
      <w:ind w:left="0" w:firstLine="0"/>
      <w:contextualSpacing/>
    </w:pPr>
    <w:rPr>
      <w:rFonts w:ascii="Arial Narrow" w:eastAsiaTheme="minorHAnsi" w:hAnsi="Arial Narrow" w:cstheme="minorBidi"/>
      <w:bCs w:val="0"/>
      <w:i w:val="0"/>
      <w:sz w:val="24"/>
      <w:szCs w:val="28"/>
      <w:lang w:val="x-none" w:eastAsia="x-none"/>
    </w:rPr>
  </w:style>
  <w:style w:type="paragraph" w:customStyle="1" w:styleId="Article">
    <w:name w:val="Article"/>
    <w:basedOn w:val="Titre3"/>
    <w:uiPriority w:val="99"/>
    <w:semiHidden/>
    <w:qFormat/>
    <w:rsid w:val="002F120E"/>
    <w:pPr>
      <w:widowControl/>
      <w:numPr>
        <w:ilvl w:val="3"/>
        <w:numId w:val="16"/>
      </w:numPr>
      <w:autoSpaceDE/>
      <w:autoSpaceDN/>
      <w:spacing w:line="276" w:lineRule="auto"/>
      <w:ind w:left="0" w:firstLine="0"/>
      <w:jc w:val="both"/>
      <w:outlineLvl w:val="3"/>
    </w:pPr>
    <w:rPr>
      <w:rFonts w:ascii="Arial Narrow" w:eastAsia="Times New Roman" w:hAnsi="Arial Narrow" w:cs="Arial"/>
      <w:i/>
      <w:smallCaps/>
      <w:sz w:val="22"/>
      <w:szCs w:val="26"/>
      <w:lang w:eastAsia="fr-FR"/>
    </w:rPr>
  </w:style>
  <w:style w:type="character" w:customStyle="1" w:styleId="Tiret1Car">
    <w:name w:val="Tiret1 Car"/>
    <w:link w:val="Tiret1"/>
    <w:locked/>
    <w:rsid w:val="002F120E"/>
    <w:rPr>
      <w:rFonts w:ascii="Arial Narrow" w:hAnsi="Arial Narrow"/>
      <w:lang w:val="x-none" w:eastAsia="x-none"/>
    </w:rPr>
  </w:style>
  <w:style w:type="paragraph" w:customStyle="1" w:styleId="Tiret1">
    <w:name w:val="Tiret1"/>
    <w:basedOn w:val="Normal"/>
    <w:link w:val="Tiret1Car"/>
    <w:qFormat/>
    <w:rsid w:val="002F120E"/>
    <w:pPr>
      <w:widowControl/>
      <w:numPr>
        <w:numId w:val="17"/>
      </w:numPr>
      <w:autoSpaceDE/>
      <w:autoSpaceDN/>
      <w:spacing w:before="60"/>
      <w:ind w:left="0" w:firstLine="0"/>
      <w:jc w:val="both"/>
    </w:pPr>
    <w:rPr>
      <w:rFonts w:ascii="Arial Narrow" w:eastAsiaTheme="minorHAnsi" w:hAnsi="Arial Narrow" w:cstheme="minorBidi"/>
      <w:lang w:val="x-none" w:eastAsia="x-none"/>
    </w:rPr>
  </w:style>
  <w:style w:type="paragraph" w:customStyle="1" w:styleId="SousArt1">
    <w:name w:val="SousArt1"/>
    <w:basedOn w:val="Article"/>
    <w:uiPriority w:val="99"/>
    <w:semiHidden/>
    <w:qFormat/>
    <w:rsid w:val="002F120E"/>
    <w:pPr>
      <w:numPr>
        <w:ilvl w:val="4"/>
      </w:numPr>
      <w:ind w:left="0" w:firstLine="0"/>
      <w:outlineLvl w:val="4"/>
    </w:pPr>
  </w:style>
  <w:style w:type="paragraph" w:customStyle="1" w:styleId="SousArt2">
    <w:name w:val="SousArt2"/>
    <w:basedOn w:val="Article"/>
    <w:uiPriority w:val="99"/>
    <w:semiHidden/>
    <w:qFormat/>
    <w:rsid w:val="002F120E"/>
    <w:pPr>
      <w:numPr>
        <w:ilvl w:val="5"/>
      </w:numPr>
      <w:ind w:left="0" w:firstLine="0"/>
      <w:outlineLvl w:val="5"/>
    </w:pPr>
    <w:rPr>
      <w:b w:val="0"/>
      <w:smallCaps w:val="0"/>
    </w:rPr>
  </w:style>
  <w:style w:type="character" w:customStyle="1" w:styleId="ChapitreCar">
    <w:name w:val="Chapitre Car"/>
    <w:link w:val="Chapitre"/>
    <w:uiPriority w:val="99"/>
    <w:semiHidden/>
    <w:locked/>
    <w:rsid w:val="002F120E"/>
    <w:rPr>
      <w:rFonts w:ascii="Arial Narrow" w:hAnsi="Arial Narrow"/>
      <w:b/>
      <w:bCs/>
      <w:i/>
      <w:smallCaps/>
      <w:sz w:val="28"/>
      <w:szCs w:val="26"/>
      <w:lang w:val="x-none" w:eastAsia="x-none"/>
    </w:rPr>
  </w:style>
  <w:style w:type="paragraph" w:customStyle="1" w:styleId="Chapitre">
    <w:name w:val="Chapitre"/>
    <w:basedOn w:val="Article"/>
    <w:link w:val="ChapitreCar"/>
    <w:uiPriority w:val="99"/>
    <w:semiHidden/>
    <w:qFormat/>
    <w:rsid w:val="002F120E"/>
    <w:pPr>
      <w:numPr>
        <w:ilvl w:val="2"/>
      </w:numPr>
      <w:spacing w:before="180"/>
      <w:ind w:left="0" w:firstLine="0"/>
      <w:outlineLvl w:val="2"/>
    </w:pPr>
    <w:rPr>
      <w:rFonts w:eastAsiaTheme="minorHAnsi" w:cstheme="minorBidi"/>
      <w:sz w:val="28"/>
      <w:lang w:val="x-none" w:eastAsia="x-none"/>
    </w:rPr>
  </w:style>
  <w:style w:type="character" w:customStyle="1" w:styleId="Tableau2Car">
    <w:name w:val="Tableau2 Car"/>
    <w:link w:val="Tableau2"/>
    <w:semiHidden/>
    <w:locked/>
    <w:rsid w:val="002F120E"/>
    <w:rPr>
      <w:rFonts w:ascii="Arial Narrow" w:eastAsia="Arial Unicode MS" w:hAnsi="Arial Narrow"/>
      <w:noProof/>
      <w:lang w:val="fr-CM"/>
    </w:rPr>
  </w:style>
  <w:style w:type="paragraph" w:customStyle="1" w:styleId="Tableau2">
    <w:name w:val="Tableau2"/>
    <w:basedOn w:val="Tableau1"/>
    <w:link w:val="Tableau2Car"/>
    <w:semiHidden/>
    <w:qFormat/>
    <w:rsid w:val="002F120E"/>
    <w:pPr>
      <w:spacing w:line="60" w:lineRule="atLeast"/>
      <w:ind w:left="-57" w:right="-57"/>
    </w:pPr>
    <w:rPr>
      <w:b w:val="0"/>
    </w:rPr>
  </w:style>
  <w:style w:type="character" w:customStyle="1" w:styleId="Liste1Car">
    <w:name w:val="Liste1 Car"/>
    <w:link w:val="Liste1"/>
    <w:locked/>
    <w:rsid w:val="002F120E"/>
    <w:rPr>
      <w:rFonts w:ascii="Arial Narrow" w:hAnsi="Arial Narrow"/>
      <w:szCs w:val="24"/>
      <w:lang w:val="x-none" w:eastAsia="x-none"/>
    </w:rPr>
  </w:style>
  <w:style w:type="paragraph" w:customStyle="1" w:styleId="Liste1">
    <w:name w:val="Liste1"/>
    <w:basedOn w:val="Tiret1"/>
    <w:link w:val="Liste1Car"/>
    <w:qFormat/>
    <w:rsid w:val="002F120E"/>
    <w:pPr>
      <w:spacing w:before="0"/>
      <w:contextualSpacing/>
    </w:pPr>
    <w:rPr>
      <w:szCs w:val="24"/>
    </w:rPr>
  </w:style>
  <w:style w:type="paragraph" w:customStyle="1" w:styleId="Dao1">
    <w:name w:val="Dao1"/>
    <w:basedOn w:val="Paragraphedeliste"/>
    <w:uiPriority w:val="99"/>
    <w:semiHidden/>
    <w:qFormat/>
    <w:rsid w:val="002F120E"/>
    <w:pPr>
      <w:widowControl/>
      <w:tabs>
        <w:tab w:val="num" w:pos="0"/>
      </w:tabs>
      <w:autoSpaceDE/>
      <w:autoSpaceDN/>
      <w:ind w:left="0"/>
      <w:contextualSpacing/>
      <w:jc w:val="center"/>
      <w:outlineLvl w:val="0"/>
    </w:pPr>
    <w:rPr>
      <w:rFonts w:ascii="Calibri" w:eastAsia="Calibri" w:hAnsi="Calibri" w:cs="Times New Roman"/>
      <w:b/>
      <w:sz w:val="40"/>
      <w:szCs w:val="24"/>
      <w:lang w:val="x-none"/>
    </w:rPr>
  </w:style>
  <w:style w:type="paragraph" w:customStyle="1" w:styleId="Dao2">
    <w:name w:val="Dao2"/>
    <w:basedOn w:val="Dao1"/>
    <w:uiPriority w:val="99"/>
    <w:semiHidden/>
    <w:qFormat/>
    <w:rsid w:val="002F120E"/>
    <w:pPr>
      <w:outlineLvl w:val="1"/>
    </w:pPr>
  </w:style>
  <w:style w:type="paragraph" w:customStyle="1" w:styleId="Dao6">
    <w:name w:val="Dao6"/>
    <w:basedOn w:val="Dao1"/>
    <w:uiPriority w:val="99"/>
    <w:semiHidden/>
    <w:qFormat/>
    <w:rsid w:val="002F120E"/>
    <w:pPr>
      <w:spacing w:before="180"/>
      <w:contextualSpacing w:val="0"/>
      <w:jc w:val="both"/>
      <w:outlineLvl w:val="5"/>
    </w:pPr>
    <w:rPr>
      <w:sz w:val="24"/>
    </w:rPr>
  </w:style>
  <w:style w:type="paragraph" w:customStyle="1" w:styleId="Dao4">
    <w:name w:val="Dao4"/>
    <w:basedOn w:val="Dao6"/>
    <w:uiPriority w:val="99"/>
    <w:semiHidden/>
    <w:qFormat/>
    <w:rsid w:val="002F120E"/>
    <w:pPr>
      <w:outlineLvl w:val="3"/>
    </w:pPr>
    <w:rPr>
      <w:caps/>
      <w:sz w:val="28"/>
    </w:rPr>
  </w:style>
  <w:style w:type="character" w:customStyle="1" w:styleId="Dao5Car">
    <w:name w:val="Dao5 Car"/>
    <w:link w:val="Dao5"/>
    <w:semiHidden/>
    <w:locked/>
    <w:rsid w:val="002F120E"/>
    <w:rPr>
      <w:b/>
      <w:i/>
      <w:sz w:val="24"/>
      <w:szCs w:val="24"/>
    </w:rPr>
  </w:style>
  <w:style w:type="paragraph" w:customStyle="1" w:styleId="Dao5">
    <w:name w:val="Dao5"/>
    <w:basedOn w:val="Dao4"/>
    <w:link w:val="Dao5Car"/>
    <w:semiHidden/>
    <w:qFormat/>
    <w:rsid w:val="002F120E"/>
    <w:pPr>
      <w:outlineLvl w:val="4"/>
    </w:pPr>
    <w:rPr>
      <w:rFonts w:asciiTheme="minorHAnsi" w:eastAsiaTheme="minorHAnsi" w:hAnsiTheme="minorHAnsi" w:cstheme="minorBidi"/>
      <w:i/>
      <w:caps w:val="0"/>
      <w:sz w:val="24"/>
      <w:lang w:val="en-US"/>
    </w:rPr>
  </w:style>
  <w:style w:type="character" w:customStyle="1" w:styleId="Dao7Car">
    <w:name w:val="Dao7 Car"/>
    <w:link w:val="Dao7"/>
    <w:semiHidden/>
    <w:locked/>
    <w:rsid w:val="002F120E"/>
    <w:rPr>
      <w:sz w:val="24"/>
      <w:szCs w:val="24"/>
    </w:rPr>
  </w:style>
  <w:style w:type="paragraph" w:customStyle="1" w:styleId="Dao7">
    <w:name w:val="Dao7"/>
    <w:basedOn w:val="Dao6"/>
    <w:link w:val="Dao7Car"/>
    <w:semiHidden/>
    <w:qFormat/>
    <w:rsid w:val="002F120E"/>
    <w:pPr>
      <w:outlineLvl w:val="6"/>
    </w:pPr>
    <w:rPr>
      <w:rFonts w:asciiTheme="minorHAnsi" w:eastAsiaTheme="minorHAnsi" w:hAnsiTheme="minorHAnsi" w:cstheme="minorBidi"/>
      <w:b w:val="0"/>
      <w:lang w:val="en-US"/>
    </w:rPr>
  </w:style>
  <w:style w:type="paragraph" w:customStyle="1" w:styleId="Dao8">
    <w:name w:val="Dao8"/>
    <w:basedOn w:val="Dao7"/>
    <w:uiPriority w:val="99"/>
    <w:semiHidden/>
    <w:qFormat/>
    <w:rsid w:val="002F120E"/>
    <w:pPr>
      <w:tabs>
        <w:tab w:val="num" w:pos="360"/>
        <w:tab w:val="num" w:pos="5760"/>
      </w:tabs>
      <w:ind w:left="5760" w:hanging="360"/>
      <w:contextualSpacing/>
      <w:outlineLvl w:val="7"/>
    </w:pPr>
  </w:style>
  <w:style w:type="paragraph" w:customStyle="1" w:styleId="Dao9">
    <w:name w:val="Dao9"/>
    <w:basedOn w:val="Dao8"/>
    <w:uiPriority w:val="99"/>
    <w:semiHidden/>
    <w:qFormat/>
    <w:rsid w:val="002F120E"/>
    <w:pPr>
      <w:tabs>
        <w:tab w:val="num" w:pos="6480"/>
      </w:tabs>
      <w:ind w:left="568" w:hanging="284"/>
      <w:outlineLvl w:val="8"/>
    </w:pPr>
  </w:style>
  <w:style w:type="paragraph" w:customStyle="1" w:styleId="font7">
    <w:name w:val="font7"/>
    <w:basedOn w:val="Normal"/>
    <w:uiPriority w:val="99"/>
    <w:semiHidden/>
    <w:rsid w:val="002F120E"/>
    <w:pPr>
      <w:widowControl/>
      <w:autoSpaceDE/>
      <w:autoSpaceDN/>
      <w:spacing w:before="100" w:beforeAutospacing="1" w:after="100" w:afterAutospacing="1"/>
    </w:pPr>
    <w:rPr>
      <w:rFonts w:ascii="Times New Roman" w:eastAsia="Times New Roman" w:hAnsi="Times New Roman" w:cs="Times New Roman"/>
      <w:color w:val="000000"/>
      <w:sz w:val="24"/>
      <w:szCs w:val="24"/>
      <w:lang w:eastAsia="fr-FR"/>
    </w:rPr>
  </w:style>
  <w:style w:type="character" w:customStyle="1" w:styleId="textegras81">
    <w:name w:val="textegras81"/>
    <w:rsid w:val="002F120E"/>
    <w:rPr>
      <w:rFonts w:ascii="Verdana" w:hAnsi="Verdana" w:hint="default"/>
      <w:b/>
      <w:bCs/>
      <w:strike w:val="0"/>
      <w:dstrike w:val="0"/>
      <w:color w:val="666633"/>
      <w:sz w:val="18"/>
      <w:szCs w:val="18"/>
      <w:u w:val="none"/>
      <w:effect w:val="none"/>
    </w:rPr>
  </w:style>
  <w:style w:type="character" w:customStyle="1" w:styleId="Retraitcorpsdetexte2Car1">
    <w:name w:val="Retrait corps de texte 2 Car1"/>
    <w:uiPriority w:val="99"/>
    <w:semiHidden/>
    <w:rsid w:val="002F120E"/>
    <w:rPr>
      <w:sz w:val="22"/>
      <w:szCs w:val="22"/>
      <w:lang w:eastAsia="en-US"/>
    </w:rPr>
  </w:style>
  <w:style w:type="table" w:customStyle="1" w:styleId="Grilledutableau1">
    <w:name w:val="Grille du tableau1"/>
    <w:basedOn w:val="TableauNormal"/>
    <w:next w:val="Grilledutableau"/>
    <w:uiPriority w:val="59"/>
    <w:rsid w:val="002F120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4ptComplexeGras">
    <w:name w:val="Style 14 pt (Complexe) Gras"/>
    <w:rsid w:val="002F120E"/>
    <w:rPr>
      <w:bCs/>
      <w:sz w:val="24"/>
      <w:szCs w:val="28"/>
    </w:rPr>
  </w:style>
  <w:style w:type="paragraph" w:customStyle="1" w:styleId="Titre110">
    <w:name w:val="Titre 11"/>
    <w:basedOn w:val="Normal"/>
    <w:next w:val="Normal"/>
    <w:rsid w:val="002F120E"/>
    <w:pPr>
      <w:widowControl/>
      <w:adjustRightInd w:val="0"/>
    </w:pPr>
    <w:rPr>
      <w:rFonts w:ascii="KGMEHI+Verdana" w:eastAsia="Times New Roman" w:hAnsi="KGMEHI+Verdana" w:cs="Times New Roman"/>
      <w:sz w:val="24"/>
      <w:szCs w:val="24"/>
      <w:lang w:eastAsia="fr-FR"/>
    </w:rPr>
  </w:style>
  <w:style w:type="paragraph" w:customStyle="1" w:styleId="Style28">
    <w:name w:val="Style28"/>
    <w:basedOn w:val="Paragraphedeliste"/>
    <w:link w:val="Style28Car"/>
    <w:qFormat/>
    <w:rsid w:val="002F120E"/>
    <w:pPr>
      <w:widowControl/>
      <w:numPr>
        <w:numId w:val="18"/>
      </w:numPr>
      <w:autoSpaceDE/>
      <w:autoSpaceDN/>
      <w:ind w:left="0" w:firstLine="0"/>
      <w:contextualSpacing/>
      <w:jc w:val="both"/>
    </w:pPr>
    <w:rPr>
      <w:rFonts w:ascii="Arial" w:eastAsia="Times New Roman" w:hAnsi="Arial" w:cs="Times New Roman"/>
      <w:lang w:val="x-none" w:eastAsia="x-none"/>
    </w:rPr>
  </w:style>
  <w:style w:type="character" w:customStyle="1" w:styleId="Style28Car">
    <w:name w:val="Style28 Car"/>
    <w:link w:val="Style28"/>
    <w:rsid w:val="002F120E"/>
    <w:rPr>
      <w:rFonts w:ascii="Arial" w:eastAsia="Times New Roman" w:hAnsi="Arial" w:cs="Times New Roman"/>
      <w:lang w:val="x-none" w:eastAsia="x-none"/>
    </w:rPr>
  </w:style>
  <w:style w:type="character" w:customStyle="1" w:styleId="Retraitcorpset1religCar1">
    <w:name w:val="Retrait corps et 1re lig. Car1"/>
    <w:uiPriority w:val="99"/>
    <w:semiHidden/>
    <w:rsid w:val="002F120E"/>
    <w:rPr>
      <w:rFonts w:ascii="Times New Roman" w:eastAsia="Times New Roman" w:hAnsi="Times New Roman" w:cs="Times New Roman"/>
      <w:sz w:val="24"/>
      <w:szCs w:val="24"/>
      <w:lang w:val="en-US" w:eastAsia="en-US" w:bidi="ar-SA"/>
    </w:rPr>
  </w:style>
  <w:style w:type="paragraph" w:customStyle="1" w:styleId="Adressedest">
    <w:name w:val="Adresse dest."/>
    <w:basedOn w:val="Normal"/>
    <w:rsid w:val="002F120E"/>
    <w:pPr>
      <w:widowControl/>
      <w:suppressAutoHyphens/>
      <w:overflowPunct w:val="0"/>
      <w:adjustRightInd w:val="0"/>
      <w:jc w:val="both"/>
      <w:textAlignment w:val="baseline"/>
    </w:pPr>
    <w:rPr>
      <w:rFonts w:ascii="Times New Roman" w:eastAsia="Times New Roman" w:hAnsi="Times New Roman" w:cs="Times New Roman"/>
      <w:sz w:val="24"/>
      <w:szCs w:val="20"/>
      <w:lang w:eastAsia="fr-FR"/>
    </w:rPr>
  </w:style>
  <w:style w:type="paragraph" w:customStyle="1" w:styleId="CM2">
    <w:name w:val="CM2"/>
    <w:basedOn w:val="Default"/>
    <w:next w:val="Default"/>
    <w:rsid w:val="002F120E"/>
    <w:pPr>
      <w:widowControl w:val="0"/>
      <w:spacing w:line="263" w:lineRule="atLeast"/>
    </w:pPr>
    <w:rPr>
      <w:rFonts w:ascii="Helvetica" w:hAnsi="Helvetica" w:cs="Helvetica"/>
      <w:color w:val="auto"/>
    </w:rPr>
  </w:style>
  <w:style w:type="paragraph" w:customStyle="1" w:styleId="CM98">
    <w:name w:val="CM98"/>
    <w:basedOn w:val="Default"/>
    <w:next w:val="Default"/>
    <w:rsid w:val="002F120E"/>
    <w:pPr>
      <w:widowControl w:val="0"/>
      <w:spacing w:after="178"/>
    </w:pPr>
    <w:rPr>
      <w:rFonts w:ascii="Helvetica" w:hAnsi="Helvetica" w:cs="Helvetica"/>
      <w:color w:val="auto"/>
    </w:rPr>
  </w:style>
  <w:style w:type="paragraph" w:customStyle="1" w:styleId="CM102">
    <w:name w:val="CM102"/>
    <w:basedOn w:val="Default"/>
    <w:next w:val="Default"/>
    <w:rsid w:val="002F120E"/>
    <w:pPr>
      <w:widowControl w:val="0"/>
      <w:spacing w:after="553"/>
    </w:pPr>
    <w:rPr>
      <w:rFonts w:ascii="Helvetica" w:hAnsi="Helvetica" w:cs="Helvetica"/>
      <w:color w:val="auto"/>
    </w:rPr>
  </w:style>
  <w:style w:type="paragraph" w:customStyle="1" w:styleId="CM105">
    <w:name w:val="CM105"/>
    <w:basedOn w:val="Default"/>
    <w:next w:val="Default"/>
    <w:rsid w:val="002F120E"/>
    <w:pPr>
      <w:widowControl w:val="0"/>
      <w:spacing w:after="348"/>
    </w:pPr>
    <w:rPr>
      <w:rFonts w:ascii="Helvetica" w:hAnsi="Helvetica" w:cs="Helvetica"/>
      <w:color w:val="auto"/>
    </w:rPr>
  </w:style>
  <w:style w:type="paragraph" w:customStyle="1" w:styleId="CM106">
    <w:name w:val="CM106"/>
    <w:basedOn w:val="Default"/>
    <w:next w:val="Default"/>
    <w:rsid w:val="002F120E"/>
    <w:pPr>
      <w:widowControl w:val="0"/>
      <w:spacing w:after="1148"/>
    </w:pPr>
    <w:rPr>
      <w:rFonts w:ascii="Helvetica" w:hAnsi="Helvetica" w:cs="Helvetica"/>
      <w:color w:val="auto"/>
    </w:rPr>
  </w:style>
  <w:style w:type="paragraph" w:customStyle="1" w:styleId="CM107">
    <w:name w:val="CM107"/>
    <w:basedOn w:val="Default"/>
    <w:next w:val="Default"/>
    <w:rsid w:val="002F120E"/>
    <w:pPr>
      <w:widowControl w:val="0"/>
      <w:spacing w:after="450"/>
    </w:pPr>
    <w:rPr>
      <w:rFonts w:ascii="Helvetica" w:hAnsi="Helvetica" w:cs="Helvetica"/>
      <w:color w:val="auto"/>
    </w:rPr>
  </w:style>
  <w:style w:type="paragraph" w:customStyle="1" w:styleId="CM119">
    <w:name w:val="CM119"/>
    <w:basedOn w:val="Default"/>
    <w:next w:val="Default"/>
    <w:rsid w:val="002F120E"/>
    <w:pPr>
      <w:widowControl w:val="0"/>
      <w:spacing w:after="665"/>
    </w:pPr>
    <w:rPr>
      <w:rFonts w:ascii="Helvetica" w:hAnsi="Helvetica" w:cs="Helvetica"/>
      <w:color w:val="auto"/>
    </w:rPr>
  </w:style>
  <w:style w:type="paragraph" w:customStyle="1" w:styleId="CM37">
    <w:name w:val="CM37"/>
    <w:basedOn w:val="Default"/>
    <w:next w:val="Default"/>
    <w:rsid w:val="002F120E"/>
    <w:pPr>
      <w:widowControl w:val="0"/>
      <w:spacing w:line="266" w:lineRule="atLeast"/>
    </w:pPr>
    <w:rPr>
      <w:rFonts w:ascii="Helvetica" w:hAnsi="Helvetica" w:cs="Helvetica"/>
      <w:color w:val="auto"/>
    </w:rPr>
  </w:style>
  <w:style w:type="paragraph" w:customStyle="1" w:styleId="CM120">
    <w:name w:val="CM120"/>
    <w:basedOn w:val="Default"/>
    <w:next w:val="Default"/>
    <w:rsid w:val="002F120E"/>
    <w:pPr>
      <w:widowControl w:val="0"/>
      <w:spacing w:after="1763"/>
    </w:pPr>
    <w:rPr>
      <w:rFonts w:ascii="Helvetica" w:hAnsi="Helvetica" w:cs="Helvetica"/>
      <w:color w:val="auto"/>
    </w:rPr>
  </w:style>
  <w:style w:type="paragraph" w:customStyle="1" w:styleId="CM42">
    <w:name w:val="CM42"/>
    <w:basedOn w:val="Default"/>
    <w:next w:val="Default"/>
    <w:rsid w:val="002F120E"/>
    <w:pPr>
      <w:widowControl w:val="0"/>
      <w:spacing w:line="266" w:lineRule="atLeast"/>
    </w:pPr>
    <w:rPr>
      <w:rFonts w:ascii="Helvetica" w:hAnsi="Helvetica" w:cs="Helvetica"/>
      <w:color w:val="auto"/>
    </w:rPr>
  </w:style>
  <w:style w:type="paragraph" w:customStyle="1" w:styleId="CM122">
    <w:name w:val="CM122"/>
    <w:basedOn w:val="Default"/>
    <w:next w:val="Default"/>
    <w:rsid w:val="002F120E"/>
    <w:pPr>
      <w:widowControl w:val="0"/>
      <w:spacing w:after="2020"/>
    </w:pPr>
    <w:rPr>
      <w:rFonts w:ascii="Helvetica" w:hAnsi="Helvetica" w:cs="Helvetica"/>
      <w:color w:val="auto"/>
    </w:rPr>
  </w:style>
  <w:style w:type="paragraph" w:customStyle="1" w:styleId="Retraitcorpsdetexte22">
    <w:name w:val="Retrait corps de texte 22"/>
    <w:basedOn w:val="Normal"/>
    <w:rsid w:val="002F120E"/>
    <w:pPr>
      <w:widowControl/>
      <w:suppressAutoHyphens/>
      <w:overflowPunct w:val="0"/>
      <w:adjustRightInd w:val="0"/>
      <w:ind w:left="695" w:hanging="695"/>
      <w:jc w:val="both"/>
      <w:textAlignment w:val="baseline"/>
    </w:pPr>
    <w:rPr>
      <w:rFonts w:ascii="Tahoma" w:eastAsia="Times New Roman" w:hAnsi="Tahoma" w:cs="Times New Roman"/>
      <w:sz w:val="24"/>
      <w:szCs w:val="20"/>
      <w:lang w:eastAsia="fr-FR"/>
    </w:rPr>
  </w:style>
  <w:style w:type="paragraph" w:customStyle="1" w:styleId="CM1">
    <w:name w:val="CM1"/>
    <w:basedOn w:val="Default"/>
    <w:next w:val="Default"/>
    <w:rsid w:val="002F120E"/>
    <w:pPr>
      <w:widowControl w:val="0"/>
    </w:pPr>
    <w:rPr>
      <w:rFonts w:ascii="Helvetica" w:hAnsi="Helvetica" w:cs="Helvetica"/>
      <w:color w:val="auto"/>
    </w:rPr>
  </w:style>
  <w:style w:type="paragraph" w:customStyle="1" w:styleId="CM100">
    <w:name w:val="CM100"/>
    <w:basedOn w:val="Default"/>
    <w:next w:val="Default"/>
    <w:rsid w:val="002F120E"/>
    <w:pPr>
      <w:widowControl w:val="0"/>
      <w:spacing w:after="128"/>
    </w:pPr>
    <w:rPr>
      <w:rFonts w:ascii="Helvetica" w:hAnsi="Helvetica" w:cs="Helvetica"/>
      <w:color w:val="auto"/>
    </w:rPr>
  </w:style>
  <w:style w:type="paragraph" w:customStyle="1" w:styleId="CM104">
    <w:name w:val="CM104"/>
    <w:basedOn w:val="Default"/>
    <w:next w:val="Default"/>
    <w:rsid w:val="002F120E"/>
    <w:pPr>
      <w:widowControl w:val="0"/>
      <w:spacing w:after="1023"/>
    </w:pPr>
    <w:rPr>
      <w:rFonts w:ascii="Helvetica" w:hAnsi="Helvetica" w:cs="Helvetica"/>
      <w:color w:val="auto"/>
    </w:rPr>
  </w:style>
  <w:style w:type="paragraph" w:customStyle="1" w:styleId="Header2-SubClauses">
    <w:name w:val="Header 2 - SubClauses"/>
    <w:basedOn w:val="Normal"/>
    <w:rsid w:val="002F120E"/>
    <w:pPr>
      <w:widowControl/>
      <w:tabs>
        <w:tab w:val="left" w:pos="619"/>
      </w:tabs>
      <w:overflowPunct w:val="0"/>
      <w:adjustRightInd w:val="0"/>
      <w:spacing w:after="200"/>
      <w:jc w:val="both"/>
      <w:textAlignment w:val="baseline"/>
    </w:pPr>
    <w:rPr>
      <w:rFonts w:ascii="Times New Roman" w:eastAsia="Times New Roman" w:hAnsi="Times New Roman" w:cs="Times New Roman"/>
      <w:sz w:val="24"/>
      <w:szCs w:val="20"/>
      <w:lang w:val="es-ES_tradnl" w:eastAsia="fr-FR"/>
    </w:rPr>
  </w:style>
  <w:style w:type="numbering" w:customStyle="1" w:styleId="StyleNumros1111">
    <w:name w:val="Style Numéros1111"/>
    <w:rsid w:val="002F120E"/>
    <w:pPr>
      <w:numPr>
        <w:numId w:val="20"/>
      </w:numPr>
    </w:pPr>
  </w:style>
  <w:style w:type="numbering" w:customStyle="1" w:styleId="StyleNumros2">
    <w:name w:val="Style Numéros2"/>
    <w:rsid w:val="002F120E"/>
    <w:pPr>
      <w:numPr>
        <w:numId w:val="21"/>
      </w:numPr>
    </w:pPr>
  </w:style>
  <w:style w:type="numbering" w:customStyle="1" w:styleId="StyleNumros11">
    <w:name w:val="Style Numéros11"/>
    <w:rsid w:val="002F120E"/>
    <w:pPr>
      <w:numPr>
        <w:numId w:val="19"/>
      </w:numPr>
    </w:pPr>
  </w:style>
  <w:style w:type="character" w:customStyle="1" w:styleId="En-tteoupieddepage">
    <w:name w:val="En-tête ou pied de page_"/>
    <w:link w:val="En-tteoupieddepage0"/>
    <w:rsid w:val="002F120E"/>
    <w:rPr>
      <w:rFonts w:ascii="Arial Narrow" w:eastAsia="Arial Narrow" w:hAnsi="Arial Narrow" w:cs="Arial Narrow"/>
      <w:b/>
      <w:bCs/>
      <w:sz w:val="16"/>
      <w:szCs w:val="16"/>
      <w:shd w:val="clear" w:color="auto" w:fill="FFFFFF"/>
    </w:rPr>
  </w:style>
  <w:style w:type="character" w:customStyle="1" w:styleId="En-tteoupieddepageCalibri105pt">
    <w:name w:val="En-tête ou pied de page + Calibri;10;5 pt"/>
    <w:rsid w:val="002F120E"/>
    <w:rPr>
      <w:rFonts w:ascii="Calibri" w:eastAsia="Calibri" w:hAnsi="Calibri" w:cs="Calibri"/>
      <w:b/>
      <w:bCs/>
      <w:color w:val="000000"/>
      <w:spacing w:val="0"/>
      <w:w w:val="100"/>
      <w:position w:val="0"/>
      <w:sz w:val="21"/>
      <w:szCs w:val="21"/>
      <w:shd w:val="clear" w:color="auto" w:fill="FFFFFF"/>
      <w:lang w:val="fr-FR" w:eastAsia="fr-FR" w:bidi="fr-FR"/>
    </w:rPr>
  </w:style>
  <w:style w:type="paragraph" w:customStyle="1" w:styleId="En-tteoupieddepage0">
    <w:name w:val="En-tête ou pied de page"/>
    <w:basedOn w:val="Normal"/>
    <w:link w:val="En-tteoupieddepage"/>
    <w:rsid w:val="002F120E"/>
    <w:pPr>
      <w:shd w:val="clear" w:color="auto" w:fill="FFFFFF"/>
      <w:autoSpaceDE/>
      <w:autoSpaceDN/>
      <w:spacing w:after="120" w:line="0" w:lineRule="atLeast"/>
      <w:jc w:val="center"/>
    </w:pPr>
    <w:rPr>
      <w:rFonts w:ascii="Arial Narrow" w:eastAsia="Arial Narrow" w:hAnsi="Arial Narrow" w:cs="Arial Narrow"/>
      <w:b/>
      <w:bCs/>
      <w:sz w:val="16"/>
      <w:szCs w:val="16"/>
      <w:lang w:val="en-US"/>
    </w:rPr>
  </w:style>
  <w:style w:type="character" w:customStyle="1" w:styleId="Titre4Exact">
    <w:name w:val="Titre #4 Exact"/>
    <w:rsid w:val="002F120E"/>
    <w:rPr>
      <w:rFonts w:ascii="Arial Narrow" w:eastAsia="Arial Narrow" w:hAnsi="Arial Narrow" w:cs="Arial Narrow"/>
      <w:b/>
      <w:bCs/>
      <w:i w:val="0"/>
      <w:iCs w:val="0"/>
      <w:smallCaps w:val="0"/>
      <w:strike w:val="0"/>
      <w:sz w:val="24"/>
      <w:szCs w:val="24"/>
      <w:u w:val="none"/>
    </w:rPr>
  </w:style>
  <w:style w:type="character" w:customStyle="1" w:styleId="Titre40">
    <w:name w:val="Titre #4_"/>
    <w:link w:val="Titre42"/>
    <w:rsid w:val="002F120E"/>
    <w:rPr>
      <w:rFonts w:ascii="Arial Narrow" w:eastAsia="Arial Narrow" w:hAnsi="Arial Narrow" w:cs="Arial Narrow"/>
      <w:b/>
      <w:bCs/>
      <w:sz w:val="24"/>
      <w:szCs w:val="24"/>
      <w:shd w:val="clear" w:color="auto" w:fill="FFFFFF"/>
    </w:rPr>
  </w:style>
  <w:style w:type="paragraph" w:customStyle="1" w:styleId="Titre42">
    <w:name w:val="Titre #4"/>
    <w:basedOn w:val="Normal"/>
    <w:link w:val="Titre40"/>
    <w:rsid w:val="002F120E"/>
    <w:pPr>
      <w:shd w:val="clear" w:color="auto" w:fill="FFFFFF"/>
      <w:autoSpaceDE/>
      <w:autoSpaceDN/>
      <w:spacing w:before="360" w:after="120" w:line="0" w:lineRule="atLeast"/>
      <w:ind w:hanging="440"/>
      <w:jc w:val="both"/>
      <w:outlineLvl w:val="3"/>
    </w:pPr>
    <w:rPr>
      <w:rFonts w:ascii="Arial Narrow" w:eastAsia="Arial Narrow" w:hAnsi="Arial Narrow" w:cs="Arial Narrow"/>
      <w:b/>
      <w:bCs/>
      <w:sz w:val="24"/>
      <w:szCs w:val="24"/>
      <w:lang w:val="en-US"/>
    </w:rPr>
  </w:style>
  <w:style w:type="character" w:styleId="Accentuationlgre">
    <w:name w:val="Subtle Emphasis"/>
    <w:basedOn w:val="Policepardfaut"/>
    <w:uiPriority w:val="19"/>
    <w:qFormat/>
    <w:rsid w:val="002F120E"/>
    <w:rPr>
      <w:i/>
      <w:iCs/>
      <w:color w:val="404040" w:themeColor="text1" w:themeTint="BF"/>
    </w:rPr>
  </w:style>
  <w:style w:type="character" w:styleId="Accentuationintense">
    <w:name w:val="Intense Emphasis"/>
    <w:basedOn w:val="Policepardfaut"/>
    <w:uiPriority w:val="21"/>
    <w:qFormat/>
    <w:rsid w:val="002F120E"/>
    <w:rPr>
      <w:i/>
      <w:iCs/>
      <w:color w:val="4F81BD" w:themeColor="accent1"/>
    </w:rPr>
  </w:style>
  <w:style w:type="character" w:styleId="Rfrencelgre">
    <w:name w:val="Subtle Reference"/>
    <w:basedOn w:val="Policepardfaut"/>
    <w:uiPriority w:val="31"/>
    <w:qFormat/>
    <w:rsid w:val="002F120E"/>
    <w:rPr>
      <w:smallCaps/>
      <w:color w:val="5A5A5A" w:themeColor="text1" w:themeTint="A5"/>
    </w:rPr>
  </w:style>
  <w:style w:type="paragraph" w:customStyle="1" w:styleId="footnotedescription">
    <w:name w:val="footnote description"/>
    <w:next w:val="Normal"/>
    <w:link w:val="footnotedescriptionChar"/>
    <w:hidden/>
    <w:rsid w:val="006B31E0"/>
    <w:pPr>
      <w:widowControl/>
      <w:autoSpaceDE/>
      <w:autoSpaceDN/>
      <w:spacing w:line="257" w:lineRule="auto"/>
      <w:ind w:left="180" w:right="14" w:hanging="180"/>
    </w:pPr>
    <w:rPr>
      <w:rFonts w:ascii="Times New Roman" w:eastAsia="Times New Roman" w:hAnsi="Times New Roman" w:cs="Times New Roman"/>
      <w:color w:val="000000"/>
      <w:kern w:val="2"/>
      <w:sz w:val="20"/>
      <w:szCs w:val="24"/>
      <w14:ligatures w14:val="standardContextual"/>
    </w:rPr>
  </w:style>
  <w:style w:type="character" w:customStyle="1" w:styleId="footnotedescriptionChar">
    <w:name w:val="footnote description Char"/>
    <w:link w:val="footnotedescription"/>
    <w:rsid w:val="006B31E0"/>
    <w:rPr>
      <w:rFonts w:ascii="Times New Roman" w:eastAsia="Times New Roman" w:hAnsi="Times New Roman" w:cs="Times New Roman"/>
      <w:color w:val="000000"/>
      <w:kern w:val="2"/>
      <w:sz w:val="20"/>
      <w:szCs w:val="24"/>
      <w14:ligatures w14:val="standardContextual"/>
    </w:rPr>
  </w:style>
  <w:style w:type="character" w:customStyle="1" w:styleId="footnotemark">
    <w:name w:val="footnote mark"/>
    <w:hidden/>
    <w:rsid w:val="006B31E0"/>
    <w:rPr>
      <w:rFonts w:ascii="Times New Roman" w:eastAsia="Times New Roman" w:hAnsi="Times New Roman" w:cs="Times New Roman"/>
      <w:color w:val="000000"/>
      <w:sz w:val="20"/>
      <w:vertAlign w:val="superscript"/>
    </w:rPr>
  </w:style>
  <w:style w:type="character" w:customStyle="1" w:styleId="Mentionnonrsolue2">
    <w:name w:val="Mention non résolue2"/>
    <w:basedOn w:val="Policepardfaut"/>
    <w:uiPriority w:val="99"/>
    <w:semiHidden/>
    <w:unhideWhenUsed/>
    <w:rsid w:val="006A38B4"/>
    <w:rPr>
      <w:color w:val="605E5C"/>
      <w:shd w:val="clear" w:color="auto" w:fill="E1DFDD"/>
    </w:rPr>
  </w:style>
  <w:style w:type="paragraph" w:customStyle="1" w:styleId="AAOarticles">
    <w:name w:val="AAO articles"/>
    <w:basedOn w:val="Normal"/>
    <w:link w:val="AAOarticlesCar"/>
    <w:autoRedefine/>
    <w:qFormat/>
    <w:rsid w:val="00736048"/>
    <w:pPr>
      <w:numPr>
        <w:numId w:val="23"/>
      </w:numPr>
      <w:suppressAutoHyphens/>
      <w:spacing w:before="120" w:after="120"/>
      <w:textAlignment w:val="baseline"/>
    </w:pPr>
    <w:rPr>
      <w:rFonts w:ascii="Arial Narrow" w:eastAsia="Times New Roman" w:hAnsi="Arial Narrow" w:cs="Arial"/>
      <w:b/>
      <w:bCs/>
      <w:sz w:val="28"/>
      <w:szCs w:val="24"/>
      <w:lang w:eastAsia="fr-FR"/>
    </w:rPr>
  </w:style>
  <w:style w:type="character" w:customStyle="1" w:styleId="AAOarticlesCar">
    <w:name w:val="AAO articles Car"/>
    <w:basedOn w:val="Policepardfaut"/>
    <w:link w:val="AAOarticles"/>
    <w:rsid w:val="00736048"/>
    <w:rPr>
      <w:rFonts w:ascii="Arial Narrow" w:eastAsia="Times New Roman" w:hAnsi="Arial Narrow" w:cs="Arial"/>
      <w:b/>
      <w:bCs/>
      <w:sz w:val="28"/>
      <w:szCs w:val="24"/>
      <w:lang w:val="fr-FR" w:eastAsia="fr-FR"/>
    </w:rPr>
  </w:style>
  <w:style w:type="paragraph" w:customStyle="1" w:styleId="DTAOtitre">
    <w:name w:val="DTAO titre"/>
    <w:basedOn w:val="Normal"/>
    <w:link w:val="DTAOtitreCar"/>
    <w:autoRedefine/>
    <w:qFormat/>
    <w:rsid w:val="00736048"/>
    <w:pPr>
      <w:suppressAutoHyphens/>
      <w:spacing w:line="360" w:lineRule="auto"/>
      <w:jc w:val="center"/>
      <w:textAlignment w:val="baseline"/>
    </w:pPr>
    <w:rPr>
      <w:rFonts w:ascii="Times New Roman" w:eastAsia="Times New Roman" w:hAnsi="Times New Roman" w:cs="Times New Roman"/>
      <w:b/>
      <w:bCs/>
      <w:caps/>
      <w:spacing w:val="36"/>
      <w:w w:val="80"/>
      <w:position w:val="-1"/>
      <w:sz w:val="32"/>
      <w:szCs w:val="60"/>
      <w:lang w:eastAsia="fr-FR"/>
    </w:rPr>
  </w:style>
  <w:style w:type="character" w:customStyle="1" w:styleId="DTAOtitreCar">
    <w:name w:val="DTAO titre Car"/>
    <w:basedOn w:val="Policepardfaut"/>
    <w:link w:val="DTAOtitre"/>
    <w:rsid w:val="00736048"/>
    <w:rPr>
      <w:rFonts w:ascii="Times New Roman" w:eastAsia="Times New Roman" w:hAnsi="Times New Roman" w:cs="Times New Roman"/>
      <w:b/>
      <w:bCs/>
      <w:caps/>
      <w:spacing w:val="36"/>
      <w:w w:val="80"/>
      <w:position w:val="-1"/>
      <w:sz w:val="32"/>
      <w:szCs w:val="60"/>
      <w:lang w:val="fr-FR" w:eastAsia="fr-FR"/>
    </w:rPr>
  </w:style>
  <w:style w:type="paragraph" w:styleId="Index2">
    <w:name w:val="index 2"/>
    <w:basedOn w:val="Normal"/>
    <w:next w:val="Normal"/>
    <w:autoRedefine/>
    <w:semiHidden/>
    <w:unhideWhenUsed/>
    <w:rsid w:val="0090221C"/>
    <w:pPr>
      <w:widowControl/>
      <w:tabs>
        <w:tab w:val="left" w:leader="dot" w:pos="9000"/>
        <w:tab w:val="right" w:pos="9360"/>
      </w:tabs>
      <w:suppressAutoHyphens/>
      <w:autoSpaceDE/>
      <w:autoSpaceDN/>
      <w:ind w:left="720" w:hanging="578"/>
      <w:jc w:val="both"/>
    </w:pPr>
    <w:rPr>
      <w:rFonts w:ascii="Times New Roman" w:eastAsia="Times New Roman" w:hAnsi="Times New Roman" w:cs="Times New Roman"/>
      <w:sz w:val="24"/>
      <w:szCs w:val="20"/>
      <w:lang w:eastAsia="fr-FR"/>
    </w:rPr>
  </w:style>
  <w:style w:type="character" w:customStyle="1" w:styleId="SansinterligneCar1">
    <w:name w:val="Sans interligne Car1"/>
    <w:basedOn w:val="Policepardfaut"/>
    <w:locked/>
    <w:rsid w:val="0090221C"/>
    <w:rPr>
      <w:rFonts w:ascii="Calibri" w:eastAsia="Calibri" w:hAnsi="Calibri" w:cs="Times New Roman"/>
    </w:rPr>
  </w:style>
  <w:style w:type="paragraph" w:customStyle="1" w:styleId="Technical6">
    <w:name w:val="Technical 6"/>
    <w:rsid w:val="0090221C"/>
    <w:pPr>
      <w:widowControl/>
      <w:tabs>
        <w:tab w:val="left" w:pos="-720"/>
      </w:tabs>
      <w:suppressAutoHyphens/>
      <w:autoSpaceDE/>
      <w:autoSpaceDN/>
      <w:ind w:left="578" w:firstLine="720"/>
      <w:jc w:val="both"/>
    </w:pPr>
    <w:rPr>
      <w:rFonts w:ascii="CG Times" w:eastAsia="Times New Roman" w:hAnsi="CG Times" w:cs="Times New Roman"/>
      <w:b/>
      <w:sz w:val="24"/>
      <w:szCs w:val="20"/>
      <w:lang w:eastAsia="fr-FR"/>
    </w:rPr>
  </w:style>
  <w:style w:type="paragraph" w:customStyle="1" w:styleId="Technical7">
    <w:name w:val="Technical 7"/>
    <w:rsid w:val="0090221C"/>
    <w:pPr>
      <w:widowControl/>
      <w:tabs>
        <w:tab w:val="left" w:pos="-720"/>
      </w:tabs>
      <w:suppressAutoHyphens/>
      <w:autoSpaceDE/>
      <w:autoSpaceDN/>
      <w:ind w:left="578" w:firstLine="720"/>
      <w:jc w:val="both"/>
    </w:pPr>
    <w:rPr>
      <w:rFonts w:ascii="CG Times" w:eastAsia="Times New Roman" w:hAnsi="CG Times" w:cs="Times New Roman"/>
      <w:b/>
      <w:sz w:val="24"/>
      <w:szCs w:val="20"/>
      <w:lang w:eastAsia="fr-FR"/>
    </w:rPr>
  </w:style>
  <w:style w:type="paragraph" w:customStyle="1" w:styleId="Technical8">
    <w:name w:val="Technical 8"/>
    <w:rsid w:val="0090221C"/>
    <w:pPr>
      <w:widowControl/>
      <w:tabs>
        <w:tab w:val="left" w:pos="-720"/>
      </w:tabs>
      <w:suppressAutoHyphens/>
      <w:autoSpaceDE/>
      <w:autoSpaceDN/>
      <w:ind w:left="578" w:firstLine="720"/>
      <w:jc w:val="both"/>
    </w:pPr>
    <w:rPr>
      <w:rFonts w:ascii="CG Times" w:eastAsia="Times New Roman" w:hAnsi="CG Times" w:cs="Times New Roman"/>
      <w:b/>
      <w:sz w:val="24"/>
      <w:szCs w:val="20"/>
      <w:lang w:eastAsia="fr-FR"/>
    </w:rPr>
  </w:style>
  <w:style w:type="paragraph" w:customStyle="1" w:styleId="31">
    <w:name w:val="3 1"/>
    <w:rsid w:val="0090221C"/>
    <w:pPr>
      <w:widowControl/>
      <w:tabs>
        <w:tab w:val="left" w:pos="-720"/>
        <w:tab w:val="left" w:pos="0"/>
        <w:tab w:val="decimal" w:pos="720"/>
      </w:tabs>
      <w:suppressAutoHyphens/>
      <w:autoSpaceDE/>
      <w:autoSpaceDN/>
      <w:ind w:left="578" w:firstLine="720"/>
      <w:jc w:val="both"/>
    </w:pPr>
    <w:rPr>
      <w:rFonts w:ascii="CG Times" w:eastAsia="Times New Roman" w:hAnsi="CG Times" w:cs="Times New Roman"/>
      <w:sz w:val="24"/>
      <w:szCs w:val="20"/>
      <w:lang w:eastAsia="fr-FR"/>
    </w:rPr>
  </w:style>
  <w:style w:type="paragraph" w:customStyle="1" w:styleId="32">
    <w:name w:val="3 2"/>
    <w:rsid w:val="0090221C"/>
    <w:pPr>
      <w:widowControl/>
      <w:tabs>
        <w:tab w:val="left" w:pos="-720"/>
        <w:tab w:val="left" w:pos="0"/>
        <w:tab w:val="left" w:pos="720"/>
        <w:tab w:val="decimal" w:pos="1440"/>
      </w:tabs>
      <w:suppressAutoHyphens/>
      <w:autoSpaceDE/>
      <w:autoSpaceDN/>
      <w:ind w:left="578" w:firstLine="1440"/>
      <w:jc w:val="both"/>
    </w:pPr>
    <w:rPr>
      <w:rFonts w:ascii="CG Times" w:eastAsia="Times New Roman" w:hAnsi="CG Times" w:cs="Times New Roman"/>
      <w:sz w:val="24"/>
      <w:szCs w:val="20"/>
      <w:lang w:eastAsia="fr-FR"/>
    </w:rPr>
  </w:style>
  <w:style w:type="paragraph" w:customStyle="1" w:styleId="33">
    <w:name w:val="3 3"/>
    <w:rsid w:val="0090221C"/>
    <w:pPr>
      <w:widowControl/>
      <w:tabs>
        <w:tab w:val="left" w:pos="-720"/>
        <w:tab w:val="left" w:pos="0"/>
        <w:tab w:val="left" w:pos="720"/>
        <w:tab w:val="left" w:pos="1440"/>
        <w:tab w:val="decimal" w:pos="2160"/>
      </w:tabs>
      <w:suppressAutoHyphens/>
      <w:autoSpaceDE/>
      <w:autoSpaceDN/>
      <w:ind w:left="578" w:firstLine="2160"/>
      <w:jc w:val="both"/>
    </w:pPr>
    <w:rPr>
      <w:rFonts w:ascii="CG Times" w:eastAsia="Times New Roman" w:hAnsi="CG Times" w:cs="Times New Roman"/>
      <w:sz w:val="24"/>
      <w:szCs w:val="20"/>
      <w:lang w:eastAsia="fr-FR"/>
    </w:rPr>
  </w:style>
  <w:style w:type="paragraph" w:customStyle="1" w:styleId="34">
    <w:name w:val="3 4"/>
    <w:rsid w:val="0090221C"/>
    <w:pPr>
      <w:widowControl/>
      <w:tabs>
        <w:tab w:val="left" w:pos="-720"/>
        <w:tab w:val="left" w:pos="0"/>
        <w:tab w:val="left" w:pos="720"/>
        <w:tab w:val="left" w:pos="1440"/>
        <w:tab w:val="left" w:pos="2160"/>
        <w:tab w:val="decimal" w:pos="2880"/>
      </w:tabs>
      <w:suppressAutoHyphens/>
      <w:autoSpaceDE/>
      <w:autoSpaceDN/>
      <w:ind w:left="578" w:firstLine="2880"/>
      <w:jc w:val="both"/>
    </w:pPr>
    <w:rPr>
      <w:rFonts w:ascii="CG Times" w:eastAsia="Times New Roman" w:hAnsi="CG Times" w:cs="Times New Roman"/>
      <w:sz w:val="24"/>
      <w:szCs w:val="20"/>
      <w:lang w:eastAsia="fr-FR"/>
    </w:rPr>
  </w:style>
  <w:style w:type="paragraph" w:customStyle="1" w:styleId="35">
    <w:name w:val="3 5"/>
    <w:rsid w:val="0090221C"/>
    <w:pPr>
      <w:widowControl/>
      <w:tabs>
        <w:tab w:val="left" w:pos="-720"/>
        <w:tab w:val="left" w:pos="0"/>
        <w:tab w:val="left" w:pos="720"/>
        <w:tab w:val="left" w:pos="1440"/>
        <w:tab w:val="left" w:pos="2160"/>
        <w:tab w:val="left" w:pos="2880"/>
        <w:tab w:val="decimal" w:pos="3600"/>
      </w:tabs>
      <w:suppressAutoHyphens/>
      <w:autoSpaceDE/>
      <w:autoSpaceDN/>
      <w:ind w:left="578" w:firstLine="3600"/>
      <w:jc w:val="both"/>
    </w:pPr>
    <w:rPr>
      <w:rFonts w:ascii="CG Times" w:eastAsia="Times New Roman" w:hAnsi="CG Times" w:cs="Times New Roman"/>
      <w:sz w:val="24"/>
      <w:szCs w:val="20"/>
      <w:lang w:eastAsia="fr-FR"/>
    </w:rPr>
  </w:style>
  <w:style w:type="paragraph" w:customStyle="1" w:styleId="36">
    <w:name w:val="3 6"/>
    <w:rsid w:val="0090221C"/>
    <w:pPr>
      <w:widowControl/>
      <w:tabs>
        <w:tab w:val="left" w:pos="-720"/>
        <w:tab w:val="left" w:pos="0"/>
        <w:tab w:val="left" w:pos="720"/>
        <w:tab w:val="left" w:pos="1440"/>
        <w:tab w:val="left" w:pos="2160"/>
        <w:tab w:val="left" w:pos="2880"/>
        <w:tab w:val="left" w:pos="3600"/>
        <w:tab w:val="decimal" w:pos="4320"/>
      </w:tabs>
      <w:suppressAutoHyphens/>
      <w:autoSpaceDE/>
      <w:autoSpaceDN/>
      <w:ind w:left="578" w:firstLine="4320"/>
      <w:jc w:val="both"/>
    </w:pPr>
    <w:rPr>
      <w:rFonts w:ascii="CG Times" w:eastAsia="Times New Roman" w:hAnsi="CG Times" w:cs="Times New Roman"/>
      <w:sz w:val="24"/>
      <w:szCs w:val="20"/>
      <w:lang w:eastAsia="fr-FR"/>
    </w:rPr>
  </w:style>
  <w:style w:type="paragraph" w:customStyle="1" w:styleId="37">
    <w:name w:val="3 7"/>
    <w:rsid w:val="0090221C"/>
    <w:pPr>
      <w:widowControl/>
      <w:tabs>
        <w:tab w:val="left" w:pos="-720"/>
        <w:tab w:val="left" w:pos="0"/>
        <w:tab w:val="left" w:pos="720"/>
        <w:tab w:val="left" w:pos="1440"/>
        <w:tab w:val="left" w:pos="2160"/>
        <w:tab w:val="left" w:pos="2880"/>
        <w:tab w:val="left" w:pos="3600"/>
        <w:tab w:val="left" w:pos="4320"/>
        <w:tab w:val="decimal" w:pos="5040"/>
      </w:tabs>
      <w:suppressAutoHyphens/>
      <w:autoSpaceDE/>
      <w:autoSpaceDN/>
      <w:ind w:left="578" w:firstLine="5040"/>
      <w:jc w:val="both"/>
    </w:pPr>
    <w:rPr>
      <w:rFonts w:ascii="CG Times" w:eastAsia="Times New Roman" w:hAnsi="CG Times" w:cs="Times New Roman"/>
      <w:sz w:val="24"/>
      <w:szCs w:val="20"/>
      <w:lang w:eastAsia="fr-FR"/>
    </w:rPr>
  </w:style>
  <w:style w:type="paragraph" w:customStyle="1" w:styleId="38">
    <w:name w:val="3 8"/>
    <w:rsid w:val="0090221C"/>
    <w:pPr>
      <w:widowControl/>
      <w:tabs>
        <w:tab w:val="left" w:pos="-720"/>
        <w:tab w:val="left" w:pos="0"/>
        <w:tab w:val="left" w:pos="720"/>
        <w:tab w:val="left" w:pos="1440"/>
        <w:tab w:val="left" w:pos="2160"/>
        <w:tab w:val="left" w:pos="2880"/>
        <w:tab w:val="left" w:pos="3600"/>
        <w:tab w:val="left" w:pos="4320"/>
        <w:tab w:val="left" w:pos="5040"/>
        <w:tab w:val="decimal" w:pos="5760"/>
      </w:tabs>
      <w:suppressAutoHyphens/>
      <w:autoSpaceDE/>
      <w:autoSpaceDN/>
      <w:ind w:left="578" w:firstLine="5760"/>
      <w:jc w:val="both"/>
    </w:pPr>
    <w:rPr>
      <w:rFonts w:ascii="CG Times" w:eastAsia="Times New Roman" w:hAnsi="CG Times" w:cs="Times New Roman"/>
      <w:sz w:val="24"/>
      <w:szCs w:val="20"/>
      <w:lang w:eastAsia="fr-FR"/>
    </w:rPr>
  </w:style>
  <w:style w:type="paragraph" w:customStyle="1" w:styleId="SAR1">
    <w:name w:val="SAR 1"/>
    <w:rsid w:val="0090221C"/>
    <w:pPr>
      <w:widowControl/>
      <w:tabs>
        <w:tab w:val="left" w:pos="605"/>
        <w:tab w:val="left" w:pos="1210"/>
        <w:tab w:val="left" w:pos="1814"/>
        <w:tab w:val="left" w:pos="2419"/>
        <w:tab w:val="left" w:pos="3024"/>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SAR2">
    <w:name w:val="SAR 2"/>
    <w:rsid w:val="0090221C"/>
    <w:pPr>
      <w:widowControl/>
      <w:tabs>
        <w:tab w:val="left" w:pos="605"/>
        <w:tab w:val="left" w:pos="1210"/>
      </w:tabs>
      <w:suppressAutoHyphens/>
      <w:autoSpaceDE/>
      <w:autoSpaceDN/>
      <w:ind w:left="578" w:firstLine="605"/>
      <w:jc w:val="both"/>
    </w:pPr>
    <w:rPr>
      <w:rFonts w:ascii="CG Times" w:eastAsia="Times New Roman" w:hAnsi="CG Times" w:cs="Times New Roman"/>
      <w:sz w:val="24"/>
      <w:szCs w:val="20"/>
      <w:lang w:eastAsia="fr-FR"/>
    </w:rPr>
  </w:style>
  <w:style w:type="paragraph" w:customStyle="1" w:styleId="SAR3">
    <w:name w:val="SAR 3"/>
    <w:rsid w:val="0090221C"/>
    <w:pPr>
      <w:widowControl/>
      <w:tabs>
        <w:tab w:val="right" w:pos="1560"/>
        <w:tab w:val="left" w:pos="1800"/>
      </w:tabs>
      <w:suppressAutoHyphens/>
      <w:autoSpaceDE/>
      <w:autoSpaceDN/>
      <w:ind w:left="578" w:firstLine="3000"/>
      <w:jc w:val="both"/>
    </w:pPr>
    <w:rPr>
      <w:rFonts w:ascii="CG Times" w:eastAsia="Times New Roman" w:hAnsi="CG Times" w:cs="Times New Roman"/>
      <w:sz w:val="24"/>
      <w:szCs w:val="20"/>
      <w:lang w:eastAsia="fr-FR"/>
    </w:rPr>
  </w:style>
  <w:style w:type="paragraph" w:customStyle="1" w:styleId="SAR4">
    <w:name w:val="SAR 4"/>
    <w:rsid w:val="0090221C"/>
    <w:pPr>
      <w:widowControl/>
      <w:tabs>
        <w:tab w:val="left" w:pos="1814"/>
        <w:tab w:val="left" w:pos="2280"/>
      </w:tabs>
      <w:suppressAutoHyphens/>
      <w:autoSpaceDE/>
      <w:autoSpaceDN/>
      <w:ind w:left="578" w:firstLine="1814"/>
      <w:jc w:val="both"/>
    </w:pPr>
    <w:rPr>
      <w:rFonts w:ascii="CG Times" w:eastAsia="Times New Roman" w:hAnsi="CG Times" w:cs="Times New Roman"/>
      <w:sz w:val="24"/>
      <w:szCs w:val="20"/>
      <w:lang w:eastAsia="fr-FR"/>
    </w:rPr>
  </w:style>
  <w:style w:type="paragraph" w:customStyle="1" w:styleId="SAR5">
    <w:name w:val="SAR 5"/>
    <w:rsid w:val="0090221C"/>
    <w:pPr>
      <w:widowControl/>
      <w:tabs>
        <w:tab w:val="right" w:pos="2520"/>
        <w:tab w:val="left" w:pos="2765"/>
      </w:tabs>
      <w:suppressAutoHyphens/>
      <w:autoSpaceDE/>
      <w:autoSpaceDN/>
      <w:ind w:left="578" w:firstLine="3960"/>
      <w:jc w:val="both"/>
    </w:pPr>
    <w:rPr>
      <w:rFonts w:ascii="CG Times" w:eastAsia="Times New Roman" w:hAnsi="CG Times" w:cs="Times New Roman"/>
      <w:sz w:val="24"/>
      <w:szCs w:val="20"/>
      <w:lang w:eastAsia="fr-FR"/>
    </w:rPr>
  </w:style>
  <w:style w:type="paragraph" w:customStyle="1" w:styleId="SAR6">
    <w:name w:val="SAR 6"/>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SAR7">
    <w:name w:val="SAR 7"/>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REGULAR1">
    <w:name w:val="REGULAR 1"/>
    <w:rsid w:val="0090221C"/>
    <w:pPr>
      <w:widowControl/>
      <w:tabs>
        <w:tab w:val="left" w:pos="605"/>
        <w:tab w:val="left" w:pos="121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REGULAR2">
    <w:name w:val="REGULAR 2"/>
    <w:rsid w:val="0090221C"/>
    <w:pPr>
      <w:widowControl/>
      <w:tabs>
        <w:tab w:val="left" w:pos="605"/>
        <w:tab w:val="left" w:pos="1210"/>
        <w:tab w:val="left" w:pos="1814"/>
        <w:tab w:val="left" w:pos="2419"/>
        <w:tab w:val="left" w:pos="3024"/>
        <w:tab w:val="left" w:pos="3629"/>
      </w:tabs>
      <w:suppressAutoHyphens/>
      <w:autoSpaceDE/>
      <w:autoSpaceDN/>
      <w:ind w:left="578" w:firstLine="605"/>
      <w:jc w:val="both"/>
    </w:pPr>
    <w:rPr>
      <w:rFonts w:ascii="CG Times" w:eastAsia="Times New Roman" w:hAnsi="CG Times" w:cs="Times New Roman"/>
      <w:sz w:val="24"/>
      <w:szCs w:val="20"/>
      <w:lang w:eastAsia="fr-FR"/>
    </w:rPr>
  </w:style>
  <w:style w:type="paragraph" w:customStyle="1" w:styleId="REGULAR3">
    <w:name w:val="REGULAR 3"/>
    <w:rsid w:val="0090221C"/>
    <w:pPr>
      <w:widowControl/>
      <w:tabs>
        <w:tab w:val="right" w:pos="1560"/>
        <w:tab w:val="left" w:pos="1800"/>
      </w:tabs>
      <w:suppressAutoHyphens/>
      <w:autoSpaceDE/>
      <w:autoSpaceDN/>
      <w:ind w:left="578" w:firstLine="3000"/>
      <w:jc w:val="both"/>
    </w:pPr>
    <w:rPr>
      <w:rFonts w:ascii="CG Times" w:eastAsia="Times New Roman" w:hAnsi="CG Times" w:cs="Times New Roman"/>
      <w:sz w:val="24"/>
      <w:szCs w:val="20"/>
      <w:lang w:eastAsia="fr-FR"/>
    </w:rPr>
  </w:style>
  <w:style w:type="paragraph" w:customStyle="1" w:styleId="REGULAR4">
    <w:name w:val="REGULAR 4"/>
    <w:rsid w:val="0090221C"/>
    <w:pPr>
      <w:widowControl/>
      <w:tabs>
        <w:tab w:val="left" w:pos="1814"/>
        <w:tab w:val="left" w:pos="2280"/>
      </w:tabs>
      <w:suppressAutoHyphens/>
      <w:autoSpaceDE/>
      <w:autoSpaceDN/>
      <w:ind w:left="578" w:firstLine="1814"/>
      <w:jc w:val="both"/>
    </w:pPr>
    <w:rPr>
      <w:rFonts w:ascii="CG Times" w:eastAsia="Times New Roman" w:hAnsi="CG Times" w:cs="Times New Roman"/>
      <w:sz w:val="24"/>
      <w:szCs w:val="20"/>
      <w:lang w:eastAsia="fr-FR"/>
    </w:rPr>
  </w:style>
  <w:style w:type="paragraph" w:customStyle="1" w:styleId="REGULAR5">
    <w:name w:val="REGULAR 5"/>
    <w:rsid w:val="0090221C"/>
    <w:pPr>
      <w:widowControl/>
      <w:tabs>
        <w:tab w:val="right" w:pos="2520"/>
        <w:tab w:val="left" w:pos="2760"/>
      </w:tabs>
      <w:suppressAutoHyphens/>
      <w:autoSpaceDE/>
      <w:autoSpaceDN/>
      <w:ind w:left="578" w:firstLine="3960"/>
      <w:jc w:val="both"/>
    </w:pPr>
    <w:rPr>
      <w:rFonts w:ascii="CG Times" w:eastAsia="Times New Roman" w:hAnsi="CG Times" w:cs="Times New Roman"/>
      <w:sz w:val="24"/>
      <w:szCs w:val="20"/>
      <w:lang w:eastAsia="fr-FR"/>
    </w:rPr>
  </w:style>
  <w:style w:type="paragraph" w:customStyle="1" w:styleId="REGULAR6">
    <w:name w:val="REGULAR 6"/>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REGULAR7">
    <w:name w:val="REGULAR 7"/>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REGULAR8">
    <w:name w:val="REGULAR 8"/>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1">
    <w:name w:val="1 1"/>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2">
    <w:name w:val="1 2"/>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3">
    <w:name w:val="1 3"/>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4">
    <w:name w:val="1 4"/>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5">
    <w:name w:val="1 5"/>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6">
    <w:name w:val="1 6"/>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7">
    <w:name w:val="1 7"/>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8">
    <w:name w:val="1 8"/>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1a">
    <w:name w:val="2 1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2a">
    <w:name w:val="2 2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3a">
    <w:name w:val="2 3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4a">
    <w:name w:val="2 4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5a">
    <w:name w:val="2 5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6a">
    <w:name w:val="2 6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7a">
    <w:name w:val="2 7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8a">
    <w:name w:val="2 8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Head31">
    <w:name w:val="Head 3.1"/>
    <w:basedOn w:val="Normal"/>
    <w:rsid w:val="0090221C"/>
    <w:pPr>
      <w:widowControl/>
      <w:suppressAutoHyphens/>
      <w:autoSpaceDE/>
      <w:autoSpaceDN/>
      <w:ind w:left="578" w:firstLine="360"/>
    </w:pPr>
    <w:rPr>
      <w:rFonts w:ascii="Times New Roman" w:eastAsia="Times New Roman" w:hAnsi="Times New Roman" w:cs="Times New Roman"/>
      <w:b/>
      <w:sz w:val="24"/>
      <w:szCs w:val="20"/>
      <w:lang w:eastAsia="fr-FR"/>
    </w:rPr>
  </w:style>
  <w:style w:type="paragraph" w:customStyle="1" w:styleId="Head51">
    <w:name w:val="Head 5.1"/>
    <w:basedOn w:val="Normal"/>
    <w:rsid w:val="0090221C"/>
    <w:pPr>
      <w:widowControl/>
      <w:suppressAutoHyphens/>
      <w:autoSpaceDE/>
      <w:autoSpaceDN/>
      <w:ind w:left="720" w:hanging="720"/>
      <w:jc w:val="both"/>
    </w:pPr>
    <w:rPr>
      <w:rFonts w:ascii="Times New Roman" w:eastAsia="Times New Roman" w:hAnsi="Times New Roman" w:cs="Times New Roman"/>
      <w:b/>
      <w:sz w:val="24"/>
      <w:szCs w:val="20"/>
      <w:lang w:eastAsia="fr-FR"/>
    </w:rPr>
  </w:style>
  <w:style w:type="character" w:customStyle="1" w:styleId="TitrePieceCar">
    <w:name w:val="TitrePiece Car"/>
    <w:basedOn w:val="SansinterligneCar1"/>
    <w:link w:val="TitrePiece"/>
    <w:locked/>
    <w:rsid w:val="0090221C"/>
    <w:rPr>
      <w:rFonts w:ascii="Arial" w:eastAsia="Times New Roman" w:hAnsi="Arial" w:cs="Arial"/>
      <w:w w:val="90"/>
      <w:sz w:val="60"/>
      <w:szCs w:val="60"/>
      <w:lang w:eastAsia="fr-FR"/>
    </w:rPr>
  </w:style>
  <w:style w:type="paragraph" w:customStyle="1" w:styleId="TitrePiece">
    <w:name w:val="TitrePiece"/>
    <w:basedOn w:val="Sansinterligne"/>
    <w:link w:val="TitrePieceCar"/>
    <w:rsid w:val="0090221C"/>
    <w:pPr>
      <w:suppressAutoHyphens/>
      <w:autoSpaceDN w:val="0"/>
      <w:jc w:val="center"/>
    </w:pPr>
    <w:rPr>
      <w:rFonts w:ascii="Arial" w:eastAsia="Times New Roman" w:hAnsi="Arial" w:cs="Arial"/>
      <w:w w:val="90"/>
      <w:sz w:val="60"/>
      <w:szCs w:val="60"/>
      <w:lang w:val="en-US"/>
    </w:rPr>
  </w:style>
  <w:style w:type="paragraph" w:customStyle="1" w:styleId="ParagrapheNormalDAO">
    <w:name w:val="ParagrapheNormalDAO"/>
    <w:basedOn w:val="Normal"/>
    <w:rsid w:val="0090221C"/>
    <w:pPr>
      <w:widowControl/>
      <w:suppressAutoHyphens/>
      <w:autoSpaceDE/>
      <w:jc w:val="both"/>
    </w:pPr>
    <w:rPr>
      <w:rFonts w:ascii="Arial" w:eastAsia="Times New Roman" w:hAnsi="Arial" w:cs="Arial"/>
      <w:bCs/>
      <w:spacing w:val="2"/>
      <w:lang w:eastAsia="fr-FR"/>
    </w:rPr>
  </w:style>
  <w:style w:type="character" w:customStyle="1" w:styleId="titre1Car1">
    <w:name w:val="titre 1 Car"/>
    <w:basedOn w:val="TitrePieceCar"/>
    <w:link w:val="titre13"/>
    <w:locked/>
    <w:rsid w:val="0090221C"/>
    <w:rPr>
      <w:rFonts w:ascii="Arial" w:eastAsia="Times New Roman" w:hAnsi="Arial" w:cs="Arial"/>
      <w:b/>
      <w:w w:val="90"/>
      <w:sz w:val="48"/>
      <w:szCs w:val="48"/>
      <w:lang w:eastAsia="fr-FR"/>
    </w:rPr>
  </w:style>
  <w:style w:type="paragraph" w:customStyle="1" w:styleId="titre13">
    <w:name w:val="titre 1"/>
    <w:basedOn w:val="TitrePiece"/>
    <w:link w:val="titre1Car1"/>
    <w:qFormat/>
    <w:rsid w:val="0090221C"/>
    <w:pPr>
      <w:spacing w:line="276" w:lineRule="auto"/>
    </w:pPr>
    <w:rPr>
      <w:b/>
      <w:sz w:val="48"/>
      <w:szCs w:val="48"/>
    </w:rPr>
  </w:style>
  <w:style w:type="paragraph" w:customStyle="1" w:styleId="i">
    <w:name w:val="(i)"/>
    <w:basedOn w:val="Normal"/>
    <w:rsid w:val="0090221C"/>
    <w:pPr>
      <w:widowControl/>
      <w:suppressAutoHyphens/>
      <w:autoSpaceDE/>
      <w:autoSpaceDN/>
      <w:jc w:val="both"/>
    </w:pPr>
    <w:rPr>
      <w:rFonts w:ascii="Tms Rmn" w:eastAsia="Times New Roman" w:hAnsi="Tms Rmn" w:cs="Times New Roman"/>
      <w:sz w:val="24"/>
      <w:szCs w:val="20"/>
      <w:lang w:val="en-US" w:eastAsia="fr-FR"/>
    </w:rPr>
  </w:style>
  <w:style w:type="paragraph" w:customStyle="1" w:styleId="ydpad5ffae3msonormal">
    <w:name w:val="ydpad5ffae3msonormal"/>
    <w:basedOn w:val="Normal"/>
    <w:rsid w:val="0090221C"/>
    <w:pPr>
      <w:widowControl/>
      <w:autoSpaceDE/>
      <w:autoSpaceDN/>
      <w:spacing w:before="100" w:beforeAutospacing="1" w:after="100" w:afterAutospacing="1"/>
    </w:pPr>
    <w:rPr>
      <w:rFonts w:ascii="Calibri" w:eastAsia="Times New Roman" w:hAnsi="Calibri" w:cs="Calibri"/>
      <w:lang w:eastAsia="fr-FR"/>
    </w:rPr>
  </w:style>
  <w:style w:type="character" w:customStyle="1" w:styleId="DTAOTitreCar0">
    <w:name w:val="DTAO Titre Car"/>
    <w:basedOn w:val="Policepardfaut"/>
    <w:link w:val="DTAOTitre0"/>
    <w:locked/>
    <w:rsid w:val="0090221C"/>
    <w:rPr>
      <w:rFonts w:ascii="Arial Narrow" w:eastAsia="Times New Roman" w:hAnsi="Arial Narrow" w:cs="Arial"/>
      <w:b/>
      <w:bCs/>
      <w:caps/>
      <w:spacing w:val="36"/>
      <w:w w:val="80"/>
      <w:position w:val="-1"/>
      <w:sz w:val="32"/>
      <w:szCs w:val="32"/>
      <w:lang w:eastAsia="fr-FR"/>
    </w:rPr>
  </w:style>
  <w:style w:type="paragraph" w:customStyle="1" w:styleId="DTAOTitre0">
    <w:name w:val="DTAO Titre"/>
    <w:basedOn w:val="Normal"/>
    <w:link w:val="DTAOTitreCar0"/>
    <w:autoRedefine/>
    <w:qFormat/>
    <w:rsid w:val="0090221C"/>
    <w:pPr>
      <w:suppressAutoHyphens/>
      <w:spacing w:before="240" w:after="240" w:line="360" w:lineRule="auto"/>
      <w:ind w:right="-6"/>
      <w:jc w:val="center"/>
    </w:pPr>
    <w:rPr>
      <w:rFonts w:ascii="Arial Narrow" w:eastAsia="Times New Roman" w:hAnsi="Arial Narrow" w:cs="Arial"/>
      <w:b/>
      <w:bCs/>
      <w:caps/>
      <w:spacing w:val="36"/>
      <w:w w:val="80"/>
      <w:position w:val="-1"/>
      <w:sz w:val="32"/>
      <w:szCs w:val="32"/>
      <w:lang w:val="en-US" w:eastAsia="fr-FR"/>
    </w:rPr>
  </w:style>
  <w:style w:type="character" w:customStyle="1" w:styleId="DTAOsousTitreCar">
    <w:name w:val="DTAO sous Titre Car"/>
    <w:basedOn w:val="Policepardfaut"/>
    <w:link w:val="DTAOsousTitre"/>
    <w:locked/>
    <w:rsid w:val="0090221C"/>
    <w:rPr>
      <w:rFonts w:ascii="Arial Narrow" w:eastAsia="Times New Roman" w:hAnsi="Arial Narrow" w:cs="Arial"/>
      <w:b/>
      <w:bCs/>
      <w:caps/>
      <w:sz w:val="32"/>
      <w:szCs w:val="32"/>
      <w:lang w:eastAsia="fr-FR"/>
    </w:rPr>
  </w:style>
  <w:style w:type="paragraph" w:customStyle="1" w:styleId="DTAOsousTitre">
    <w:name w:val="DTAO sous Titre"/>
    <w:basedOn w:val="Paragraphedeliste"/>
    <w:link w:val="DTAOsousTitreCar"/>
    <w:autoRedefine/>
    <w:qFormat/>
    <w:rsid w:val="0090221C"/>
    <w:pPr>
      <w:numPr>
        <w:numId w:val="24"/>
      </w:numPr>
      <w:suppressAutoHyphens/>
      <w:spacing w:before="240" w:after="240" w:line="360" w:lineRule="auto"/>
      <w:ind w:left="142" w:right="51" w:hanging="76"/>
      <w:jc w:val="both"/>
    </w:pPr>
    <w:rPr>
      <w:rFonts w:ascii="Arial Narrow" w:eastAsia="Times New Roman" w:hAnsi="Arial Narrow" w:cs="Arial"/>
      <w:b/>
      <w:bCs/>
      <w:caps/>
      <w:sz w:val="32"/>
      <w:szCs w:val="32"/>
      <w:lang w:val="en-US" w:eastAsia="fr-FR"/>
    </w:rPr>
  </w:style>
  <w:style w:type="character" w:customStyle="1" w:styleId="DTAO1soustitreCar">
    <w:name w:val="DTAO 1 sous titre Car"/>
    <w:basedOn w:val="Policepardfaut"/>
    <w:link w:val="DTAO1soustitre"/>
    <w:locked/>
    <w:rsid w:val="0090221C"/>
    <w:rPr>
      <w:rFonts w:ascii="Arial Narrow" w:eastAsia="Times New Roman" w:hAnsi="Arial Narrow" w:cs="Times New Roman"/>
      <w:b/>
      <w:caps/>
      <w:sz w:val="32"/>
      <w:szCs w:val="28"/>
      <w:lang w:eastAsia="fr-FR"/>
    </w:rPr>
  </w:style>
  <w:style w:type="paragraph" w:customStyle="1" w:styleId="DTAO1soustitre">
    <w:name w:val="DTAO 1 sous titre"/>
    <w:basedOn w:val="Paragraphedeliste"/>
    <w:link w:val="DTAO1soustitreCar"/>
    <w:autoRedefine/>
    <w:qFormat/>
    <w:rsid w:val="0090221C"/>
    <w:pPr>
      <w:numPr>
        <w:numId w:val="25"/>
      </w:numPr>
      <w:suppressAutoHyphens/>
      <w:spacing w:before="120" w:after="120" w:line="360" w:lineRule="auto"/>
      <w:ind w:left="567" w:hanging="567"/>
      <w:jc w:val="both"/>
    </w:pPr>
    <w:rPr>
      <w:rFonts w:ascii="Arial Narrow" w:eastAsia="Times New Roman" w:hAnsi="Arial Narrow" w:cs="Times New Roman"/>
      <w:b/>
      <w:caps/>
      <w:sz w:val="32"/>
      <w:szCs w:val="28"/>
      <w:lang w:val="en-US" w:eastAsia="fr-FR"/>
    </w:rPr>
  </w:style>
  <w:style w:type="character" w:customStyle="1" w:styleId="DTAOPicesCar">
    <w:name w:val="DTAO Pièces Car"/>
    <w:basedOn w:val="TitrePieceCar1"/>
    <w:link w:val="DTAOPices"/>
    <w:locked/>
    <w:rsid w:val="0090221C"/>
    <w:rPr>
      <w:rFonts w:ascii="Arial Narrow" w:eastAsia="Times New Roman" w:hAnsi="Arial Narrow" w:cs="Arial"/>
      <w:b/>
      <w:caps/>
      <w:w w:val="90"/>
      <w:sz w:val="36"/>
      <w:szCs w:val="36"/>
      <w:lang w:eastAsia="fr-FR"/>
    </w:rPr>
  </w:style>
  <w:style w:type="paragraph" w:customStyle="1" w:styleId="DTAOPices">
    <w:name w:val="DTAO Pièces"/>
    <w:basedOn w:val="TitrePiece"/>
    <w:link w:val="DTAOPicesCar"/>
    <w:autoRedefine/>
    <w:qFormat/>
    <w:rsid w:val="0090221C"/>
    <w:pPr>
      <w:numPr>
        <w:numId w:val="26"/>
      </w:numPr>
      <w:spacing w:before="360" w:after="360" w:line="360" w:lineRule="auto"/>
    </w:pPr>
    <w:rPr>
      <w:rFonts w:ascii="Arial Narrow" w:hAnsi="Arial Narrow"/>
      <w:b/>
      <w:caps/>
      <w:sz w:val="36"/>
      <w:szCs w:val="36"/>
    </w:rPr>
  </w:style>
  <w:style w:type="character" w:customStyle="1" w:styleId="RGAOPartieCar">
    <w:name w:val="RGAO Partie Car"/>
    <w:basedOn w:val="Policepardfaut"/>
    <w:link w:val="RGAOPartie"/>
    <w:locked/>
    <w:rsid w:val="0090221C"/>
    <w:rPr>
      <w:rFonts w:ascii="Arial Narrow" w:eastAsia="Times New Roman" w:hAnsi="Arial Narrow" w:cs="Arial"/>
      <w:b/>
      <w:bCs/>
      <w:caps/>
      <w:sz w:val="32"/>
      <w:szCs w:val="32"/>
      <w:lang w:eastAsia="fr-FR"/>
    </w:rPr>
  </w:style>
  <w:style w:type="paragraph" w:customStyle="1" w:styleId="RGAOPartie">
    <w:name w:val="RGAO Partie"/>
    <w:basedOn w:val="Paragraphedeliste"/>
    <w:link w:val="RGAOPartieCar"/>
    <w:autoRedefine/>
    <w:qFormat/>
    <w:rsid w:val="0090221C"/>
    <w:pPr>
      <w:widowControl/>
      <w:numPr>
        <w:numId w:val="27"/>
      </w:numPr>
      <w:suppressAutoHyphens/>
      <w:autoSpaceDE/>
      <w:spacing w:before="240" w:after="240" w:line="360" w:lineRule="auto"/>
      <w:jc w:val="center"/>
    </w:pPr>
    <w:rPr>
      <w:rFonts w:ascii="Arial Narrow" w:eastAsia="Times New Roman" w:hAnsi="Arial Narrow" w:cs="Arial"/>
      <w:b/>
      <w:bCs/>
      <w:caps/>
      <w:sz w:val="32"/>
      <w:szCs w:val="32"/>
      <w:lang w:val="en-US" w:eastAsia="fr-FR"/>
    </w:rPr>
  </w:style>
  <w:style w:type="character" w:customStyle="1" w:styleId="RGAOArticlesCar">
    <w:name w:val="RGAO Articles Car"/>
    <w:basedOn w:val="Policepardfaut"/>
    <w:link w:val="RGAOArticles"/>
    <w:locked/>
    <w:rsid w:val="0090221C"/>
    <w:rPr>
      <w:rFonts w:ascii="Arial Narrow" w:eastAsia="Times New Roman" w:hAnsi="Arial Narrow" w:cs="Arial"/>
      <w:b/>
      <w:bCs/>
      <w:sz w:val="28"/>
      <w:szCs w:val="28"/>
      <w:lang w:eastAsia="fr-FR"/>
    </w:rPr>
  </w:style>
  <w:style w:type="paragraph" w:customStyle="1" w:styleId="RGAOArticles">
    <w:name w:val="RGAO Articles"/>
    <w:basedOn w:val="Normal"/>
    <w:link w:val="RGAOArticlesCar"/>
    <w:autoRedefine/>
    <w:qFormat/>
    <w:rsid w:val="0090221C"/>
    <w:pPr>
      <w:suppressAutoHyphens/>
      <w:spacing w:before="120" w:after="120" w:line="360" w:lineRule="auto"/>
      <w:ind w:right="-113"/>
      <w:jc w:val="both"/>
    </w:pPr>
    <w:rPr>
      <w:rFonts w:ascii="Arial Narrow" w:eastAsia="Times New Roman" w:hAnsi="Arial Narrow" w:cs="Arial"/>
      <w:b/>
      <w:bCs/>
      <w:sz w:val="28"/>
      <w:szCs w:val="28"/>
      <w:lang w:val="en-US" w:eastAsia="fr-FR"/>
    </w:rPr>
  </w:style>
  <w:style w:type="character" w:customStyle="1" w:styleId="CCAPchapitreCar">
    <w:name w:val="CCAP chapitre Car"/>
    <w:basedOn w:val="Policepardfaut"/>
    <w:link w:val="CCAPchapitre"/>
    <w:locked/>
    <w:rsid w:val="0090221C"/>
    <w:rPr>
      <w:rFonts w:ascii="Arial Narrow" w:eastAsia="Times New Roman" w:hAnsi="Arial Narrow" w:cs="Tahoma"/>
      <w:b/>
      <w:bCs/>
      <w:caps/>
      <w:sz w:val="32"/>
      <w:szCs w:val="32"/>
      <w:lang w:eastAsia="fr-FR"/>
    </w:rPr>
  </w:style>
  <w:style w:type="paragraph" w:customStyle="1" w:styleId="CCAPchapitre">
    <w:name w:val="CCAP chapitre"/>
    <w:basedOn w:val="Normal"/>
    <w:link w:val="CCAPchapitreCar"/>
    <w:autoRedefine/>
    <w:qFormat/>
    <w:rsid w:val="0090221C"/>
    <w:pPr>
      <w:numPr>
        <w:numId w:val="28"/>
      </w:numPr>
      <w:suppressAutoHyphens/>
      <w:spacing w:before="240" w:after="240" w:line="360" w:lineRule="auto"/>
      <w:ind w:right="-210"/>
      <w:jc w:val="center"/>
    </w:pPr>
    <w:rPr>
      <w:rFonts w:ascii="Arial Narrow" w:eastAsia="Times New Roman" w:hAnsi="Arial Narrow" w:cs="Tahoma"/>
      <w:b/>
      <w:bCs/>
      <w:caps/>
      <w:sz w:val="32"/>
      <w:szCs w:val="32"/>
      <w:lang w:val="en-US" w:eastAsia="fr-FR"/>
    </w:rPr>
  </w:style>
  <w:style w:type="character" w:customStyle="1" w:styleId="CCAParticlesCar">
    <w:name w:val="CCAP articles Car"/>
    <w:basedOn w:val="Policepardfaut"/>
    <w:link w:val="CCAParticles"/>
    <w:locked/>
    <w:rsid w:val="0090221C"/>
    <w:rPr>
      <w:rFonts w:ascii="Arial Narrow" w:eastAsia="Times New Roman" w:hAnsi="Arial Narrow" w:cs="Tahoma"/>
      <w:b/>
      <w:bCs/>
      <w:sz w:val="28"/>
      <w:szCs w:val="28"/>
      <w:lang w:eastAsia="fr-FR"/>
    </w:rPr>
  </w:style>
  <w:style w:type="paragraph" w:customStyle="1" w:styleId="CCAParticles">
    <w:name w:val="CCAP articles"/>
    <w:basedOn w:val="Normal"/>
    <w:link w:val="CCAParticlesCar"/>
    <w:autoRedefine/>
    <w:qFormat/>
    <w:rsid w:val="0090221C"/>
    <w:pPr>
      <w:numPr>
        <w:numId w:val="29"/>
      </w:numPr>
      <w:suppressAutoHyphens/>
      <w:spacing w:before="120" w:after="120" w:line="360" w:lineRule="auto"/>
      <w:ind w:left="1418" w:right="-23" w:hanging="1418"/>
    </w:pPr>
    <w:rPr>
      <w:rFonts w:ascii="Arial Narrow" w:eastAsia="Times New Roman" w:hAnsi="Arial Narrow" w:cs="Tahoma"/>
      <w:b/>
      <w:bCs/>
      <w:sz w:val="28"/>
      <w:szCs w:val="28"/>
      <w:lang w:val="en-US" w:eastAsia="fr-FR"/>
    </w:rPr>
  </w:style>
  <w:style w:type="character" w:styleId="Appeldenotedefin">
    <w:name w:val="endnote reference"/>
    <w:semiHidden/>
    <w:unhideWhenUsed/>
    <w:rsid w:val="0090221C"/>
    <w:rPr>
      <w:vertAlign w:val="superscript"/>
    </w:rPr>
  </w:style>
  <w:style w:type="character" w:customStyle="1" w:styleId="Document2">
    <w:name w:val="Document 2"/>
    <w:rsid w:val="0090221C"/>
    <w:rPr>
      <w:rFonts w:ascii="CG Times" w:hAnsi="CG Times" w:hint="default"/>
      <w:noProof w:val="0"/>
      <w:sz w:val="24"/>
      <w:lang w:val="en-US"/>
    </w:rPr>
  </w:style>
  <w:style w:type="character" w:customStyle="1" w:styleId="Document3">
    <w:name w:val="Document 3"/>
    <w:rsid w:val="0090221C"/>
    <w:rPr>
      <w:rFonts w:ascii="CG Times" w:hAnsi="CG Times" w:hint="default"/>
      <w:noProof w:val="0"/>
      <w:sz w:val="24"/>
      <w:lang w:val="en-US"/>
    </w:rPr>
  </w:style>
  <w:style w:type="character" w:customStyle="1" w:styleId="Document4">
    <w:name w:val="Document 4"/>
    <w:rsid w:val="0090221C"/>
    <w:rPr>
      <w:b/>
      <w:bCs w:val="0"/>
      <w:i/>
      <w:iCs w:val="0"/>
      <w:sz w:val="24"/>
    </w:rPr>
  </w:style>
  <w:style w:type="character" w:customStyle="1" w:styleId="Document5">
    <w:name w:val="Document 5"/>
    <w:basedOn w:val="Policepardfaut"/>
    <w:rsid w:val="0090221C"/>
  </w:style>
  <w:style w:type="character" w:customStyle="1" w:styleId="Document6">
    <w:name w:val="Document 6"/>
    <w:basedOn w:val="Policepardfaut"/>
    <w:rsid w:val="0090221C"/>
  </w:style>
  <w:style w:type="character" w:customStyle="1" w:styleId="Document7">
    <w:name w:val="Document 7"/>
    <w:basedOn w:val="Policepardfaut"/>
    <w:rsid w:val="0090221C"/>
  </w:style>
  <w:style w:type="character" w:customStyle="1" w:styleId="Document8">
    <w:name w:val="Document 8"/>
    <w:basedOn w:val="Policepardfaut"/>
    <w:rsid w:val="0090221C"/>
  </w:style>
  <w:style w:type="character" w:customStyle="1" w:styleId="Technical1">
    <w:name w:val="Technical 1"/>
    <w:rsid w:val="0090221C"/>
    <w:rPr>
      <w:rFonts w:ascii="CG Times" w:hAnsi="CG Times" w:hint="default"/>
      <w:noProof w:val="0"/>
      <w:sz w:val="24"/>
      <w:lang w:val="en-US"/>
    </w:rPr>
  </w:style>
  <w:style w:type="character" w:customStyle="1" w:styleId="Technical2">
    <w:name w:val="Technical 2"/>
    <w:rsid w:val="0090221C"/>
    <w:rPr>
      <w:rFonts w:ascii="CG Times" w:hAnsi="CG Times" w:hint="default"/>
      <w:noProof w:val="0"/>
      <w:sz w:val="24"/>
      <w:lang w:val="en-US"/>
    </w:rPr>
  </w:style>
  <w:style w:type="character" w:customStyle="1" w:styleId="Technical3">
    <w:name w:val="Technical 3"/>
    <w:rsid w:val="0090221C"/>
    <w:rPr>
      <w:rFonts w:ascii="CG Times" w:hAnsi="CG Times" w:hint="default"/>
      <w:noProof w:val="0"/>
      <w:sz w:val="24"/>
      <w:lang w:val="en-US"/>
    </w:rPr>
  </w:style>
  <w:style w:type="character" w:customStyle="1" w:styleId="SAR8">
    <w:name w:val="SAR 8"/>
    <w:rsid w:val="0090221C"/>
    <w:rPr>
      <w:rFonts w:ascii="CG Times" w:hAnsi="CG Times" w:hint="default"/>
      <w:noProof w:val="0"/>
      <w:sz w:val="24"/>
      <w:lang w:val="en-US"/>
    </w:rPr>
  </w:style>
  <w:style w:type="character" w:customStyle="1" w:styleId="EquationCaption">
    <w:name w:val="_Equation Caption"/>
    <w:rsid w:val="0090221C"/>
  </w:style>
  <w:style w:type="character" w:customStyle="1" w:styleId="Mentionnonrsolue20">
    <w:name w:val="Mention non résolue2"/>
    <w:basedOn w:val="Policepardfaut"/>
    <w:uiPriority w:val="99"/>
    <w:semiHidden/>
    <w:rsid w:val="0090221C"/>
    <w:rPr>
      <w:color w:val="605E5C"/>
      <w:shd w:val="clear" w:color="auto" w:fill="E1DFDD"/>
    </w:rPr>
  </w:style>
  <w:style w:type="character" w:customStyle="1" w:styleId="TitrePieceCar1">
    <w:name w:val="TitrePiece Car1"/>
    <w:basedOn w:val="SansinterligneCar1"/>
    <w:rsid w:val="0090221C"/>
    <w:rPr>
      <w:rFonts w:ascii="Arial" w:eastAsia="Calibri" w:hAnsi="Arial" w:cs="Arial"/>
      <w:w w:val="90"/>
      <w:sz w:val="60"/>
      <w:szCs w:val="60"/>
    </w:rPr>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uiPriority w:val="1"/>
    <w:rsid w:val="0090221C"/>
    <w:rPr>
      <w:rFonts w:ascii="Calibri" w:eastAsia="Calibri" w:hAnsi="Calibri" w:hint="default"/>
      <w:sz w:val="22"/>
      <w:szCs w:val="22"/>
      <w:lang w:eastAsia="en-US"/>
    </w:rPr>
  </w:style>
  <w:style w:type="character" w:customStyle="1" w:styleId="Mentionnonrsolue3">
    <w:name w:val="Mention non résolue3"/>
    <w:basedOn w:val="Policepardfaut"/>
    <w:uiPriority w:val="99"/>
    <w:semiHidden/>
    <w:rsid w:val="0090221C"/>
    <w:rPr>
      <w:color w:val="605E5C"/>
      <w:shd w:val="clear" w:color="auto" w:fill="E1DFDD"/>
    </w:rPr>
  </w:style>
  <w:style w:type="table" w:customStyle="1" w:styleId="TableNormal1">
    <w:name w:val="Table Normal1"/>
    <w:uiPriority w:val="99"/>
    <w:semiHidden/>
    <w:rsid w:val="0090221C"/>
    <w:pPr>
      <w:widowControl/>
      <w:autoSpaceDE/>
      <w:autoSpaceDN/>
    </w:pPr>
    <w:rPr>
      <w:rFonts w:ascii="Calibri" w:eastAsia="Times New Roman" w:hAnsi="Calibri" w:cs="Times New Roman"/>
      <w:lang w:val="fr-FR"/>
    </w:rPr>
    <w:tblPr>
      <w:tblCellMar>
        <w:top w:w="0" w:type="dxa"/>
        <w:left w:w="108" w:type="dxa"/>
        <w:bottom w:w="0" w:type="dxa"/>
        <w:right w:w="108" w:type="dxa"/>
      </w:tblCellMar>
    </w:tblPr>
  </w:style>
  <w:style w:type="table" w:customStyle="1" w:styleId="Grilledutableau2">
    <w:name w:val="Grille du tableau2"/>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93">
    <w:name w:val="LFO193"/>
    <w:rsid w:val="0090221C"/>
    <w:pPr>
      <w:numPr>
        <w:numId w:val="68"/>
      </w:numPr>
    </w:pPr>
  </w:style>
  <w:style w:type="numbering" w:customStyle="1" w:styleId="LFO194">
    <w:name w:val="LFO194"/>
    <w:rsid w:val="0090221C"/>
    <w:pPr>
      <w:numPr>
        <w:numId w:val="94"/>
      </w:numPr>
    </w:pPr>
  </w:style>
  <w:style w:type="character" w:styleId="Mentionnonrsolue">
    <w:name w:val="Unresolved Mention"/>
    <w:basedOn w:val="Policepardfaut"/>
    <w:uiPriority w:val="99"/>
    <w:semiHidden/>
    <w:unhideWhenUsed/>
    <w:rsid w:val="007F5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287438">
      <w:bodyDiv w:val="1"/>
      <w:marLeft w:val="0"/>
      <w:marRight w:val="0"/>
      <w:marTop w:val="0"/>
      <w:marBottom w:val="0"/>
      <w:divBdr>
        <w:top w:val="none" w:sz="0" w:space="0" w:color="auto"/>
        <w:left w:val="none" w:sz="0" w:space="0" w:color="auto"/>
        <w:bottom w:val="none" w:sz="0" w:space="0" w:color="auto"/>
        <w:right w:val="none" w:sz="0" w:space="0" w:color="auto"/>
      </w:divBdr>
    </w:div>
    <w:div w:id="1678576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etecommune@yahoo.fr" TargetMode="External"/><Relationship Id="rId13" Type="http://schemas.openxmlformats.org/officeDocument/2006/relationships/hyperlink" Target="http://www.marchespublics.c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ietecommune@yahoo.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etecommune@yahoo.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nietecommune@yahoo.fr" TargetMode="External"/><Relationship Id="rId14" Type="http://schemas.openxmlformats.org/officeDocument/2006/relationships/hyperlink" Target="http://www.publiccontracts.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C0571-DCB6-466C-A238-F9811D09C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2972</Words>
  <Characters>16942</Characters>
  <Application>Microsoft Office Word</Application>
  <DocSecurity>0</DocSecurity>
  <Lines>141</Lines>
  <Paragraphs>39</Paragraphs>
  <ScaleCrop>false</ScaleCrop>
  <HeadingPairs>
    <vt:vector size="2" baseType="variant">
      <vt:variant>
        <vt:lpstr>Titre</vt:lpstr>
      </vt:variant>
      <vt:variant>
        <vt:i4>1</vt:i4>
      </vt:variant>
    </vt:vector>
  </HeadingPairs>
  <TitlesOfParts>
    <vt:vector size="1" baseType="lpstr">
      <vt:lpstr>5</vt:lpstr>
    </vt:vector>
  </TitlesOfParts>
  <Company/>
  <LinksUpToDate>false</LinksUpToDate>
  <CharactersWithSpaces>19875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JACINTHE D'EAU</dc:creator>
  <cp:keywords/>
  <dc:description/>
  <cp:lastModifiedBy>HP2</cp:lastModifiedBy>
  <cp:revision>6</cp:revision>
  <cp:lastPrinted>2025-02-19T08:27:00Z</cp:lastPrinted>
  <dcterms:created xsi:type="dcterms:W3CDTF">2026-07-30T08:16:00Z</dcterms:created>
  <dcterms:modified xsi:type="dcterms:W3CDTF">2026-08-10T11:59:00Z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Microsoft® Word 2016</vt:lpwstr>
  </property>
  <property fmtid="{D5CDD505-2E9C-101B-9397-08002B2CF9AE}" pid="4" name="LastSaved">
    <vt:filetime>2025-02-18T00:00:00Z</vt:filetime>
  </property>
  <property fmtid="{D5CDD505-2E9C-101B-9397-08002B2CF9AE}" pid="5" name="Producer">
    <vt:lpwstr>Microsoft® Word 2016</vt:lpwstr>
  </property>
</Properties>
</file>